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3BF8F" w14:textId="5E11161D" w:rsidR="00226BFE" w:rsidRPr="00B14176" w:rsidRDefault="007427FA" w:rsidP="00226BFE">
      <w:pPr>
        <w:rPr>
          <w:rFonts w:asciiTheme="majorEastAsia" w:eastAsiaTheme="majorEastAsia" w:hAnsiTheme="majorEastAsia"/>
          <w:sz w:val="44"/>
          <w:szCs w:val="44"/>
          <w:u w:val="single"/>
        </w:rPr>
      </w:pPr>
      <w:r w:rsidRPr="00B14176">
        <w:rPr>
          <w:rFonts w:asciiTheme="majorEastAsia" w:eastAsiaTheme="majorEastAsia" w:hAnsiTheme="majorEastAsia" w:hint="eastAsia"/>
          <w:sz w:val="44"/>
          <w:szCs w:val="44"/>
          <w:u w:val="single"/>
        </w:rPr>
        <w:t>１年</w:t>
      </w:r>
      <w:r w:rsidR="000F7FAF" w:rsidRPr="00B14176">
        <w:rPr>
          <w:rFonts w:asciiTheme="majorEastAsia" w:eastAsiaTheme="majorEastAsia" w:hAnsiTheme="majorEastAsia" w:hint="eastAsia"/>
          <w:sz w:val="44"/>
          <w:szCs w:val="44"/>
          <w:u w:val="single"/>
        </w:rPr>
        <w:t>１章　正の数と負の数</w:t>
      </w:r>
      <w:r w:rsidRPr="00B14176">
        <w:rPr>
          <w:rFonts w:asciiTheme="majorEastAsia" w:eastAsiaTheme="majorEastAsia" w:hAnsiTheme="majorEastAsia" w:hint="eastAsia"/>
          <w:sz w:val="44"/>
          <w:szCs w:val="44"/>
          <w:u w:val="single"/>
        </w:rPr>
        <w:t xml:space="preserve">　　　　　　　　</w:t>
      </w:r>
    </w:p>
    <w:p w14:paraId="46C79922" w14:textId="77777777" w:rsidR="003D51E5" w:rsidRPr="00B14176" w:rsidRDefault="003D51E5" w:rsidP="00226BFE">
      <w:pPr>
        <w:rPr>
          <w:szCs w:val="21"/>
        </w:rPr>
      </w:pPr>
    </w:p>
    <w:p w14:paraId="5B11246A" w14:textId="77777777" w:rsidR="007427FA" w:rsidRPr="00B14176" w:rsidRDefault="007427FA" w:rsidP="00226BFE">
      <w:pPr>
        <w:rPr>
          <w:szCs w:val="21"/>
        </w:rPr>
      </w:pPr>
    </w:p>
    <w:p w14:paraId="3EEE8CCC" w14:textId="77777777" w:rsidR="00820834" w:rsidRPr="00B14176" w:rsidRDefault="00DA0A56" w:rsidP="00820834">
      <w:pPr>
        <w:rPr>
          <w:rFonts w:asciiTheme="majorEastAsia" w:eastAsiaTheme="majorEastAsia" w:hAnsiTheme="majorEastAsia"/>
          <w:szCs w:val="21"/>
        </w:rPr>
      </w:pPr>
      <w:r w:rsidRPr="00B14176">
        <w:rPr>
          <w:rFonts w:asciiTheme="majorEastAsia" w:eastAsiaTheme="majorEastAsia" w:hAnsiTheme="majorEastAsia" w:hint="eastAsia"/>
          <w:szCs w:val="21"/>
        </w:rPr>
        <w:t>１</w:t>
      </w:r>
      <w:r w:rsidR="003865BD" w:rsidRPr="00B14176">
        <w:rPr>
          <w:rFonts w:asciiTheme="majorEastAsia" w:eastAsiaTheme="majorEastAsia" w:hAnsiTheme="majorEastAsia" w:hint="eastAsia"/>
          <w:szCs w:val="21"/>
        </w:rPr>
        <w:t xml:space="preserve">　単元の目標</w:t>
      </w:r>
    </w:p>
    <w:p w14:paraId="78001B35" w14:textId="77777777" w:rsidR="00460595" w:rsidRPr="00B14176" w:rsidRDefault="00457102" w:rsidP="00460595">
      <w:pPr>
        <w:ind w:left="525" w:hangingChars="250" w:hanging="525"/>
      </w:pPr>
      <w:r w:rsidRPr="00B14176">
        <w:rPr>
          <w:rFonts w:hint="eastAsia"/>
        </w:rPr>
        <w:t>（</w:t>
      </w:r>
      <w:r w:rsidRPr="00B14176">
        <w:rPr>
          <w:rFonts w:hint="eastAsia"/>
        </w:rPr>
        <w:t>1</w:t>
      </w:r>
      <w:r w:rsidRPr="00B14176">
        <w:rPr>
          <w:rFonts w:hint="eastAsia"/>
        </w:rPr>
        <w:t>）正の数と負の数についての基礎的な概念や原理・法則などを理解するとともに，事象を数理的に捉えたり，数学的に解釈したり，数学的に表現・処理したりする技能を身に付ける。</w:t>
      </w:r>
    </w:p>
    <w:p w14:paraId="090A0FC8" w14:textId="64DFC7E3" w:rsidR="00452140" w:rsidRPr="00B14176" w:rsidRDefault="00460595" w:rsidP="00452140">
      <w:pPr>
        <w:ind w:left="525" w:hangingChars="250" w:hanging="525"/>
        <w:rPr>
          <w:szCs w:val="21"/>
        </w:rPr>
      </w:pPr>
      <w:r w:rsidRPr="00B14176">
        <w:rPr>
          <w:rFonts w:hint="eastAsia"/>
        </w:rPr>
        <w:t>（</w:t>
      </w:r>
      <w:r w:rsidRPr="00B14176">
        <w:t>2</w:t>
      </w:r>
      <w:r w:rsidRPr="00B14176">
        <w:rPr>
          <w:rFonts w:hint="eastAsia"/>
        </w:rPr>
        <w:t>）</w:t>
      </w:r>
      <w:r w:rsidR="00452140" w:rsidRPr="00B14176">
        <w:rPr>
          <w:rFonts w:hint="eastAsia"/>
          <w:szCs w:val="21"/>
        </w:rPr>
        <w:t>数の範囲を拡張し，数の性質や計算について考察することができる。</w:t>
      </w:r>
    </w:p>
    <w:p w14:paraId="6739C41F" w14:textId="1A48B063" w:rsidR="003E3564" w:rsidRPr="00B14176" w:rsidRDefault="003E3564" w:rsidP="003E3564">
      <w:pPr>
        <w:ind w:left="525" w:hangingChars="250" w:hanging="525"/>
      </w:pPr>
      <w:r w:rsidRPr="00B14176">
        <w:rPr>
          <w:rFonts w:hint="eastAsia"/>
        </w:rPr>
        <w:t>（</w:t>
      </w:r>
      <w:r w:rsidRPr="00B14176">
        <w:t>3</w:t>
      </w:r>
      <w:r w:rsidRPr="00B14176">
        <w:rPr>
          <w:rFonts w:hint="eastAsia"/>
        </w:rPr>
        <w:t>）正の数と負の数について，数学的活動の楽しさや数学のよさを実感して粘り強く考え，数学を生活や学習に生かそうとする態度，問題解決の過程を振り返って評価・改善しようとする態度を身に付ける。</w:t>
      </w:r>
    </w:p>
    <w:p w14:paraId="347EA285" w14:textId="77777777" w:rsidR="003E3564" w:rsidRPr="00B14176" w:rsidRDefault="003E3564" w:rsidP="00820834"/>
    <w:p w14:paraId="3050C2E4" w14:textId="77777777" w:rsidR="00177905" w:rsidRPr="00B14176" w:rsidRDefault="00177905" w:rsidP="00177905">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5823FFFB" w14:textId="77777777" w:rsidTr="0057397C">
        <w:tc>
          <w:tcPr>
            <w:tcW w:w="2956" w:type="dxa"/>
          </w:tcPr>
          <w:p w14:paraId="25517FCB" w14:textId="77777777" w:rsidR="00177905" w:rsidRPr="00B14176" w:rsidRDefault="0017790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42A055DA" w14:textId="77777777" w:rsidR="00177905" w:rsidRPr="00B14176" w:rsidRDefault="0017790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1C0A747F" w14:textId="77777777" w:rsidR="00177905" w:rsidRPr="00B14176" w:rsidRDefault="0017790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317FBF" w:rsidRPr="00B14176" w14:paraId="4705E9CE" w14:textId="77777777" w:rsidTr="0057397C">
        <w:tc>
          <w:tcPr>
            <w:tcW w:w="2956" w:type="dxa"/>
            <w:tcMar>
              <w:top w:w="28" w:type="dxa"/>
              <w:bottom w:w="28" w:type="dxa"/>
            </w:tcMar>
          </w:tcPr>
          <w:p w14:paraId="781A7EA0" w14:textId="4AABE137" w:rsidR="003A37E9" w:rsidRPr="00B14176" w:rsidRDefault="003A37E9" w:rsidP="003A37E9">
            <w:pPr>
              <w:spacing w:line="300" w:lineRule="exact"/>
              <w:ind w:left="180" w:hangingChars="100" w:hanging="180"/>
              <w:rPr>
                <w:sz w:val="18"/>
                <w:szCs w:val="18"/>
              </w:rPr>
            </w:pPr>
            <w:r w:rsidRPr="00B14176">
              <w:rPr>
                <w:rFonts w:hint="eastAsia"/>
                <w:sz w:val="18"/>
                <w:szCs w:val="18"/>
              </w:rPr>
              <w:t>①正の数と負の数の必要性と意味を理解している。</w:t>
            </w:r>
          </w:p>
          <w:p w14:paraId="37268371" w14:textId="0CFA997A" w:rsidR="00B42DD7" w:rsidRPr="00B14176" w:rsidRDefault="003A37E9" w:rsidP="003A37E9">
            <w:pPr>
              <w:spacing w:line="300" w:lineRule="exact"/>
              <w:ind w:left="180" w:hangingChars="100" w:hanging="180"/>
              <w:rPr>
                <w:sz w:val="18"/>
                <w:szCs w:val="18"/>
              </w:rPr>
            </w:pPr>
            <w:r w:rsidRPr="00B14176">
              <w:rPr>
                <w:rFonts w:hint="eastAsia"/>
                <w:sz w:val="18"/>
                <w:szCs w:val="18"/>
              </w:rPr>
              <w:t>②正の数と負の数の四則計算をすることができる。</w:t>
            </w:r>
          </w:p>
          <w:p w14:paraId="456E0798" w14:textId="77777777" w:rsidR="003A37E9" w:rsidRPr="00B14176" w:rsidRDefault="003A37E9" w:rsidP="003A37E9">
            <w:pPr>
              <w:spacing w:line="300" w:lineRule="exact"/>
              <w:ind w:left="180" w:hangingChars="100" w:hanging="180"/>
              <w:rPr>
                <w:sz w:val="18"/>
                <w:szCs w:val="18"/>
              </w:rPr>
            </w:pPr>
            <w:r w:rsidRPr="00B14176">
              <w:rPr>
                <w:rFonts w:hint="eastAsia"/>
                <w:sz w:val="18"/>
                <w:szCs w:val="18"/>
              </w:rPr>
              <w:t>③具体的な場面で正の数と負の数を用いて表したり処理したりすることができる。</w:t>
            </w:r>
          </w:p>
          <w:p w14:paraId="040BB8EA" w14:textId="626BAECD" w:rsidR="00B42DD7" w:rsidRPr="00B14176" w:rsidRDefault="00B42DD7" w:rsidP="00B3717C">
            <w:pPr>
              <w:spacing w:line="300" w:lineRule="exact"/>
              <w:ind w:left="180" w:hangingChars="100" w:hanging="180"/>
              <w:rPr>
                <w:sz w:val="18"/>
                <w:szCs w:val="18"/>
              </w:rPr>
            </w:pPr>
            <w:r w:rsidRPr="00B14176">
              <w:rPr>
                <w:rFonts w:hint="eastAsia"/>
                <w:sz w:val="18"/>
                <w:szCs w:val="18"/>
              </w:rPr>
              <w:t>④</w:t>
            </w:r>
            <w:r w:rsidR="00B3717C" w:rsidRPr="00B14176">
              <w:rPr>
                <w:rFonts w:hint="eastAsia"/>
                <w:sz w:val="18"/>
                <w:szCs w:val="18"/>
              </w:rPr>
              <w:t>自然数を素数の積として表すことができる</w:t>
            </w:r>
            <w:r w:rsidRPr="00B14176">
              <w:rPr>
                <w:rFonts w:hint="eastAsia"/>
                <w:sz w:val="18"/>
                <w:szCs w:val="18"/>
              </w:rPr>
              <w:t>。</w:t>
            </w:r>
          </w:p>
        </w:tc>
        <w:tc>
          <w:tcPr>
            <w:tcW w:w="2956" w:type="dxa"/>
            <w:tcMar>
              <w:top w:w="28" w:type="dxa"/>
              <w:bottom w:w="28" w:type="dxa"/>
            </w:tcMar>
          </w:tcPr>
          <w:p w14:paraId="3AD956C1" w14:textId="7D2E3B1F" w:rsidR="00841CEE" w:rsidRPr="00B14176" w:rsidRDefault="00177905" w:rsidP="00841CEE">
            <w:pPr>
              <w:spacing w:line="300" w:lineRule="exact"/>
              <w:ind w:left="180" w:hangingChars="100" w:hanging="180"/>
              <w:rPr>
                <w:sz w:val="18"/>
                <w:szCs w:val="18"/>
              </w:rPr>
            </w:pPr>
            <w:r w:rsidRPr="00B14176">
              <w:rPr>
                <w:rFonts w:hint="eastAsia"/>
                <w:sz w:val="18"/>
                <w:szCs w:val="18"/>
              </w:rPr>
              <w:t>①</w:t>
            </w:r>
            <w:r w:rsidR="00841CEE" w:rsidRPr="00B14176">
              <w:rPr>
                <w:rFonts w:hint="eastAsia"/>
                <w:sz w:val="18"/>
                <w:szCs w:val="18"/>
              </w:rPr>
              <w:t>算数で学習した数の四則計算と関連付けて，正の数と負の数の四則計算の方法を考察し表現することができる。</w:t>
            </w:r>
          </w:p>
          <w:p w14:paraId="2E245827" w14:textId="7596A870" w:rsidR="00841CEE" w:rsidRPr="00B14176" w:rsidRDefault="00841CEE" w:rsidP="00841CEE">
            <w:pPr>
              <w:spacing w:line="300" w:lineRule="exact"/>
              <w:ind w:left="180" w:hangingChars="100" w:hanging="180"/>
              <w:rPr>
                <w:sz w:val="18"/>
                <w:szCs w:val="18"/>
              </w:rPr>
            </w:pPr>
            <w:r w:rsidRPr="00B14176">
              <w:rPr>
                <w:rFonts w:hint="eastAsia"/>
                <w:sz w:val="18"/>
                <w:szCs w:val="18"/>
              </w:rPr>
              <w:t>②正の数と負の数を具体的な場面で活用することができる。</w:t>
            </w:r>
          </w:p>
        </w:tc>
        <w:tc>
          <w:tcPr>
            <w:tcW w:w="2957" w:type="dxa"/>
            <w:tcMar>
              <w:top w:w="28" w:type="dxa"/>
              <w:bottom w:w="28" w:type="dxa"/>
            </w:tcMar>
          </w:tcPr>
          <w:p w14:paraId="435696D3" w14:textId="41B08B78" w:rsidR="00177905" w:rsidRPr="00B14176" w:rsidRDefault="00177905" w:rsidP="0057397C">
            <w:pPr>
              <w:spacing w:line="300" w:lineRule="exact"/>
              <w:ind w:left="180" w:hangingChars="100" w:hanging="180"/>
              <w:rPr>
                <w:sz w:val="18"/>
                <w:szCs w:val="18"/>
              </w:rPr>
            </w:pPr>
            <w:r w:rsidRPr="00B14176">
              <w:rPr>
                <w:rFonts w:hint="eastAsia"/>
                <w:sz w:val="18"/>
                <w:szCs w:val="18"/>
              </w:rPr>
              <w:t>①</w:t>
            </w:r>
            <w:r w:rsidR="007F7E08" w:rsidRPr="00B14176">
              <w:rPr>
                <w:rFonts w:hint="eastAsia"/>
                <w:sz w:val="18"/>
                <w:szCs w:val="18"/>
              </w:rPr>
              <w:t>正の数と負の数</w:t>
            </w:r>
            <w:r w:rsidRPr="00B14176">
              <w:rPr>
                <w:rFonts w:hint="eastAsia"/>
                <w:sz w:val="18"/>
                <w:szCs w:val="18"/>
              </w:rPr>
              <w:t>のよさについて考えようとしている。</w:t>
            </w:r>
          </w:p>
          <w:p w14:paraId="6BE50181" w14:textId="2D2F62B1" w:rsidR="00177905" w:rsidRPr="00B14176" w:rsidRDefault="00177905" w:rsidP="0057397C">
            <w:pPr>
              <w:spacing w:line="300" w:lineRule="exact"/>
              <w:ind w:left="180" w:hangingChars="100" w:hanging="180"/>
              <w:rPr>
                <w:sz w:val="18"/>
                <w:szCs w:val="18"/>
              </w:rPr>
            </w:pPr>
            <w:r w:rsidRPr="00B14176">
              <w:rPr>
                <w:rFonts w:hint="eastAsia"/>
                <w:sz w:val="18"/>
                <w:szCs w:val="18"/>
              </w:rPr>
              <w:t>②</w:t>
            </w:r>
            <w:r w:rsidR="007F7E08" w:rsidRPr="00B14176">
              <w:rPr>
                <w:rFonts w:hint="eastAsia"/>
                <w:sz w:val="18"/>
                <w:szCs w:val="18"/>
              </w:rPr>
              <w:t>正の数と負の数</w:t>
            </w:r>
            <w:r w:rsidRPr="00B14176">
              <w:rPr>
                <w:rFonts w:hint="eastAsia"/>
                <w:sz w:val="18"/>
                <w:szCs w:val="18"/>
              </w:rPr>
              <w:t>について学んだことを生活や学習に生かそうとしている。</w:t>
            </w:r>
          </w:p>
          <w:p w14:paraId="4B779E6F" w14:textId="14D61421" w:rsidR="00177905" w:rsidRPr="00B14176" w:rsidRDefault="00177905" w:rsidP="0057397C">
            <w:pPr>
              <w:spacing w:line="300" w:lineRule="exact"/>
              <w:ind w:left="180" w:hangingChars="100" w:hanging="180"/>
              <w:rPr>
                <w:sz w:val="18"/>
                <w:szCs w:val="18"/>
              </w:rPr>
            </w:pPr>
            <w:r w:rsidRPr="00B14176">
              <w:rPr>
                <w:rFonts w:hint="eastAsia"/>
                <w:sz w:val="18"/>
                <w:szCs w:val="18"/>
              </w:rPr>
              <w:t>③</w:t>
            </w:r>
            <w:r w:rsidR="007F7E08" w:rsidRPr="00B14176">
              <w:rPr>
                <w:rFonts w:hint="eastAsia"/>
                <w:sz w:val="18"/>
                <w:szCs w:val="18"/>
              </w:rPr>
              <w:t>正の数と負の数</w:t>
            </w:r>
            <w:r w:rsidRPr="00B14176">
              <w:rPr>
                <w:rFonts w:hint="eastAsia"/>
                <w:sz w:val="18"/>
                <w:szCs w:val="18"/>
              </w:rPr>
              <w:t>を活用した問題解決の過程を振り返って検討しようとしている。</w:t>
            </w:r>
          </w:p>
        </w:tc>
      </w:tr>
    </w:tbl>
    <w:p w14:paraId="48E769BD" w14:textId="77777777" w:rsidR="00177905" w:rsidRPr="00B14176" w:rsidRDefault="00177905" w:rsidP="00177905">
      <w:pPr>
        <w:ind w:left="525" w:hangingChars="250" w:hanging="525"/>
      </w:pPr>
    </w:p>
    <w:p w14:paraId="099D14A1" w14:textId="2509C788" w:rsidR="00E01C88" w:rsidRPr="00B14176" w:rsidRDefault="00BE27CB" w:rsidP="000B3D31">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00C25770" w:rsidRPr="00B14176">
        <w:rPr>
          <w:rFonts w:asciiTheme="majorEastAsia" w:eastAsiaTheme="majorEastAsia" w:hAnsiTheme="majorEastAsia" w:hint="eastAsia"/>
          <w:szCs w:val="21"/>
        </w:rPr>
        <w:t>24時間</w:t>
      </w:r>
      <w:r w:rsidRPr="00B14176">
        <w:rPr>
          <w:rFonts w:asciiTheme="majorEastAsia" w:eastAsiaTheme="majorEastAsia" w:hAnsiTheme="majorEastAsia" w:hint="eastAsia"/>
          <w:szCs w:val="21"/>
        </w:rPr>
        <w:t>）</w:t>
      </w:r>
    </w:p>
    <w:tbl>
      <w:tblPr>
        <w:tblStyle w:val="a3"/>
        <w:tblW w:w="8926" w:type="dxa"/>
        <w:jc w:val="center"/>
        <w:tblLook w:val="04A0" w:firstRow="1" w:lastRow="0" w:firstColumn="1" w:lastColumn="0" w:noHBand="0" w:noVBand="1"/>
      </w:tblPr>
      <w:tblGrid>
        <w:gridCol w:w="500"/>
        <w:gridCol w:w="2592"/>
        <w:gridCol w:w="589"/>
        <w:gridCol w:w="5245"/>
      </w:tblGrid>
      <w:tr w:rsidR="00B14176" w:rsidRPr="00B14176" w14:paraId="21825603" w14:textId="77777777" w:rsidTr="00952CDF">
        <w:trPr>
          <w:cantSplit/>
          <w:trHeight w:val="397"/>
          <w:tblHeader/>
          <w:jc w:val="center"/>
        </w:trPr>
        <w:tc>
          <w:tcPr>
            <w:tcW w:w="500" w:type="dxa"/>
            <w:tcBorders>
              <w:right w:val="single" w:sz="4" w:space="0" w:color="FFFFFF" w:themeColor="background1"/>
            </w:tcBorders>
            <w:shd w:val="clear" w:color="auto" w:fill="000000" w:themeFill="text1"/>
            <w:tcMar>
              <w:left w:w="0" w:type="dxa"/>
              <w:right w:w="0" w:type="dxa"/>
            </w:tcMar>
            <w:vAlign w:val="center"/>
          </w:tcPr>
          <w:p w14:paraId="6A2D1B2F" w14:textId="77777777" w:rsidR="008D6CE8" w:rsidRPr="00B14176" w:rsidRDefault="008D6CE8" w:rsidP="002E15D8">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5F78CAD7" w14:textId="77777777" w:rsidR="008D6CE8" w:rsidRPr="00B14176" w:rsidRDefault="008D6CE8" w:rsidP="002E15D8">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380A821B" w14:textId="77777777" w:rsidR="008D6CE8" w:rsidRPr="00B14176" w:rsidRDefault="008D6CE8" w:rsidP="002E15D8">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062E2426" w14:textId="77777777" w:rsidR="008D6CE8" w:rsidRPr="00B14176" w:rsidRDefault="008D6CE8" w:rsidP="002E15D8">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332D6D38" w14:textId="08BCCA3E" w:rsidR="008D6CE8" w:rsidRPr="00B14176" w:rsidRDefault="008D6CE8" w:rsidP="007C0A49">
            <w:pPr>
              <w:jc w:val="center"/>
              <w:rPr>
                <w:b/>
                <w:sz w:val="16"/>
                <w:szCs w:val="16"/>
              </w:rPr>
            </w:pPr>
            <w:r w:rsidRPr="00B14176">
              <w:rPr>
                <w:rFonts w:ascii="ＭＳ ゴシック" w:eastAsia="ＭＳ ゴシック" w:hAnsi="ＭＳ ゴシック" w:hint="eastAsia"/>
                <w:b/>
                <w:sz w:val="16"/>
                <w:szCs w:val="16"/>
              </w:rPr>
              <w:t>評価規準</w:t>
            </w:r>
            <w:r w:rsidR="007C0A49" w:rsidRPr="00B14176">
              <w:rPr>
                <w:rFonts w:ascii="ＭＳ ゴシック" w:eastAsia="ＭＳ ゴシック" w:hAnsi="ＭＳ ゴシック" w:hint="eastAsia"/>
                <w:b/>
                <w:sz w:val="16"/>
                <w:szCs w:val="16"/>
              </w:rPr>
              <w:t>（丸付き数字は単元の評価規準と対応）</w:t>
            </w:r>
          </w:p>
        </w:tc>
      </w:tr>
      <w:tr w:rsidR="00B14176" w:rsidRPr="00B14176" w14:paraId="0B944542" w14:textId="77777777" w:rsidTr="00952CDF">
        <w:trPr>
          <w:cantSplit/>
          <w:trHeight w:val="284"/>
          <w:jc w:val="center"/>
        </w:trPr>
        <w:tc>
          <w:tcPr>
            <w:tcW w:w="500" w:type="dxa"/>
            <w:tcBorders>
              <w:bottom w:val="single" w:sz="4" w:space="0" w:color="auto"/>
            </w:tcBorders>
            <w:tcMar>
              <w:top w:w="28" w:type="dxa"/>
              <w:bottom w:w="28" w:type="dxa"/>
            </w:tcMar>
            <w:vAlign w:val="center"/>
          </w:tcPr>
          <w:p w14:paraId="202A695D" w14:textId="77777777" w:rsidR="008D6CE8" w:rsidRPr="00B14176" w:rsidRDefault="008D6CE8" w:rsidP="002E15D8">
            <w:pPr>
              <w:spacing w:line="240" w:lineRule="exact"/>
              <w:jc w:val="center"/>
              <w:rPr>
                <w:sz w:val="16"/>
                <w:szCs w:val="16"/>
              </w:rPr>
            </w:pPr>
          </w:p>
        </w:tc>
        <w:tc>
          <w:tcPr>
            <w:tcW w:w="2592" w:type="dxa"/>
            <w:tcBorders>
              <w:bottom w:val="single" w:sz="4" w:space="0" w:color="auto"/>
            </w:tcBorders>
            <w:shd w:val="pct10" w:color="auto" w:fill="auto"/>
            <w:tcMar>
              <w:top w:w="28" w:type="dxa"/>
              <w:bottom w:w="28" w:type="dxa"/>
            </w:tcMar>
          </w:tcPr>
          <w:p w14:paraId="1618D813" w14:textId="77777777" w:rsidR="008D6CE8" w:rsidRPr="00B14176" w:rsidRDefault="008D6CE8" w:rsidP="002E15D8">
            <w:pPr>
              <w:spacing w:line="280" w:lineRule="exact"/>
              <w:rPr>
                <w:sz w:val="16"/>
                <w:szCs w:val="16"/>
              </w:rPr>
            </w:pPr>
            <w:r w:rsidRPr="00B14176">
              <w:rPr>
                <w:rFonts w:hint="eastAsia"/>
                <w:sz w:val="16"/>
                <w:szCs w:val="16"/>
              </w:rPr>
              <w:t>１節　正の数と負の数</w:t>
            </w:r>
          </w:p>
        </w:tc>
        <w:tc>
          <w:tcPr>
            <w:tcW w:w="589" w:type="dxa"/>
            <w:tcBorders>
              <w:bottom w:val="single" w:sz="4" w:space="0" w:color="auto"/>
            </w:tcBorders>
            <w:shd w:val="pct10" w:color="auto" w:fill="auto"/>
            <w:tcMar>
              <w:top w:w="28" w:type="dxa"/>
              <w:bottom w:w="28" w:type="dxa"/>
            </w:tcMar>
          </w:tcPr>
          <w:p w14:paraId="522608B9" w14:textId="77777777" w:rsidR="008D6CE8" w:rsidRPr="00B14176" w:rsidRDefault="008D6CE8" w:rsidP="002E15D8">
            <w:pPr>
              <w:spacing w:line="280" w:lineRule="exact"/>
              <w:jc w:val="center"/>
              <w:rPr>
                <w:sz w:val="16"/>
                <w:szCs w:val="16"/>
              </w:rPr>
            </w:pPr>
          </w:p>
        </w:tc>
        <w:tc>
          <w:tcPr>
            <w:tcW w:w="5245" w:type="dxa"/>
            <w:tcBorders>
              <w:bottom w:val="single" w:sz="4" w:space="0" w:color="auto"/>
            </w:tcBorders>
            <w:shd w:val="pct10" w:color="auto" w:fill="auto"/>
            <w:tcMar>
              <w:top w:w="28" w:type="dxa"/>
              <w:left w:w="40" w:type="dxa"/>
              <w:bottom w:w="28" w:type="dxa"/>
              <w:right w:w="96" w:type="dxa"/>
            </w:tcMar>
          </w:tcPr>
          <w:p w14:paraId="18298769" w14:textId="77777777" w:rsidR="008D6CE8" w:rsidRPr="00B14176" w:rsidRDefault="008D6CE8" w:rsidP="002E15D8">
            <w:pPr>
              <w:spacing w:line="280" w:lineRule="exact"/>
              <w:jc w:val="left"/>
              <w:rPr>
                <w:sz w:val="16"/>
                <w:szCs w:val="16"/>
              </w:rPr>
            </w:pPr>
          </w:p>
        </w:tc>
      </w:tr>
      <w:tr w:rsidR="00B14176" w:rsidRPr="00B14176" w14:paraId="769D53FA" w14:textId="77777777" w:rsidTr="00952CDF">
        <w:trPr>
          <w:cantSplit/>
          <w:trHeight w:val="213"/>
          <w:jc w:val="center"/>
        </w:trPr>
        <w:tc>
          <w:tcPr>
            <w:tcW w:w="500" w:type="dxa"/>
            <w:vMerge w:val="restart"/>
            <w:tcMar>
              <w:top w:w="57" w:type="dxa"/>
              <w:bottom w:w="57" w:type="dxa"/>
            </w:tcMar>
            <w:vAlign w:val="center"/>
          </w:tcPr>
          <w:p w14:paraId="5231B44A" w14:textId="77777777" w:rsidR="008D6CE8" w:rsidRPr="00B14176" w:rsidRDefault="008D6CE8" w:rsidP="002E15D8">
            <w:pPr>
              <w:spacing w:line="240" w:lineRule="exact"/>
              <w:jc w:val="center"/>
              <w:rPr>
                <w:sz w:val="18"/>
                <w:szCs w:val="18"/>
              </w:rPr>
            </w:pPr>
            <w:r w:rsidRPr="00B14176">
              <w:rPr>
                <w:rFonts w:hint="eastAsia"/>
                <w:sz w:val="18"/>
                <w:szCs w:val="18"/>
              </w:rPr>
              <w:t>1</w:t>
            </w:r>
          </w:p>
        </w:tc>
        <w:tc>
          <w:tcPr>
            <w:tcW w:w="2592" w:type="dxa"/>
            <w:vMerge w:val="restart"/>
            <w:tcMar>
              <w:top w:w="57" w:type="dxa"/>
              <w:bottom w:w="57" w:type="dxa"/>
            </w:tcMar>
          </w:tcPr>
          <w:p w14:paraId="57DE6761"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反対の性質をもつ数量</w:t>
            </w:r>
          </w:p>
          <w:p w14:paraId="0A30CEAE"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p.14</w:t>
            </w:r>
            <w:r w:rsidRPr="00B14176">
              <w:rPr>
                <w:rFonts w:hint="eastAsia"/>
                <w:sz w:val="18"/>
                <w:szCs w:val="18"/>
              </w:rPr>
              <w:t>～</w:t>
            </w:r>
            <w:r w:rsidRPr="00B14176">
              <w:rPr>
                <w:rFonts w:hint="eastAsia"/>
                <w:sz w:val="18"/>
                <w:szCs w:val="18"/>
              </w:rPr>
              <w:t>17</w:t>
            </w:r>
            <w:r w:rsidRPr="00B14176">
              <w:rPr>
                <w:rFonts w:hint="eastAsia"/>
                <w:sz w:val="18"/>
                <w:szCs w:val="18"/>
              </w:rPr>
              <w:t>）</w:t>
            </w:r>
          </w:p>
        </w:tc>
        <w:tc>
          <w:tcPr>
            <w:tcW w:w="589" w:type="dxa"/>
            <w:vMerge w:val="restart"/>
            <w:tcMar>
              <w:top w:w="57" w:type="dxa"/>
              <w:bottom w:w="57" w:type="dxa"/>
            </w:tcMar>
          </w:tcPr>
          <w:p w14:paraId="0D75A5E8"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bottom w:val="nil"/>
            </w:tcBorders>
            <w:tcMar>
              <w:top w:w="57" w:type="dxa"/>
              <w:left w:w="40" w:type="dxa"/>
              <w:bottom w:w="57" w:type="dxa"/>
              <w:right w:w="96" w:type="dxa"/>
            </w:tcMar>
          </w:tcPr>
          <w:p w14:paraId="756A6DB3" w14:textId="499EDC1B" w:rsidR="008D6CE8" w:rsidRPr="00B14176" w:rsidRDefault="008D6CE8" w:rsidP="00AD58B2">
            <w:pPr>
              <w:spacing w:line="280" w:lineRule="exact"/>
              <w:ind w:left="180" w:hangingChars="100" w:hanging="180"/>
              <w:jc w:val="left"/>
              <w:rPr>
                <w:sz w:val="18"/>
                <w:szCs w:val="18"/>
              </w:rPr>
            </w:pPr>
            <w:r w:rsidRPr="00B14176">
              <w:rPr>
                <w:rFonts w:hint="eastAsia"/>
                <w:sz w:val="18"/>
                <w:szCs w:val="18"/>
              </w:rPr>
              <w:t>・互いに反対の性質をもつ数量は，基準を決め，＋，－を使って表せることを理解</w:t>
            </w:r>
            <w:r w:rsidR="00AD58B2" w:rsidRPr="00B14176">
              <w:rPr>
                <w:rFonts w:hint="eastAsia"/>
                <w:sz w:val="18"/>
                <w:szCs w:val="18"/>
              </w:rPr>
              <w:t>している。（知</w:t>
            </w:r>
            <w:r w:rsidR="00A35607" w:rsidRPr="00B14176">
              <w:rPr>
                <w:rFonts w:hint="eastAsia"/>
                <w:sz w:val="18"/>
                <w:szCs w:val="18"/>
              </w:rPr>
              <w:t>①③</w:t>
            </w:r>
            <w:r w:rsidR="00AD58B2" w:rsidRPr="00B14176">
              <w:rPr>
                <w:rFonts w:hint="eastAsia"/>
                <w:sz w:val="18"/>
                <w:szCs w:val="18"/>
              </w:rPr>
              <w:t>）</w:t>
            </w:r>
          </w:p>
        </w:tc>
      </w:tr>
      <w:tr w:rsidR="00B14176" w:rsidRPr="00B14176" w14:paraId="4493E898" w14:textId="77777777" w:rsidTr="00952CDF">
        <w:trPr>
          <w:cantSplit/>
          <w:trHeight w:val="213"/>
          <w:jc w:val="center"/>
        </w:trPr>
        <w:tc>
          <w:tcPr>
            <w:tcW w:w="500" w:type="dxa"/>
            <w:vMerge/>
            <w:tcBorders>
              <w:bottom w:val="dotted" w:sz="4" w:space="0" w:color="auto"/>
            </w:tcBorders>
            <w:tcMar>
              <w:top w:w="57" w:type="dxa"/>
              <w:bottom w:w="57" w:type="dxa"/>
            </w:tcMar>
            <w:vAlign w:val="center"/>
          </w:tcPr>
          <w:p w14:paraId="0CAB84C6"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2B116996"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560C682C"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3505412B" w14:textId="594ADCB4" w:rsidR="008D6CE8" w:rsidRPr="00B14176" w:rsidRDefault="008D6CE8" w:rsidP="002E15D8">
            <w:pPr>
              <w:spacing w:line="300" w:lineRule="exact"/>
              <w:ind w:left="180" w:hangingChars="100" w:hanging="180"/>
              <w:rPr>
                <w:sz w:val="18"/>
                <w:szCs w:val="18"/>
              </w:rPr>
            </w:pPr>
            <w:r w:rsidRPr="00B14176">
              <w:rPr>
                <w:rFonts w:hint="eastAsia"/>
                <w:sz w:val="18"/>
                <w:szCs w:val="18"/>
              </w:rPr>
              <w:t>・正の数と負の数のよさについて考えようと</w:t>
            </w:r>
            <w:r w:rsidR="00AD58B2" w:rsidRPr="00B14176">
              <w:rPr>
                <w:rFonts w:hint="eastAsia"/>
                <w:sz w:val="18"/>
                <w:szCs w:val="18"/>
              </w:rPr>
              <w:t>している。</w:t>
            </w:r>
            <w:r w:rsidR="00412CF1" w:rsidRPr="00B14176">
              <w:rPr>
                <w:rFonts w:hint="eastAsia"/>
                <w:sz w:val="18"/>
                <w:szCs w:val="18"/>
              </w:rPr>
              <w:t>（態</w:t>
            </w:r>
            <w:r w:rsidR="00A35607" w:rsidRPr="00B14176">
              <w:rPr>
                <w:rFonts w:hint="eastAsia"/>
                <w:sz w:val="18"/>
                <w:szCs w:val="18"/>
              </w:rPr>
              <w:t>①</w:t>
            </w:r>
            <w:r w:rsidR="00412CF1" w:rsidRPr="00B14176">
              <w:rPr>
                <w:rFonts w:hint="eastAsia"/>
                <w:sz w:val="18"/>
                <w:szCs w:val="18"/>
              </w:rPr>
              <w:t>）</w:t>
            </w:r>
          </w:p>
        </w:tc>
      </w:tr>
      <w:tr w:rsidR="00B14176" w:rsidRPr="00B14176" w14:paraId="5C397893" w14:textId="77777777" w:rsidTr="00952CDF">
        <w:trPr>
          <w:cantSplit/>
          <w:trHeight w:val="1134"/>
          <w:jc w:val="center"/>
        </w:trPr>
        <w:tc>
          <w:tcPr>
            <w:tcW w:w="500" w:type="dxa"/>
            <w:tcBorders>
              <w:top w:val="dotted" w:sz="4" w:space="0" w:color="auto"/>
              <w:bottom w:val="dotted" w:sz="4" w:space="0" w:color="auto"/>
            </w:tcBorders>
            <w:tcMar>
              <w:top w:w="57" w:type="dxa"/>
              <w:bottom w:w="57" w:type="dxa"/>
            </w:tcMar>
            <w:vAlign w:val="center"/>
          </w:tcPr>
          <w:p w14:paraId="794EDB1E" w14:textId="77777777" w:rsidR="008D6CE8" w:rsidRPr="00B14176" w:rsidRDefault="008D6CE8" w:rsidP="002E15D8">
            <w:pPr>
              <w:spacing w:line="240" w:lineRule="exact"/>
              <w:jc w:val="center"/>
              <w:rPr>
                <w:sz w:val="18"/>
                <w:szCs w:val="18"/>
              </w:rPr>
            </w:pPr>
            <w:r w:rsidRPr="00B14176">
              <w:rPr>
                <w:rFonts w:hint="eastAsia"/>
                <w:sz w:val="18"/>
                <w:szCs w:val="18"/>
              </w:rPr>
              <w:t>2</w:t>
            </w:r>
          </w:p>
        </w:tc>
        <w:tc>
          <w:tcPr>
            <w:tcW w:w="2592" w:type="dxa"/>
            <w:tcBorders>
              <w:top w:val="dotted" w:sz="4" w:space="0" w:color="auto"/>
              <w:bottom w:val="dotted" w:sz="4" w:space="0" w:color="auto"/>
            </w:tcBorders>
            <w:tcMar>
              <w:top w:w="57" w:type="dxa"/>
              <w:bottom w:w="57" w:type="dxa"/>
            </w:tcMar>
          </w:tcPr>
          <w:p w14:paraId="61390E2D"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正の数と負の数</w:t>
            </w:r>
          </w:p>
          <w:p w14:paraId="3B761F4B" w14:textId="45B3EC53" w:rsidR="008D6CE8" w:rsidRPr="00B14176" w:rsidRDefault="008D6CE8" w:rsidP="00961775">
            <w:pPr>
              <w:spacing w:line="280" w:lineRule="exact"/>
              <w:ind w:firstLineChars="50" w:firstLine="90"/>
              <w:jc w:val="left"/>
              <w:rPr>
                <w:sz w:val="18"/>
                <w:szCs w:val="18"/>
              </w:rPr>
            </w:pPr>
            <w:r w:rsidRPr="00B14176">
              <w:rPr>
                <w:rFonts w:hint="eastAsia"/>
                <w:sz w:val="18"/>
                <w:szCs w:val="18"/>
              </w:rPr>
              <w:t>（教科書</w:t>
            </w:r>
            <w:r w:rsidRPr="00B14176">
              <w:rPr>
                <w:rFonts w:hint="eastAsia"/>
                <w:sz w:val="18"/>
                <w:szCs w:val="18"/>
              </w:rPr>
              <w:t>p.1</w:t>
            </w:r>
            <w:r w:rsidRPr="00B14176">
              <w:rPr>
                <w:sz w:val="18"/>
                <w:szCs w:val="18"/>
              </w:rPr>
              <w:t>8</w:t>
            </w:r>
            <w:r w:rsidRPr="00B14176">
              <w:rPr>
                <w:rFonts w:hint="eastAsia"/>
                <w:sz w:val="18"/>
                <w:szCs w:val="18"/>
              </w:rPr>
              <w:t>～</w:t>
            </w:r>
            <w:r w:rsidRPr="00B14176">
              <w:rPr>
                <w:rFonts w:hint="eastAsia"/>
                <w:sz w:val="18"/>
                <w:szCs w:val="18"/>
              </w:rPr>
              <w:t>1</w:t>
            </w:r>
            <w:r w:rsidRPr="00B14176">
              <w:rPr>
                <w:sz w:val="18"/>
                <w:szCs w:val="18"/>
              </w:rPr>
              <w:t>9</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3D9B5DFB"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62D1C7F1" w14:textId="5D482417" w:rsidR="00E46672" w:rsidRPr="00B14176" w:rsidRDefault="008D6CE8" w:rsidP="00412CF1">
            <w:pPr>
              <w:spacing w:line="280" w:lineRule="exact"/>
              <w:ind w:left="180" w:hangingChars="100" w:hanging="180"/>
              <w:jc w:val="left"/>
              <w:rPr>
                <w:sz w:val="18"/>
                <w:szCs w:val="18"/>
              </w:rPr>
            </w:pPr>
            <w:r w:rsidRPr="00B14176">
              <w:rPr>
                <w:rFonts w:hint="eastAsia"/>
                <w:sz w:val="18"/>
                <w:szCs w:val="18"/>
              </w:rPr>
              <w:t>・正の数，正の符号，負の数，負の符号，自然数などの意味を理解</w:t>
            </w:r>
            <w:r w:rsidR="00412CF1" w:rsidRPr="00B14176">
              <w:rPr>
                <w:rFonts w:hint="eastAsia"/>
                <w:sz w:val="18"/>
                <w:szCs w:val="18"/>
              </w:rPr>
              <w:t>している</w:t>
            </w:r>
            <w:r w:rsidR="00E46672" w:rsidRPr="00B14176">
              <w:rPr>
                <w:rFonts w:hint="eastAsia"/>
                <w:sz w:val="18"/>
                <w:szCs w:val="18"/>
              </w:rPr>
              <w:t>。（知</w:t>
            </w:r>
            <w:r w:rsidR="00A35607" w:rsidRPr="00B14176">
              <w:rPr>
                <w:rFonts w:hint="eastAsia"/>
                <w:sz w:val="18"/>
                <w:szCs w:val="18"/>
              </w:rPr>
              <w:t>①</w:t>
            </w:r>
            <w:r w:rsidR="00E46672" w:rsidRPr="00B14176">
              <w:rPr>
                <w:rFonts w:hint="eastAsia"/>
                <w:sz w:val="18"/>
                <w:szCs w:val="18"/>
              </w:rPr>
              <w:t>）</w:t>
            </w:r>
          </w:p>
          <w:p w14:paraId="0C7148F1" w14:textId="067A4F8C" w:rsidR="008D6CE8" w:rsidRPr="00B14176" w:rsidRDefault="00E46672" w:rsidP="00E46672">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数を数直線上の点で表したり，数直線上の点を読み取ったり</w:t>
            </w:r>
            <w:r w:rsidR="00AD58B2" w:rsidRPr="00B14176">
              <w:rPr>
                <w:rFonts w:hint="eastAsia"/>
                <w:sz w:val="18"/>
                <w:szCs w:val="18"/>
              </w:rPr>
              <w:t>することができる。</w:t>
            </w:r>
            <w:r w:rsidR="00412CF1" w:rsidRPr="00B14176">
              <w:rPr>
                <w:rFonts w:hint="eastAsia"/>
                <w:sz w:val="18"/>
                <w:szCs w:val="18"/>
              </w:rPr>
              <w:t>（知</w:t>
            </w:r>
            <w:r w:rsidR="00A35607" w:rsidRPr="00B14176">
              <w:rPr>
                <w:rFonts w:hint="eastAsia"/>
                <w:sz w:val="18"/>
                <w:szCs w:val="18"/>
              </w:rPr>
              <w:t>①</w:t>
            </w:r>
            <w:r w:rsidR="00412CF1" w:rsidRPr="00B14176">
              <w:rPr>
                <w:rFonts w:hint="eastAsia"/>
                <w:sz w:val="18"/>
                <w:szCs w:val="18"/>
              </w:rPr>
              <w:t>）</w:t>
            </w:r>
          </w:p>
        </w:tc>
      </w:tr>
      <w:tr w:rsidR="00B14176" w:rsidRPr="00B14176" w14:paraId="71CECD46" w14:textId="77777777" w:rsidTr="00952CDF">
        <w:trPr>
          <w:cantSplit/>
          <w:trHeight w:val="454"/>
          <w:jc w:val="center"/>
        </w:trPr>
        <w:tc>
          <w:tcPr>
            <w:tcW w:w="500" w:type="dxa"/>
            <w:tcBorders>
              <w:top w:val="dotted" w:sz="4" w:space="0" w:color="auto"/>
              <w:bottom w:val="dotted" w:sz="4" w:space="0" w:color="auto"/>
            </w:tcBorders>
            <w:tcMar>
              <w:top w:w="57" w:type="dxa"/>
              <w:bottom w:w="57" w:type="dxa"/>
            </w:tcMar>
            <w:vAlign w:val="center"/>
          </w:tcPr>
          <w:p w14:paraId="23D373D9" w14:textId="77777777" w:rsidR="008D6CE8" w:rsidRPr="00B14176" w:rsidRDefault="008D6CE8" w:rsidP="002E15D8">
            <w:pPr>
              <w:spacing w:line="240" w:lineRule="exact"/>
              <w:jc w:val="center"/>
              <w:rPr>
                <w:sz w:val="18"/>
                <w:szCs w:val="18"/>
              </w:rPr>
            </w:pPr>
            <w:r w:rsidRPr="00B14176">
              <w:rPr>
                <w:rFonts w:hint="eastAsia"/>
                <w:sz w:val="18"/>
                <w:szCs w:val="18"/>
              </w:rPr>
              <w:t>3</w:t>
            </w:r>
          </w:p>
        </w:tc>
        <w:tc>
          <w:tcPr>
            <w:tcW w:w="2592" w:type="dxa"/>
            <w:tcBorders>
              <w:top w:val="dotted" w:sz="4" w:space="0" w:color="auto"/>
              <w:bottom w:val="dotted" w:sz="4" w:space="0" w:color="auto"/>
            </w:tcBorders>
            <w:tcMar>
              <w:top w:w="57" w:type="dxa"/>
              <w:bottom w:w="57" w:type="dxa"/>
            </w:tcMar>
          </w:tcPr>
          <w:p w14:paraId="02101A83"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数の大小</w:t>
            </w:r>
          </w:p>
          <w:p w14:paraId="3ED5BC6D"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20</w:t>
            </w:r>
            <w:r w:rsidRPr="00B14176">
              <w:rPr>
                <w:rFonts w:hint="eastAsia"/>
                <w:sz w:val="18"/>
                <w:szCs w:val="18"/>
              </w:rPr>
              <w:t>～</w:t>
            </w:r>
            <w:r w:rsidRPr="00B14176">
              <w:rPr>
                <w:sz w:val="18"/>
                <w:szCs w:val="18"/>
              </w:rPr>
              <w:t>21</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2F45C0C0" w14:textId="6D2E277B"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4EB5BDDC" w14:textId="60972963" w:rsidR="00E46672" w:rsidRPr="00B14176" w:rsidRDefault="008D6CE8" w:rsidP="00412CF1">
            <w:pPr>
              <w:spacing w:line="280" w:lineRule="exact"/>
              <w:ind w:left="180" w:hangingChars="100" w:hanging="180"/>
              <w:jc w:val="left"/>
              <w:rPr>
                <w:sz w:val="18"/>
                <w:szCs w:val="18"/>
              </w:rPr>
            </w:pPr>
            <w:r w:rsidRPr="00B14176">
              <w:rPr>
                <w:rFonts w:hint="eastAsia"/>
                <w:sz w:val="18"/>
                <w:szCs w:val="18"/>
              </w:rPr>
              <w:t>・絶対値の意味を理解</w:t>
            </w:r>
            <w:r w:rsidR="00412CF1" w:rsidRPr="00B14176">
              <w:rPr>
                <w:rFonts w:hint="eastAsia"/>
                <w:sz w:val="18"/>
                <w:szCs w:val="18"/>
              </w:rPr>
              <w:t>している</w:t>
            </w:r>
            <w:r w:rsidR="00E46672" w:rsidRPr="00B14176">
              <w:rPr>
                <w:rFonts w:hint="eastAsia"/>
                <w:sz w:val="18"/>
                <w:szCs w:val="18"/>
              </w:rPr>
              <w:t>。（知</w:t>
            </w:r>
            <w:r w:rsidR="00A35607" w:rsidRPr="00B14176">
              <w:rPr>
                <w:rFonts w:hint="eastAsia"/>
                <w:sz w:val="18"/>
                <w:szCs w:val="18"/>
              </w:rPr>
              <w:t>①</w:t>
            </w:r>
            <w:r w:rsidR="00E46672" w:rsidRPr="00B14176">
              <w:rPr>
                <w:rFonts w:hint="eastAsia"/>
                <w:sz w:val="18"/>
                <w:szCs w:val="18"/>
              </w:rPr>
              <w:t>）</w:t>
            </w:r>
          </w:p>
          <w:p w14:paraId="22006270" w14:textId="5A410D80" w:rsidR="008D6CE8" w:rsidRPr="00B14176" w:rsidRDefault="00E46672" w:rsidP="00412CF1">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数の大小を，不等号を使って表すことができる。</w:t>
            </w:r>
            <w:r w:rsidR="00412CF1" w:rsidRPr="00B14176">
              <w:rPr>
                <w:rFonts w:hint="eastAsia"/>
                <w:sz w:val="18"/>
                <w:szCs w:val="18"/>
              </w:rPr>
              <w:t>（知</w:t>
            </w:r>
            <w:r w:rsidR="00A35607" w:rsidRPr="00B14176">
              <w:rPr>
                <w:rFonts w:hint="eastAsia"/>
                <w:sz w:val="18"/>
                <w:szCs w:val="18"/>
              </w:rPr>
              <w:t>①</w:t>
            </w:r>
            <w:r w:rsidR="00412CF1" w:rsidRPr="00B14176">
              <w:rPr>
                <w:rFonts w:hint="eastAsia"/>
                <w:sz w:val="18"/>
                <w:szCs w:val="18"/>
              </w:rPr>
              <w:t>）</w:t>
            </w:r>
          </w:p>
        </w:tc>
      </w:tr>
      <w:tr w:rsidR="00B14176" w:rsidRPr="00B14176" w14:paraId="31393A0D" w14:textId="77777777" w:rsidTr="00952CDF">
        <w:trPr>
          <w:cantSplit/>
          <w:trHeight w:val="284"/>
          <w:jc w:val="center"/>
        </w:trPr>
        <w:tc>
          <w:tcPr>
            <w:tcW w:w="500" w:type="dxa"/>
            <w:tcBorders>
              <w:top w:val="dotted" w:sz="4" w:space="0" w:color="auto"/>
            </w:tcBorders>
            <w:tcMar>
              <w:top w:w="57" w:type="dxa"/>
              <w:bottom w:w="57" w:type="dxa"/>
            </w:tcMar>
            <w:vAlign w:val="center"/>
          </w:tcPr>
          <w:p w14:paraId="25A5F942" w14:textId="77777777" w:rsidR="008D6CE8" w:rsidRPr="00B14176" w:rsidRDefault="008D6CE8" w:rsidP="002E15D8">
            <w:pPr>
              <w:spacing w:line="240" w:lineRule="exact"/>
              <w:jc w:val="center"/>
              <w:rPr>
                <w:sz w:val="18"/>
                <w:szCs w:val="18"/>
              </w:rPr>
            </w:pPr>
            <w:r w:rsidRPr="00B14176">
              <w:rPr>
                <w:rFonts w:hint="eastAsia"/>
                <w:sz w:val="18"/>
                <w:szCs w:val="18"/>
              </w:rPr>
              <w:t>4</w:t>
            </w:r>
          </w:p>
        </w:tc>
        <w:tc>
          <w:tcPr>
            <w:tcW w:w="2592" w:type="dxa"/>
            <w:tcBorders>
              <w:top w:val="dotted" w:sz="4" w:space="0" w:color="auto"/>
              <w:bottom w:val="single" w:sz="4" w:space="0" w:color="auto"/>
            </w:tcBorders>
            <w:tcMar>
              <w:top w:w="57" w:type="dxa"/>
              <w:bottom w:w="57" w:type="dxa"/>
            </w:tcMar>
          </w:tcPr>
          <w:p w14:paraId="6B581225" w14:textId="77777777" w:rsidR="008D6CE8" w:rsidRPr="00B14176" w:rsidRDefault="008D6CE8" w:rsidP="002E15D8">
            <w:pPr>
              <w:spacing w:line="280" w:lineRule="exact"/>
              <w:ind w:firstLineChars="50" w:firstLine="90"/>
              <w:rPr>
                <w:sz w:val="18"/>
                <w:szCs w:val="18"/>
              </w:rPr>
            </w:pPr>
            <w:r w:rsidRPr="00B14176">
              <w:rPr>
                <w:rFonts w:hint="eastAsia"/>
                <w:sz w:val="18"/>
                <w:szCs w:val="18"/>
              </w:rPr>
              <w:t>基本の問題</w:t>
            </w:r>
          </w:p>
          <w:p w14:paraId="2CBD05FC"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22</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6A9B67CA"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37E3E85D" w14:textId="77777777" w:rsidR="0098565F" w:rsidRPr="00B14176" w:rsidRDefault="0098565F" w:rsidP="0098565F">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知①：問題１～６</w:t>
            </w:r>
          </w:p>
          <w:p w14:paraId="66E9A904" w14:textId="3D560590" w:rsidR="008D6CE8" w:rsidRPr="00B14176" w:rsidRDefault="0098565F" w:rsidP="0098565F">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知③：問題１</w:t>
            </w:r>
          </w:p>
        </w:tc>
      </w:tr>
      <w:tr w:rsidR="00B14176" w:rsidRPr="00B14176" w14:paraId="7999421A" w14:textId="77777777" w:rsidTr="00952CDF">
        <w:trPr>
          <w:cantSplit/>
          <w:trHeight w:val="284"/>
          <w:jc w:val="center"/>
        </w:trPr>
        <w:tc>
          <w:tcPr>
            <w:tcW w:w="500" w:type="dxa"/>
            <w:tcBorders>
              <w:bottom w:val="single" w:sz="4" w:space="0" w:color="auto"/>
            </w:tcBorders>
            <w:tcMar>
              <w:top w:w="57" w:type="dxa"/>
              <w:bottom w:w="57" w:type="dxa"/>
            </w:tcMar>
            <w:vAlign w:val="center"/>
          </w:tcPr>
          <w:p w14:paraId="7B74DAE3" w14:textId="77777777" w:rsidR="008D6CE8" w:rsidRPr="00B14176" w:rsidRDefault="008D6CE8" w:rsidP="002E15D8">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4CFE3252" w14:textId="77777777" w:rsidR="008D6CE8" w:rsidRPr="00B14176" w:rsidRDefault="008D6CE8" w:rsidP="002E15D8">
            <w:pPr>
              <w:spacing w:line="280" w:lineRule="exact"/>
              <w:rPr>
                <w:sz w:val="18"/>
                <w:szCs w:val="18"/>
              </w:rPr>
            </w:pPr>
            <w:r w:rsidRPr="00B14176">
              <w:rPr>
                <w:rFonts w:hint="eastAsia"/>
                <w:sz w:val="18"/>
                <w:szCs w:val="18"/>
              </w:rPr>
              <w:t>２節　加法と減法</w:t>
            </w:r>
          </w:p>
        </w:tc>
        <w:tc>
          <w:tcPr>
            <w:tcW w:w="589" w:type="dxa"/>
            <w:tcBorders>
              <w:bottom w:val="single" w:sz="4" w:space="0" w:color="auto"/>
            </w:tcBorders>
            <w:shd w:val="pct10" w:color="auto" w:fill="auto"/>
            <w:tcMar>
              <w:top w:w="57" w:type="dxa"/>
              <w:bottom w:w="57" w:type="dxa"/>
            </w:tcMar>
          </w:tcPr>
          <w:p w14:paraId="4EDD575E" w14:textId="77777777" w:rsidR="008D6CE8" w:rsidRPr="00B14176" w:rsidRDefault="008D6CE8" w:rsidP="002E15D8">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1C6D9A5A" w14:textId="77777777" w:rsidR="008D6CE8" w:rsidRPr="00B14176" w:rsidRDefault="008D6CE8" w:rsidP="002E15D8">
            <w:pPr>
              <w:spacing w:line="280" w:lineRule="exact"/>
              <w:jc w:val="left"/>
              <w:rPr>
                <w:sz w:val="18"/>
                <w:szCs w:val="18"/>
              </w:rPr>
            </w:pPr>
          </w:p>
        </w:tc>
      </w:tr>
      <w:tr w:rsidR="00B14176" w:rsidRPr="00B14176" w14:paraId="40EA7A05" w14:textId="77777777" w:rsidTr="00952CDF">
        <w:trPr>
          <w:cantSplit/>
          <w:trHeight w:val="432"/>
          <w:jc w:val="center"/>
        </w:trPr>
        <w:tc>
          <w:tcPr>
            <w:tcW w:w="500" w:type="dxa"/>
            <w:vMerge w:val="restart"/>
            <w:tcMar>
              <w:top w:w="57" w:type="dxa"/>
              <w:bottom w:w="57" w:type="dxa"/>
            </w:tcMar>
            <w:vAlign w:val="center"/>
          </w:tcPr>
          <w:p w14:paraId="0789D41D" w14:textId="77777777" w:rsidR="008D6CE8" w:rsidRPr="00B14176" w:rsidRDefault="008D6CE8" w:rsidP="002E15D8">
            <w:pPr>
              <w:spacing w:line="240" w:lineRule="exact"/>
              <w:jc w:val="center"/>
              <w:rPr>
                <w:sz w:val="18"/>
                <w:szCs w:val="18"/>
              </w:rPr>
            </w:pPr>
            <w:r w:rsidRPr="00B14176">
              <w:rPr>
                <w:rFonts w:hint="eastAsia"/>
                <w:sz w:val="18"/>
                <w:szCs w:val="18"/>
              </w:rPr>
              <w:t>5</w:t>
            </w:r>
          </w:p>
        </w:tc>
        <w:tc>
          <w:tcPr>
            <w:tcW w:w="2592" w:type="dxa"/>
            <w:vMerge w:val="restart"/>
            <w:tcBorders>
              <w:top w:val="single" w:sz="4" w:space="0" w:color="auto"/>
            </w:tcBorders>
            <w:tcMar>
              <w:top w:w="57" w:type="dxa"/>
              <w:bottom w:w="57" w:type="dxa"/>
            </w:tcMar>
          </w:tcPr>
          <w:p w14:paraId="4D9B08F8"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同じ符号の数の加法</w:t>
            </w:r>
          </w:p>
          <w:p w14:paraId="4FB3E0EB"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w:t>
            </w:r>
            <w:r w:rsidRPr="00B14176">
              <w:rPr>
                <w:rFonts w:hint="eastAsia"/>
                <w:sz w:val="18"/>
                <w:szCs w:val="18"/>
              </w:rPr>
              <w:t>4</w:t>
            </w:r>
            <w:r w:rsidRPr="00B14176">
              <w:rPr>
                <w:rFonts w:hint="eastAsia"/>
                <w:sz w:val="18"/>
                <w:szCs w:val="18"/>
              </w:rPr>
              <w:t>～</w:t>
            </w:r>
            <w:r w:rsidRPr="00B14176">
              <w:rPr>
                <w:sz w:val="18"/>
                <w:szCs w:val="18"/>
              </w:rPr>
              <w:t>25</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42C87482"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1F2A709A" w14:textId="6EAEE6D0" w:rsidR="008D6CE8" w:rsidRPr="00B14176" w:rsidRDefault="008D6CE8" w:rsidP="002E15D8">
            <w:pPr>
              <w:spacing w:line="280" w:lineRule="exact"/>
              <w:ind w:left="180" w:hangingChars="100" w:hanging="180"/>
              <w:jc w:val="left"/>
              <w:rPr>
                <w:sz w:val="18"/>
                <w:szCs w:val="18"/>
              </w:rPr>
            </w:pPr>
            <w:r w:rsidRPr="00B14176">
              <w:rPr>
                <w:rFonts w:hint="eastAsia"/>
                <w:sz w:val="18"/>
                <w:szCs w:val="18"/>
              </w:rPr>
              <w:t>・東西への移動と数直線を関連付けることで，同符号の２数の和</w:t>
            </w:r>
            <w:r w:rsidR="0021153E" w:rsidRPr="00B14176">
              <w:rPr>
                <w:rFonts w:hint="eastAsia"/>
                <w:sz w:val="18"/>
                <w:szCs w:val="18"/>
              </w:rPr>
              <w:t>の求め方を考察し表現することができる。</w:t>
            </w:r>
            <w:r w:rsidR="00856DB1" w:rsidRPr="00B14176">
              <w:rPr>
                <w:rFonts w:hint="eastAsia"/>
                <w:sz w:val="18"/>
                <w:szCs w:val="18"/>
              </w:rPr>
              <w:t>（思</w:t>
            </w:r>
            <w:r w:rsidR="003C1627" w:rsidRPr="00B14176">
              <w:rPr>
                <w:rFonts w:hint="eastAsia"/>
                <w:sz w:val="18"/>
                <w:szCs w:val="18"/>
              </w:rPr>
              <w:t>①</w:t>
            </w:r>
            <w:r w:rsidR="00856DB1" w:rsidRPr="00B14176">
              <w:rPr>
                <w:rFonts w:hint="eastAsia"/>
                <w:sz w:val="18"/>
                <w:szCs w:val="18"/>
              </w:rPr>
              <w:t>）</w:t>
            </w:r>
          </w:p>
        </w:tc>
      </w:tr>
      <w:tr w:rsidR="00B14176" w:rsidRPr="00B14176" w14:paraId="167F9876" w14:textId="77777777" w:rsidTr="00952CDF">
        <w:trPr>
          <w:cantSplit/>
          <w:trHeight w:val="432"/>
          <w:jc w:val="center"/>
        </w:trPr>
        <w:tc>
          <w:tcPr>
            <w:tcW w:w="500" w:type="dxa"/>
            <w:vMerge/>
            <w:tcBorders>
              <w:bottom w:val="dotted" w:sz="4" w:space="0" w:color="auto"/>
            </w:tcBorders>
            <w:tcMar>
              <w:top w:w="57" w:type="dxa"/>
              <w:bottom w:w="57" w:type="dxa"/>
            </w:tcMar>
            <w:vAlign w:val="center"/>
          </w:tcPr>
          <w:p w14:paraId="7E57EBE0"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0E00FD52"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5702D987"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235FE65D" w14:textId="190C038F"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・同符号の２数の加法の計算をすることができる。</w:t>
            </w:r>
            <w:r w:rsidR="00856DB1" w:rsidRPr="00B14176">
              <w:rPr>
                <w:rFonts w:hint="eastAsia"/>
                <w:sz w:val="18"/>
                <w:szCs w:val="18"/>
              </w:rPr>
              <w:t>（知</w:t>
            </w:r>
            <w:r w:rsidR="003C1627" w:rsidRPr="00B14176">
              <w:rPr>
                <w:rFonts w:hint="eastAsia"/>
                <w:sz w:val="18"/>
                <w:szCs w:val="18"/>
              </w:rPr>
              <w:t>②</w:t>
            </w:r>
            <w:r w:rsidR="00856DB1" w:rsidRPr="00B14176">
              <w:rPr>
                <w:rFonts w:hint="eastAsia"/>
                <w:sz w:val="18"/>
                <w:szCs w:val="18"/>
              </w:rPr>
              <w:t>）</w:t>
            </w:r>
          </w:p>
        </w:tc>
      </w:tr>
      <w:tr w:rsidR="00B14176" w:rsidRPr="00B14176" w14:paraId="23BE673F" w14:textId="77777777" w:rsidTr="00952CDF">
        <w:trPr>
          <w:cantSplit/>
          <w:trHeight w:val="252"/>
          <w:jc w:val="center"/>
        </w:trPr>
        <w:tc>
          <w:tcPr>
            <w:tcW w:w="500" w:type="dxa"/>
            <w:vMerge w:val="restart"/>
            <w:tcBorders>
              <w:top w:val="dotted" w:sz="4" w:space="0" w:color="auto"/>
            </w:tcBorders>
            <w:tcMar>
              <w:top w:w="57" w:type="dxa"/>
              <w:bottom w:w="57" w:type="dxa"/>
            </w:tcMar>
            <w:vAlign w:val="center"/>
          </w:tcPr>
          <w:p w14:paraId="3808A37C" w14:textId="77777777" w:rsidR="008D6CE8" w:rsidRPr="00B14176" w:rsidRDefault="008D6CE8" w:rsidP="002E15D8">
            <w:pPr>
              <w:spacing w:line="240" w:lineRule="exact"/>
              <w:jc w:val="center"/>
              <w:rPr>
                <w:sz w:val="18"/>
                <w:szCs w:val="18"/>
              </w:rPr>
            </w:pPr>
            <w:r w:rsidRPr="00B14176">
              <w:rPr>
                <w:rFonts w:hint="eastAsia"/>
                <w:sz w:val="18"/>
                <w:szCs w:val="18"/>
              </w:rPr>
              <w:t>6</w:t>
            </w:r>
          </w:p>
        </w:tc>
        <w:tc>
          <w:tcPr>
            <w:tcW w:w="2592" w:type="dxa"/>
            <w:vMerge w:val="restart"/>
            <w:tcBorders>
              <w:top w:val="dotted" w:sz="4" w:space="0" w:color="auto"/>
            </w:tcBorders>
            <w:tcMar>
              <w:top w:w="57" w:type="dxa"/>
              <w:bottom w:w="57" w:type="dxa"/>
            </w:tcMar>
          </w:tcPr>
          <w:p w14:paraId="3E74A3DD"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異なる符号の数の加法</w:t>
            </w:r>
          </w:p>
          <w:p w14:paraId="1BBF2AA2"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26</w:t>
            </w:r>
            <w:r w:rsidRPr="00B14176">
              <w:rPr>
                <w:rFonts w:hint="eastAsia"/>
                <w:sz w:val="18"/>
                <w:szCs w:val="18"/>
              </w:rPr>
              <w:t>～</w:t>
            </w:r>
            <w:r w:rsidRPr="00B14176">
              <w:rPr>
                <w:sz w:val="18"/>
                <w:szCs w:val="18"/>
              </w:rPr>
              <w:t>27</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0FD3380F"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351A5B8F" w14:textId="6CECB9ED"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・東西への移動と数直線を関連付けることで，異符号の２数の和の求め方を考察し表現することができる。</w:t>
            </w:r>
            <w:r w:rsidR="00856DB1" w:rsidRPr="00B14176">
              <w:rPr>
                <w:rFonts w:hint="eastAsia"/>
                <w:sz w:val="18"/>
                <w:szCs w:val="18"/>
              </w:rPr>
              <w:t>（思</w:t>
            </w:r>
            <w:r w:rsidR="003C1627" w:rsidRPr="00B14176">
              <w:rPr>
                <w:rFonts w:hint="eastAsia"/>
                <w:sz w:val="18"/>
                <w:szCs w:val="18"/>
              </w:rPr>
              <w:t>①</w:t>
            </w:r>
            <w:r w:rsidR="00856DB1" w:rsidRPr="00B14176">
              <w:rPr>
                <w:rFonts w:hint="eastAsia"/>
                <w:sz w:val="18"/>
                <w:szCs w:val="18"/>
              </w:rPr>
              <w:t>）</w:t>
            </w:r>
          </w:p>
        </w:tc>
      </w:tr>
      <w:tr w:rsidR="00B14176" w:rsidRPr="00B14176" w14:paraId="7FFBF3F0" w14:textId="77777777" w:rsidTr="00952CDF">
        <w:trPr>
          <w:cantSplit/>
          <w:trHeight w:val="251"/>
          <w:jc w:val="center"/>
        </w:trPr>
        <w:tc>
          <w:tcPr>
            <w:tcW w:w="500" w:type="dxa"/>
            <w:vMerge/>
            <w:tcBorders>
              <w:bottom w:val="dotted" w:sz="4" w:space="0" w:color="auto"/>
            </w:tcBorders>
            <w:tcMar>
              <w:top w:w="57" w:type="dxa"/>
              <w:bottom w:w="57" w:type="dxa"/>
            </w:tcMar>
            <w:vAlign w:val="center"/>
          </w:tcPr>
          <w:p w14:paraId="5A8B991A"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387D63A5"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3D648BAE"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54F6AC6" w14:textId="56DA1D3F"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・異符号の２数の加法の計算をすることができる。</w:t>
            </w:r>
            <w:r w:rsidR="00856DB1" w:rsidRPr="00B14176">
              <w:rPr>
                <w:rFonts w:hint="eastAsia"/>
                <w:sz w:val="18"/>
                <w:szCs w:val="18"/>
              </w:rPr>
              <w:t>（知</w:t>
            </w:r>
            <w:r w:rsidR="003C1627" w:rsidRPr="00B14176">
              <w:rPr>
                <w:rFonts w:hint="eastAsia"/>
                <w:sz w:val="18"/>
                <w:szCs w:val="18"/>
              </w:rPr>
              <w:t>②</w:t>
            </w:r>
            <w:r w:rsidR="00856DB1" w:rsidRPr="00B14176">
              <w:rPr>
                <w:rFonts w:hint="eastAsia"/>
                <w:sz w:val="18"/>
                <w:szCs w:val="18"/>
              </w:rPr>
              <w:t>）</w:t>
            </w:r>
          </w:p>
        </w:tc>
      </w:tr>
      <w:tr w:rsidR="00B14176" w:rsidRPr="00B14176" w14:paraId="2B98CBDF" w14:textId="77777777" w:rsidTr="00952CDF">
        <w:trPr>
          <w:cantSplit/>
          <w:trHeight w:val="411"/>
          <w:jc w:val="center"/>
        </w:trPr>
        <w:tc>
          <w:tcPr>
            <w:tcW w:w="500" w:type="dxa"/>
            <w:vMerge w:val="restart"/>
            <w:tcBorders>
              <w:top w:val="dotted" w:sz="4" w:space="0" w:color="auto"/>
            </w:tcBorders>
            <w:tcMar>
              <w:top w:w="57" w:type="dxa"/>
              <w:bottom w:w="57" w:type="dxa"/>
            </w:tcMar>
            <w:vAlign w:val="center"/>
          </w:tcPr>
          <w:p w14:paraId="7FCA2C67" w14:textId="77777777" w:rsidR="008D6CE8" w:rsidRPr="00B14176" w:rsidRDefault="008D6CE8" w:rsidP="002E15D8">
            <w:pPr>
              <w:spacing w:line="240" w:lineRule="exact"/>
              <w:jc w:val="center"/>
              <w:rPr>
                <w:sz w:val="18"/>
                <w:szCs w:val="18"/>
              </w:rPr>
            </w:pPr>
            <w:r w:rsidRPr="00B14176">
              <w:rPr>
                <w:rFonts w:hint="eastAsia"/>
                <w:sz w:val="18"/>
                <w:szCs w:val="18"/>
              </w:rPr>
              <w:t>7</w:t>
            </w:r>
          </w:p>
        </w:tc>
        <w:tc>
          <w:tcPr>
            <w:tcW w:w="2592" w:type="dxa"/>
            <w:vMerge w:val="restart"/>
            <w:tcBorders>
              <w:top w:val="dotted" w:sz="4" w:space="0" w:color="auto"/>
            </w:tcBorders>
            <w:tcMar>
              <w:top w:w="57" w:type="dxa"/>
              <w:bottom w:w="57" w:type="dxa"/>
            </w:tcMar>
          </w:tcPr>
          <w:p w14:paraId="0A16731E"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加法の交換法則と</w:t>
            </w:r>
          </w:p>
          <w:p w14:paraId="1A4AF794" w14:textId="77777777" w:rsidR="008D6CE8" w:rsidRPr="00B14176" w:rsidRDefault="008D6CE8" w:rsidP="002E15D8">
            <w:pPr>
              <w:spacing w:line="280" w:lineRule="exact"/>
              <w:ind w:firstLineChars="200" w:firstLine="360"/>
              <w:rPr>
                <w:sz w:val="18"/>
                <w:szCs w:val="18"/>
              </w:rPr>
            </w:pPr>
            <w:r w:rsidRPr="00B14176">
              <w:rPr>
                <w:rFonts w:hint="eastAsia"/>
                <w:sz w:val="18"/>
                <w:szCs w:val="18"/>
              </w:rPr>
              <w:t>結合法則</w:t>
            </w:r>
          </w:p>
          <w:p w14:paraId="4908ACA7"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w:t>
            </w:r>
            <w:r w:rsidRPr="00B14176">
              <w:rPr>
                <w:rFonts w:hint="eastAsia"/>
                <w:sz w:val="18"/>
                <w:szCs w:val="18"/>
              </w:rPr>
              <w:t>8</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276F959C" w14:textId="1EAD83A2"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7ECB5537" w14:textId="2F27ADF8"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・算数で学習した加法のきまりが，数の範囲を負の数にまで広げても成り立つことについて考察し表現することができる。</w:t>
            </w:r>
            <w:r w:rsidR="00856DB1" w:rsidRPr="00B14176">
              <w:rPr>
                <w:rFonts w:hint="eastAsia"/>
                <w:sz w:val="18"/>
                <w:szCs w:val="18"/>
              </w:rPr>
              <w:t>（思</w:t>
            </w:r>
            <w:r w:rsidR="003C1627" w:rsidRPr="00B14176">
              <w:rPr>
                <w:rFonts w:hint="eastAsia"/>
                <w:sz w:val="18"/>
                <w:szCs w:val="18"/>
              </w:rPr>
              <w:t>①</w:t>
            </w:r>
            <w:r w:rsidR="00856DB1" w:rsidRPr="00B14176">
              <w:rPr>
                <w:rFonts w:hint="eastAsia"/>
                <w:sz w:val="18"/>
                <w:szCs w:val="18"/>
              </w:rPr>
              <w:t>）</w:t>
            </w:r>
          </w:p>
        </w:tc>
      </w:tr>
      <w:tr w:rsidR="00B14176" w:rsidRPr="00B14176" w14:paraId="63A10D8D" w14:textId="77777777" w:rsidTr="00952CDF">
        <w:trPr>
          <w:cantSplit/>
          <w:trHeight w:val="411"/>
          <w:jc w:val="center"/>
        </w:trPr>
        <w:tc>
          <w:tcPr>
            <w:tcW w:w="500" w:type="dxa"/>
            <w:vMerge/>
            <w:tcBorders>
              <w:bottom w:val="dotted" w:sz="4" w:space="0" w:color="auto"/>
            </w:tcBorders>
            <w:tcMar>
              <w:top w:w="57" w:type="dxa"/>
              <w:bottom w:w="57" w:type="dxa"/>
            </w:tcMar>
            <w:vAlign w:val="center"/>
          </w:tcPr>
          <w:p w14:paraId="1FD1E26F"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51E88D8C"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618B09CD"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72175D5E" w14:textId="1A55C214" w:rsidR="00E46672" w:rsidRPr="00B14176" w:rsidRDefault="008D6CE8" w:rsidP="00856DB1">
            <w:pPr>
              <w:spacing w:line="280" w:lineRule="exact"/>
              <w:ind w:left="180" w:hangingChars="100" w:hanging="180"/>
              <w:jc w:val="left"/>
              <w:rPr>
                <w:sz w:val="18"/>
                <w:szCs w:val="18"/>
              </w:rPr>
            </w:pPr>
            <w:r w:rsidRPr="00B14176">
              <w:rPr>
                <w:rFonts w:hint="eastAsia"/>
                <w:sz w:val="18"/>
                <w:szCs w:val="18"/>
              </w:rPr>
              <w:t>・数の範囲を負の数にまで広げても加法の交換法則，結合法則が成り立つことを理解</w:t>
            </w:r>
            <w:r w:rsidR="00897C74" w:rsidRPr="00B14176">
              <w:rPr>
                <w:rFonts w:hint="eastAsia"/>
                <w:sz w:val="18"/>
                <w:szCs w:val="18"/>
              </w:rPr>
              <w:t>している</w:t>
            </w:r>
            <w:r w:rsidR="00E46672" w:rsidRPr="00B14176">
              <w:rPr>
                <w:rFonts w:hint="eastAsia"/>
                <w:sz w:val="18"/>
                <w:szCs w:val="18"/>
              </w:rPr>
              <w:t>。（知</w:t>
            </w:r>
            <w:r w:rsidR="003C1627" w:rsidRPr="00B14176">
              <w:rPr>
                <w:rFonts w:hint="eastAsia"/>
                <w:sz w:val="18"/>
                <w:szCs w:val="18"/>
              </w:rPr>
              <w:t>②</w:t>
            </w:r>
            <w:r w:rsidR="00E46672" w:rsidRPr="00B14176">
              <w:rPr>
                <w:rFonts w:hint="eastAsia"/>
                <w:sz w:val="18"/>
                <w:szCs w:val="18"/>
              </w:rPr>
              <w:t>）</w:t>
            </w:r>
          </w:p>
          <w:p w14:paraId="2E03E46D" w14:textId="6332A1B9" w:rsidR="008D6CE8" w:rsidRPr="00B14176" w:rsidRDefault="00E46672" w:rsidP="00E46672">
            <w:pPr>
              <w:spacing w:line="280" w:lineRule="exact"/>
              <w:ind w:left="180" w:hangingChars="100" w:hanging="180"/>
              <w:jc w:val="left"/>
              <w:rPr>
                <w:sz w:val="18"/>
                <w:szCs w:val="18"/>
              </w:rPr>
            </w:pPr>
            <w:r w:rsidRPr="00B14176">
              <w:rPr>
                <w:rFonts w:hint="eastAsia"/>
                <w:sz w:val="18"/>
                <w:szCs w:val="18"/>
              </w:rPr>
              <w:t>・加法の交換法則，結合法則</w:t>
            </w:r>
            <w:r w:rsidR="008D6CE8" w:rsidRPr="00B14176">
              <w:rPr>
                <w:rFonts w:hint="eastAsia"/>
                <w:sz w:val="18"/>
                <w:szCs w:val="18"/>
              </w:rPr>
              <w:t>を使って３つ以上の数の加法の計算をすることができる</w:t>
            </w:r>
            <w:r w:rsidR="00856DB1" w:rsidRPr="00B14176">
              <w:rPr>
                <w:rFonts w:hint="eastAsia"/>
                <w:sz w:val="18"/>
                <w:szCs w:val="18"/>
              </w:rPr>
              <w:t>。（知</w:t>
            </w:r>
            <w:r w:rsidR="00E4523C" w:rsidRPr="00B14176">
              <w:rPr>
                <w:rFonts w:hint="eastAsia"/>
                <w:sz w:val="18"/>
                <w:szCs w:val="18"/>
              </w:rPr>
              <w:t>②</w:t>
            </w:r>
            <w:r w:rsidR="00856DB1" w:rsidRPr="00B14176">
              <w:rPr>
                <w:rFonts w:hint="eastAsia"/>
                <w:sz w:val="18"/>
                <w:szCs w:val="18"/>
              </w:rPr>
              <w:t>）</w:t>
            </w:r>
          </w:p>
        </w:tc>
      </w:tr>
      <w:tr w:rsidR="00B14176" w:rsidRPr="00B14176" w14:paraId="42A5386F" w14:textId="77777777" w:rsidTr="00952CDF">
        <w:trPr>
          <w:cantSplit/>
          <w:trHeight w:val="164"/>
          <w:jc w:val="center"/>
        </w:trPr>
        <w:tc>
          <w:tcPr>
            <w:tcW w:w="500" w:type="dxa"/>
            <w:vMerge w:val="restart"/>
            <w:tcBorders>
              <w:top w:val="dotted" w:sz="4" w:space="0" w:color="auto"/>
            </w:tcBorders>
            <w:tcMar>
              <w:top w:w="57" w:type="dxa"/>
              <w:bottom w:w="57" w:type="dxa"/>
            </w:tcMar>
            <w:vAlign w:val="center"/>
          </w:tcPr>
          <w:p w14:paraId="3491C3A6" w14:textId="77777777" w:rsidR="008D6CE8" w:rsidRPr="00B14176" w:rsidRDefault="008D6CE8" w:rsidP="002E15D8">
            <w:pPr>
              <w:spacing w:line="240" w:lineRule="exact"/>
              <w:jc w:val="center"/>
              <w:rPr>
                <w:sz w:val="18"/>
                <w:szCs w:val="18"/>
              </w:rPr>
            </w:pPr>
            <w:r w:rsidRPr="00B14176">
              <w:rPr>
                <w:rFonts w:hint="eastAsia"/>
                <w:sz w:val="18"/>
                <w:szCs w:val="18"/>
              </w:rPr>
              <w:t>8</w:t>
            </w:r>
          </w:p>
          <w:p w14:paraId="570B8095" w14:textId="77777777" w:rsidR="008D6CE8" w:rsidRPr="00B14176" w:rsidRDefault="008D6CE8" w:rsidP="002E15D8">
            <w:pPr>
              <w:spacing w:line="240" w:lineRule="exact"/>
              <w:jc w:val="center"/>
              <w:rPr>
                <w:sz w:val="18"/>
                <w:szCs w:val="18"/>
              </w:rPr>
            </w:pPr>
            <w:r w:rsidRPr="00B14176">
              <w:rPr>
                <w:sz w:val="18"/>
                <w:szCs w:val="18"/>
              </w:rPr>
              <w:t>9</w:t>
            </w:r>
          </w:p>
        </w:tc>
        <w:tc>
          <w:tcPr>
            <w:tcW w:w="2592" w:type="dxa"/>
            <w:vMerge w:val="restart"/>
            <w:tcBorders>
              <w:top w:val="dotted" w:sz="4" w:space="0" w:color="auto"/>
            </w:tcBorders>
            <w:tcMar>
              <w:top w:w="57" w:type="dxa"/>
              <w:bottom w:w="57" w:type="dxa"/>
            </w:tcMar>
          </w:tcPr>
          <w:p w14:paraId="6F50C6B1"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減法</w:t>
            </w:r>
          </w:p>
          <w:p w14:paraId="08E36A17"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30</w:t>
            </w:r>
            <w:r w:rsidRPr="00B14176">
              <w:rPr>
                <w:rFonts w:hint="eastAsia"/>
                <w:sz w:val="18"/>
                <w:szCs w:val="18"/>
              </w:rPr>
              <w:t>～</w:t>
            </w:r>
            <w:r w:rsidRPr="00B14176">
              <w:rPr>
                <w:sz w:val="18"/>
                <w:szCs w:val="18"/>
              </w:rPr>
              <w:t>32</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1769BC84" w14:textId="77777777" w:rsidR="008D6CE8" w:rsidRPr="00B14176" w:rsidRDefault="008D6CE8" w:rsidP="002E15D8">
            <w:pPr>
              <w:spacing w:line="280" w:lineRule="exact"/>
              <w:jc w:val="center"/>
              <w:rPr>
                <w:sz w:val="18"/>
                <w:szCs w:val="18"/>
              </w:rPr>
            </w:pPr>
            <w:r w:rsidRPr="00B14176">
              <w:rPr>
                <w:rFonts w:hint="eastAsia"/>
                <w:sz w:val="18"/>
                <w:szCs w:val="18"/>
              </w:rPr>
              <w:t>2</w:t>
            </w:r>
          </w:p>
        </w:tc>
        <w:tc>
          <w:tcPr>
            <w:tcW w:w="5245" w:type="dxa"/>
            <w:tcBorders>
              <w:top w:val="dotted" w:sz="4" w:space="0" w:color="auto"/>
              <w:bottom w:val="nil"/>
            </w:tcBorders>
            <w:tcMar>
              <w:top w:w="57" w:type="dxa"/>
              <w:left w:w="40" w:type="dxa"/>
              <w:bottom w:w="57" w:type="dxa"/>
              <w:right w:w="96" w:type="dxa"/>
            </w:tcMar>
          </w:tcPr>
          <w:p w14:paraId="4E71C45B" w14:textId="7B346BD4"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・加法と減法の関係を基に，減法の計算の仕方を考察し表現することができる。</w:t>
            </w:r>
            <w:r w:rsidR="00856DB1" w:rsidRPr="00B14176">
              <w:rPr>
                <w:rFonts w:hint="eastAsia"/>
                <w:sz w:val="18"/>
                <w:szCs w:val="18"/>
              </w:rPr>
              <w:t>（思</w:t>
            </w:r>
            <w:r w:rsidR="003C1627" w:rsidRPr="00B14176">
              <w:rPr>
                <w:rFonts w:hint="eastAsia"/>
                <w:sz w:val="18"/>
                <w:szCs w:val="18"/>
              </w:rPr>
              <w:t>①</w:t>
            </w:r>
            <w:r w:rsidR="00856DB1" w:rsidRPr="00B14176">
              <w:rPr>
                <w:rFonts w:hint="eastAsia"/>
                <w:sz w:val="18"/>
                <w:szCs w:val="18"/>
              </w:rPr>
              <w:t>）</w:t>
            </w:r>
          </w:p>
        </w:tc>
      </w:tr>
      <w:tr w:rsidR="00B14176" w:rsidRPr="00B14176" w14:paraId="6E1C45E4" w14:textId="77777777" w:rsidTr="003C1627">
        <w:trPr>
          <w:cantSplit/>
          <w:trHeight w:val="163"/>
          <w:jc w:val="center"/>
        </w:trPr>
        <w:tc>
          <w:tcPr>
            <w:tcW w:w="500" w:type="dxa"/>
            <w:vMerge/>
            <w:tcBorders>
              <w:bottom w:val="dotted" w:sz="4" w:space="0" w:color="auto"/>
            </w:tcBorders>
            <w:tcMar>
              <w:top w:w="57" w:type="dxa"/>
              <w:bottom w:w="57" w:type="dxa"/>
            </w:tcMar>
            <w:vAlign w:val="center"/>
          </w:tcPr>
          <w:p w14:paraId="5772E35F"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6D89A6AD"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54CC1BA7"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354DC995" w14:textId="3C56967E" w:rsidR="008D6CE8" w:rsidRPr="00B14176" w:rsidRDefault="008D6CE8" w:rsidP="00856DB1">
            <w:pPr>
              <w:spacing w:line="280" w:lineRule="exact"/>
              <w:ind w:left="180" w:hangingChars="100" w:hanging="180"/>
              <w:jc w:val="left"/>
              <w:rPr>
                <w:sz w:val="18"/>
                <w:szCs w:val="18"/>
              </w:rPr>
            </w:pPr>
            <w:r w:rsidRPr="00B14176">
              <w:rPr>
                <w:rFonts w:hint="eastAsia"/>
                <w:sz w:val="18"/>
                <w:szCs w:val="18"/>
              </w:rPr>
              <w:t>・２数の減法の計算をすることができる。</w:t>
            </w:r>
            <w:r w:rsidR="00856DB1" w:rsidRPr="00B14176">
              <w:rPr>
                <w:rFonts w:hint="eastAsia"/>
                <w:sz w:val="18"/>
                <w:szCs w:val="18"/>
              </w:rPr>
              <w:t>（知</w:t>
            </w:r>
            <w:r w:rsidR="003C1627" w:rsidRPr="00B14176">
              <w:rPr>
                <w:rFonts w:hint="eastAsia"/>
                <w:sz w:val="18"/>
                <w:szCs w:val="18"/>
              </w:rPr>
              <w:t>②</w:t>
            </w:r>
            <w:r w:rsidR="00856DB1" w:rsidRPr="00B14176">
              <w:rPr>
                <w:rFonts w:hint="eastAsia"/>
                <w:sz w:val="18"/>
                <w:szCs w:val="18"/>
              </w:rPr>
              <w:t>）</w:t>
            </w:r>
          </w:p>
        </w:tc>
      </w:tr>
      <w:tr w:rsidR="00B14176" w:rsidRPr="00B14176" w14:paraId="34FA18EB" w14:textId="77777777" w:rsidTr="003C1627">
        <w:trPr>
          <w:cantSplit/>
          <w:trHeight w:val="495"/>
          <w:jc w:val="center"/>
        </w:trPr>
        <w:tc>
          <w:tcPr>
            <w:tcW w:w="500" w:type="dxa"/>
            <w:vMerge w:val="restart"/>
            <w:tcBorders>
              <w:top w:val="dotted" w:sz="4" w:space="0" w:color="auto"/>
            </w:tcBorders>
            <w:tcMar>
              <w:top w:w="57" w:type="dxa"/>
              <w:bottom w:w="57" w:type="dxa"/>
            </w:tcMar>
            <w:vAlign w:val="center"/>
          </w:tcPr>
          <w:p w14:paraId="4DB23FB4" w14:textId="77777777" w:rsidR="003C1627" w:rsidRPr="00B14176" w:rsidRDefault="003C1627" w:rsidP="002E15D8">
            <w:pPr>
              <w:spacing w:line="240" w:lineRule="exact"/>
              <w:jc w:val="center"/>
              <w:rPr>
                <w:sz w:val="18"/>
                <w:szCs w:val="18"/>
              </w:rPr>
            </w:pPr>
            <w:r w:rsidRPr="00B14176">
              <w:rPr>
                <w:rFonts w:hint="eastAsia"/>
                <w:sz w:val="18"/>
                <w:szCs w:val="18"/>
              </w:rPr>
              <w:t>10</w:t>
            </w:r>
          </w:p>
        </w:tc>
        <w:tc>
          <w:tcPr>
            <w:tcW w:w="2592" w:type="dxa"/>
            <w:vMerge w:val="restart"/>
            <w:tcBorders>
              <w:top w:val="dotted" w:sz="4" w:space="0" w:color="auto"/>
            </w:tcBorders>
            <w:tcMar>
              <w:top w:w="57" w:type="dxa"/>
              <w:bottom w:w="57" w:type="dxa"/>
            </w:tcMar>
          </w:tcPr>
          <w:p w14:paraId="4A42AA3E" w14:textId="77777777" w:rsidR="003C1627" w:rsidRPr="00B14176" w:rsidRDefault="003C1627" w:rsidP="002E15D8">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かっこを省いた式</w:t>
            </w:r>
          </w:p>
          <w:p w14:paraId="7A89DBCB" w14:textId="77777777" w:rsidR="003C1627" w:rsidRPr="00B14176" w:rsidRDefault="003C1627"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34</w:t>
            </w:r>
            <w:r w:rsidRPr="00B14176">
              <w:rPr>
                <w:rFonts w:hint="eastAsia"/>
                <w:sz w:val="18"/>
                <w:szCs w:val="18"/>
              </w:rPr>
              <w:t>～</w:t>
            </w:r>
            <w:r w:rsidRPr="00B14176">
              <w:rPr>
                <w:sz w:val="18"/>
                <w:szCs w:val="18"/>
              </w:rPr>
              <w:t>35</w:t>
            </w:r>
            <w:r w:rsidRPr="00B14176">
              <w:rPr>
                <w:rFonts w:hint="eastAsia"/>
                <w:sz w:val="18"/>
                <w:szCs w:val="18"/>
              </w:rPr>
              <w:t>）</w:t>
            </w:r>
          </w:p>
        </w:tc>
        <w:tc>
          <w:tcPr>
            <w:tcW w:w="589" w:type="dxa"/>
            <w:vMerge w:val="restart"/>
            <w:tcBorders>
              <w:top w:val="dotted" w:sz="4" w:space="0" w:color="auto"/>
              <w:bottom w:val="dotted" w:sz="4" w:space="0" w:color="auto"/>
            </w:tcBorders>
            <w:tcMar>
              <w:top w:w="57" w:type="dxa"/>
              <w:bottom w:w="57" w:type="dxa"/>
            </w:tcMar>
          </w:tcPr>
          <w:p w14:paraId="4EC7C262" w14:textId="019FB1B3" w:rsidR="003C1627" w:rsidRPr="00B14176" w:rsidRDefault="003C1627"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607916B2" w14:textId="450E0602" w:rsidR="003C1627" w:rsidRPr="00B14176" w:rsidRDefault="003C1627" w:rsidP="002E15D8">
            <w:pPr>
              <w:spacing w:line="280" w:lineRule="exact"/>
              <w:ind w:left="180" w:hangingChars="100" w:hanging="180"/>
              <w:jc w:val="left"/>
              <w:rPr>
                <w:sz w:val="18"/>
                <w:szCs w:val="18"/>
              </w:rPr>
            </w:pPr>
            <w:r w:rsidRPr="00B14176">
              <w:rPr>
                <w:rFonts w:hint="eastAsia"/>
                <w:sz w:val="18"/>
                <w:szCs w:val="18"/>
              </w:rPr>
              <w:t>・加法と減法を統一的にみることで，加法と減法の混じった式を正の項や負の項の和として捉えることができる。（思①）</w:t>
            </w:r>
          </w:p>
        </w:tc>
      </w:tr>
      <w:tr w:rsidR="00B14176" w:rsidRPr="00B14176" w14:paraId="09CFB13D" w14:textId="77777777" w:rsidTr="003C1627">
        <w:trPr>
          <w:cantSplit/>
          <w:trHeight w:val="494"/>
          <w:jc w:val="center"/>
        </w:trPr>
        <w:tc>
          <w:tcPr>
            <w:tcW w:w="500" w:type="dxa"/>
            <w:vMerge/>
            <w:tcBorders>
              <w:bottom w:val="dotted" w:sz="4" w:space="0" w:color="auto"/>
            </w:tcBorders>
            <w:tcMar>
              <w:top w:w="57" w:type="dxa"/>
              <w:bottom w:w="57" w:type="dxa"/>
            </w:tcMar>
            <w:vAlign w:val="center"/>
          </w:tcPr>
          <w:p w14:paraId="799ACAC8" w14:textId="77777777" w:rsidR="003C1627" w:rsidRPr="00B14176" w:rsidRDefault="003C1627"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42624B93" w14:textId="77777777" w:rsidR="003C1627" w:rsidRPr="00B14176" w:rsidRDefault="003C1627" w:rsidP="002E15D8">
            <w:pPr>
              <w:spacing w:line="280" w:lineRule="exact"/>
              <w:ind w:firstLineChars="50" w:firstLine="90"/>
              <w:rPr>
                <w:sz w:val="18"/>
                <w:szCs w:val="18"/>
              </w:rPr>
            </w:pPr>
          </w:p>
        </w:tc>
        <w:tc>
          <w:tcPr>
            <w:tcW w:w="589" w:type="dxa"/>
            <w:vMerge/>
            <w:tcBorders>
              <w:top w:val="dotted" w:sz="4" w:space="0" w:color="auto"/>
              <w:bottom w:val="dotted" w:sz="4" w:space="0" w:color="auto"/>
            </w:tcBorders>
            <w:tcMar>
              <w:top w:w="57" w:type="dxa"/>
              <w:bottom w:w="57" w:type="dxa"/>
            </w:tcMar>
          </w:tcPr>
          <w:p w14:paraId="4FFA160D" w14:textId="77777777" w:rsidR="003C1627" w:rsidRPr="00B14176" w:rsidRDefault="003C1627"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0A18B58C" w14:textId="1BBD3E0D" w:rsidR="003C1627" w:rsidRPr="00B14176" w:rsidRDefault="003C1627" w:rsidP="00856DB1">
            <w:pPr>
              <w:spacing w:line="280" w:lineRule="exact"/>
              <w:ind w:left="180" w:hangingChars="100" w:hanging="180"/>
              <w:jc w:val="left"/>
              <w:rPr>
                <w:sz w:val="18"/>
                <w:szCs w:val="18"/>
              </w:rPr>
            </w:pPr>
            <w:r w:rsidRPr="00B14176">
              <w:rPr>
                <w:rFonts w:hint="eastAsia"/>
                <w:sz w:val="18"/>
                <w:szCs w:val="18"/>
              </w:rPr>
              <w:t>・かっこを省いた式の意味を理解している。（知</w:t>
            </w:r>
            <w:r w:rsidR="00911222" w:rsidRPr="00B14176">
              <w:rPr>
                <w:rFonts w:hint="eastAsia"/>
                <w:sz w:val="18"/>
                <w:szCs w:val="18"/>
              </w:rPr>
              <w:t>②</w:t>
            </w:r>
            <w:r w:rsidRPr="00B14176">
              <w:rPr>
                <w:rFonts w:hint="eastAsia"/>
                <w:sz w:val="18"/>
                <w:szCs w:val="18"/>
              </w:rPr>
              <w:t>）</w:t>
            </w:r>
          </w:p>
          <w:p w14:paraId="482CCDC9" w14:textId="3EF0F11F" w:rsidR="003C1627" w:rsidRPr="00B14176" w:rsidRDefault="003C1627" w:rsidP="00856DB1">
            <w:pPr>
              <w:spacing w:line="280" w:lineRule="exact"/>
              <w:ind w:left="180" w:hangingChars="100" w:hanging="180"/>
              <w:jc w:val="left"/>
              <w:rPr>
                <w:sz w:val="18"/>
                <w:szCs w:val="18"/>
              </w:rPr>
            </w:pPr>
            <w:r w:rsidRPr="00B14176">
              <w:rPr>
                <w:rFonts w:hint="eastAsia"/>
                <w:sz w:val="18"/>
                <w:szCs w:val="18"/>
              </w:rPr>
              <w:t>・加法と減法の混じった式の計算をすることができる。（知</w:t>
            </w:r>
            <w:r w:rsidR="00911222" w:rsidRPr="00B14176">
              <w:rPr>
                <w:rFonts w:hint="eastAsia"/>
                <w:sz w:val="18"/>
                <w:szCs w:val="18"/>
              </w:rPr>
              <w:t>②</w:t>
            </w:r>
            <w:r w:rsidRPr="00B14176">
              <w:rPr>
                <w:rFonts w:hint="eastAsia"/>
                <w:sz w:val="18"/>
                <w:szCs w:val="18"/>
              </w:rPr>
              <w:t>）</w:t>
            </w:r>
          </w:p>
        </w:tc>
      </w:tr>
      <w:tr w:rsidR="00B14176" w:rsidRPr="00B14176" w14:paraId="7AB4CC72" w14:textId="77777777" w:rsidTr="00952CDF">
        <w:trPr>
          <w:cantSplit/>
          <w:trHeight w:val="737"/>
          <w:jc w:val="center"/>
        </w:trPr>
        <w:tc>
          <w:tcPr>
            <w:tcW w:w="500" w:type="dxa"/>
            <w:tcBorders>
              <w:top w:val="dotted" w:sz="4" w:space="0" w:color="auto"/>
              <w:bottom w:val="dotted" w:sz="4" w:space="0" w:color="auto"/>
            </w:tcBorders>
            <w:tcMar>
              <w:top w:w="57" w:type="dxa"/>
              <w:bottom w:w="57" w:type="dxa"/>
            </w:tcMar>
            <w:vAlign w:val="center"/>
          </w:tcPr>
          <w:p w14:paraId="7FCF2921" w14:textId="77777777" w:rsidR="008D6CE8" w:rsidRPr="00B14176" w:rsidRDefault="008D6CE8" w:rsidP="002E15D8">
            <w:pPr>
              <w:spacing w:line="240" w:lineRule="exact"/>
              <w:jc w:val="center"/>
              <w:rPr>
                <w:sz w:val="18"/>
                <w:szCs w:val="18"/>
              </w:rPr>
            </w:pPr>
            <w:r w:rsidRPr="00B14176">
              <w:rPr>
                <w:rFonts w:hint="eastAsia"/>
                <w:sz w:val="18"/>
                <w:szCs w:val="18"/>
              </w:rPr>
              <w:t>11</w:t>
            </w:r>
          </w:p>
        </w:tc>
        <w:tc>
          <w:tcPr>
            <w:tcW w:w="2592" w:type="dxa"/>
            <w:tcBorders>
              <w:top w:val="dotted" w:sz="4" w:space="0" w:color="auto"/>
              <w:bottom w:val="dotted" w:sz="4" w:space="0" w:color="auto"/>
            </w:tcBorders>
            <w:tcMar>
              <w:top w:w="57" w:type="dxa"/>
              <w:bottom w:w="57" w:type="dxa"/>
            </w:tcMar>
          </w:tcPr>
          <w:p w14:paraId="4969CB20"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６</w:t>
            </w:r>
            <w:r w:rsidRPr="00B14176">
              <w:rPr>
                <w:rFonts w:hint="eastAsia"/>
                <w:sz w:val="18"/>
                <w:szCs w:val="18"/>
              </w:rPr>
              <w:t xml:space="preserve"> </w:t>
            </w:r>
            <w:r w:rsidRPr="00B14176">
              <w:rPr>
                <w:rFonts w:hint="eastAsia"/>
                <w:sz w:val="18"/>
                <w:szCs w:val="18"/>
              </w:rPr>
              <w:t>加法と減法のいろいろな</w:t>
            </w:r>
          </w:p>
          <w:p w14:paraId="7AA27971" w14:textId="77777777" w:rsidR="008D6CE8" w:rsidRPr="00B14176" w:rsidRDefault="008D6CE8" w:rsidP="002E15D8">
            <w:pPr>
              <w:spacing w:line="280" w:lineRule="exact"/>
              <w:ind w:firstLineChars="200" w:firstLine="360"/>
              <w:rPr>
                <w:sz w:val="18"/>
                <w:szCs w:val="18"/>
              </w:rPr>
            </w:pPr>
            <w:r w:rsidRPr="00B14176">
              <w:rPr>
                <w:rFonts w:hint="eastAsia"/>
                <w:sz w:val="18"/>
                <w:szCs w:val="18"/>
              </w:rPr>
              <w:t>計算</w:t>
            </w:r>
          </w:p>
          <w:p w14:paraId="4619D6B1"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36</w:t>
            </w:r>
            <w:r w:rsidRPr="00B14176">
              <w:rPr>
                <w:rFonts w:hint="eastAsia"/>
                <w:sz w:val="18"/>
                <w:szCs w:val="18"/>
              </w:rPr>
              <w:t>～</w:t>
            </w:r>
            <w:r w:rsidRPr="00B14176">
              <w:rPr>
                <w:sz w:val="18"/>
                <w:szCs w:val="18"/>
              </w:rPr>
              <w:t>37</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242C97F4" w14:textId="12E75C99"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5DCE2961" w14:textId="4804C6FE"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・加法と減法の混じった計算，かっこがある式の加法と減法，負の小数，負の分数の加法と減法の計算をすることができる。</w:t>
            </w:r>
            <w:r w:rsidR="00895BA7" w:rsidRPr="00B14176">
              <w:rPr>
                <w:rFonts w:hint="eastAsia"/>
                <w:sz w:val="18"/>
                <w:szCs w:val="18"/>
              </w:rPr>
              <w:t>（知</w:t>
            </w:r>
            <w:r w:rsidR="002C29F8" w:rsidRPr="00B14176">
              <w:rPr>
                <w:rFonts w:hint="eastAsia"/>
                <w:sz w:val="18"/>
                <w:szCs w:val="18"/>
              </w:rPr>
              <w:t>②</w:t>
            </w:r>
            <w:r w:rsidR="00895BA7" w:rsidRPr="00B14176">
              <w:rPr>
                <w:rFonts w:hint="eastAsia"/>
                <w:sz w:val="18"/>
                <w:szCs w:val="18"/>
              </w:rPr>
              <w:t>）</w:t>
            </w:r>
          </w:p>
        </w:tc>
      </w:tr>
      <w:tr w:rsidR="00B14176" w:rsidRPr="00B14176" w14:paraId="5F16EA23" w14:textId="77777777" w:rsidTr="00952CDF">
        <w:trPr>
          <w:cantSplit/>
          <w:trHeight w:val="284"/>
          <w:jc w:val="center"/>
        </w:trPr>
        <w:tc>
          <w:tcPr>
            <w:tcW w:w="500" w:type="dxa"/>
            <w:tcBorders>
              <w:top w:val="dotted" w:sz="4" w:space="0" w:color="auto"/>
            </w:tcBorders>
            <w:tcMar>
              <w:top w:w="57" w:type="dxa"/>
              <w:bottom w:w="57" w:type="dxa"/>
            </w:tcMar>
            <w:vAlign w:val="center"/>
          </w:tcPr>
          <w:p w14:paraId="051432F8" w14:textId="77777777" w:rsidR="008D6CE8" w:rsidRPr="00B14176" w:rsidRDefault="008D6CE8" w:rsidP="002E15D8">
            <w:pPr>
              <w:spacing w:line="240" w:lineRule="exact"/>
              <w:jc w:val="center"/>
              <w:rPr>
                <w:sz w:val="18"/>
                <w:szCs w:val="18"/>
              </w:rPr>
            </w:pPr>
            <w:r w:rsidRPr="00B14176">
              <w:rPr>
                <w:rFonts w:hint="eastAsia"/>
                <w:sz w:val="18"/>
                <w:szCs w:val="18"/>
              </w:rPr>
              <w:t>12</w:t>
            </w:r>
          </w:p>
        </w:tc>
        <w:tc>
          <w:tcPr>
            <w:tcW w:w="2592" w:type="dxa"/>
            <w:tcBorders>
              <w:top w:val="dotted" w:sz="4" w:space="0" w:color="auto"/>
              <w:bottom w:val="single" w:sz="4" w:space="0" w:color="auto"/>
            </w:tcBorders>
            <w:tcMar>
              <w:top w:w="57" w:type="dxa"/>
              <w:bottom w:w="57" w:type="dxa"/>
            </w:tcMar>
          </w:tcPr>
          <w:p w14:paraId="72F409D1" w14:textId="77777777" w:rsidR="008D6CE8" w:rsidRPr="00B14176" w:rsidRDefault="008D6CE8" w:rsidP="002E15D8">
            <w:pPr>
              <w:spacing w:line="280" w:lineRule="exact"/>
              <w:ind w:firstLineChars="50" w:firstLine="90"/>
              <w:rPr>
                <w:sz w:val="18"/>
                <w:szCs w:val="18"/>
              </w:rPr>
            </w:pPr>
            <w:r w:rsidRPr="00B14176">
              <w:rPr>
                <w:rFonts w:hint="eastAsia"/>
                <w:sz w:val="18"/>
                <w:szCs w:val="18"/>
              </w:rPr>
              <w:t>基本の問題</w:t>
            </w:r>
          </w:p>
          <w:p w14:paraId="172979D5"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38</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2D33B13A"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1E417D32" w14:textId="7B4D8C22" w:rsidR="0098565F" w:rsidRPr="00B14176" w:rsidRDefault="0098565F" w:rsidP="0098565F">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知②：問題１，２，４，５</w:t>
            </w:r>
          </w:p>
          <w:p w14:paraId="3322D789" w14:textId="516CA295" w:rsidR="008D6CE8" w:rsidRPr="00B14176" w:rsidRDefault="0098565F" w:rsidP="0098565F">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思①：問題３</w:t>
            </w:r>
          </w:p>
        </w:tc>
      </w:tr>
      <w:tr w:rsidR="00B14176" w:rsidRPr="00B14176" w14:paraId="39CC1B12" w14:textId="77777777" w:rsidTr="00952CDF">
        <w:trPr>
          <w:cantSplit/>
          <w:trHeight w:val="284"/>
          <w:jc w:val="center"/>
        </w:trPr>
        <w:tc>
          <w:tcPr>
            <w:tcW w:w="500" w:type="dxa"/>
            <w:tcBorders>
              <w:bottom w:val="single" w:sz="4" w:space="0" w:color="auto"/>
            </w:tcBorders>
            <w:tcMar>
              <w:top w:w="57" w:type="dxa"/>
              <w:bottom w:w="57" w:type="dxa"/>
            </w:tcMar>
            <w:vAlign w:val="center"/>
          </w:tcPr>
          <w:p w14:paraId="0D211E14" w14:textId="77777777" w:rsidR="008D6CE8" w:rsidRPr="00B14176" w:rsidRDefault="008D6CE8" w:rsidP="002E15D8">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4A8BA52E" w14:textId="77777777" w:rsidR="008D6CE8" w:rsidRPr="00B14176" w:rsidRDefault="008D6CE8" w:rsidP="002E15D8">
            <w:pPr>
              <w:spacing w:line="280" w:lineRule="exact"/>
              <w:rPr>
                <w:sz w:val="18"/>
                <w:szCs w:val="18"/>
              </w:rPr>
            </w:pPr>
            <w:r w:rsidRPr="00B14176">
              <w:rPr>
                <w:rFonts w:hint="eastAsia"/>
                <w:sz w:val="18"/>
                <w:szCs w:val="18"/>
              </w:rPr>
              <w:t>３節　乗法と除法</w:t>
            </w:r>
          </w:p>
        </w:tc>
        <w:tc>
          <w:tcPr>
            <w:tcW w:w="589" w:type="dxa"/>
            <w:tcBorders>
              <w:bottom w:val="single" w:sz="4" w:space="0" w:color="auto"/>
            </w:tcBorders>
            <w:shd w:val="pct10" w:color="auto" w:fill="auto"/>
            <w:tcMar>
              <w:top w:w="57" w:type="dxa"/>
              <w:bottom w:w="57" w:type="dxa"/>
            </w:tcMar>
          </w:tcPr>
          <w:p w14:paraId="6A4CAD3A" w14:textId="77777777" w:rsidR="008D6CE8" w:rsidRPr="00B14176" w:rsidRDefault="008D6CE8" w:rsidP="002E15D8">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1A9E69E8" w14:textId="77777777" w:rsidR="008D6CE8" w:rsidRPr="00B14176" w:rsidRDefault="008D6CE8" w:rsidP="002E15D8">
            <w:pPr>
              <w:spacing w:line="280" w:lineRule="exact"/>
              <w:jc w:val="left"/>
              <w:rPr>
                <w:sz w:val="18"/>
                <w:szCs w:val="18"/>
              </w:rPr>
            </w:pPr>
          </w:p>
        </w:tc>
      </w:tr>
      <w:tr w:rsidR="00B14176" w:rsidRPr="00B14176" w14:paraId="50CF2BBE" w14:textId="77777777" w:rsidTr="00952CDF">
        <w:trPr>
          <w:cantSplit/>
          <w:trHeight w:val="164"/>
          <w:jc w:val="center"/>
        </w:trPr>
        <w:tc>
          <w:tcPr>
            <w:tcW w:w="500" w:type="dxa"/>
            <w:vMerge w:val="restart"/>
            <w:tcMar>
              <w:top w:w="57" w:type="dxa"/>
              <w:bottom w:w="57" w:type="dxa"/>
            </w:tcMar>
            <w:vAlign w:val="center"/>
          </w:tcPr>
          <w:p w14:paraId="6637475F" w14:textId="77777777" w:rsidR="008D6CE8" w:rsidRPr="00B14176" w:rsidRDefault="008D6CE8" w:rsidP="002E15D8">
            <w:pPr>
              <w:spacing w:line="240" w:lineRule="exact"/>
              <w:jc w:val="center"/>
              <w:rPr>
                <w:sz w:val="18"/>
                <w:szCs w:val="18"/>
              </w:rPr>
            </w:pPr>
            <w:r w:rsidRPr="00B14176">
              <w:rPr>
                <w:rFonts w:hint="eastAsia"/>
                <w:sz w:val="18"/>
                <w:szCs w:val="18"/>
              </w:rPr>
              <w:t>13</w:t>
            </w:r>
          </w:p>
        </w:tc>
        <w:tc>
          <w:tcPr>
            <w:tcW w:w="2592" w:type="dxa"/>
            <w:vMerge w:val="restart"/>
            <w:tcBorders>
              <w:top w:val="single" w:sz="4" w:space="0" w:color="auto"/>
            </w:tcBorders>
            <w:tcMar>
              <w:top w:w="57" w:type="dxa"/>
              <w:bottom w:w="57" w:type="dxa"/>
            </w:tcMar>
          </w:tcPr>
          <w:p w14:paraId="71B9EC70"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乗法①</w:t>
            </w:r>
          </w:p>
          <w:p w14:paraId="04B0783B"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40</w:t>
            </w:r>
            <w:r w:rsidRPr="00B14176">
              <w:rPr>
                <w:rFonts w:hint="eastAsia"/>
                <w:sz w:val="18"/>
                <w:szCs w:val="18"/>
              </w:rPr>
              <w:t>～</w:t>
            </w:r>
            <w:r w:rsidRPr="00B14176">
              <w:rPr>
                <w:rFonts w:hint="eastAsia"/>
                <w:sz w:val="18"/>
                <w:szCs w:val="18"/>
              </w:rPr>
              <w:t>41</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01012683"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242F101C" w14:textId="1C676F2B"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・東への移動と数直線を関連付けることで，正の数にある数をかける計算の仕方を考察し表現することができる</w:t>
            </w:r>
            <w:r w:rsidR="00895BA7" w:rsidRPr="00B14176">
              <w:rPr>
                <w:rFonts w:hint="eastAsia"/>
                <w:sz w:val="18"/>
                <w:szCs w:val="18"/>
              </w:rPr>
              <w:t>。（思</w:t>
            </w:r>
            <w:r w:rsidR="002C29F8" w:rsidRPr="00B14176">
              <w:rPr>
                <w:rFonts w:hint="eastAsia"/>
                <w:sz w:val="18"/>
                <w:szCs w:val="18"/>
              </w:rPr>
              <w:t>①</w:t>
            </w:r>
            <w:r w:rsidR="00895BA7" w:rsidRPr="00B14176">
              <w:rPr>
                <w:rFonts w:hint="eastAsia"/>
                <w:sz w:val="18"/>
                <w:szCs w:val="18"/>
              </w:rPr>
              <w:t>）</w:t>
            </w:r>
          </w:p>
        </w:tc>
      </w:tr>
      <w:tr w:rsidR="00B14176" w:rsidRPr="00B14176" w14:paraId="01924752" w14:textId="77777777" w:rsidTr="00911222">
        <w:trPr>
          <w:cantSplit/>
          <w:trHeight w:val="163"/>
          <w:jc w:val="center"/>
        </w:trPr>
        <w:tc>
          <w:tcPr>
            <w:tcW w:w="500" w:type="dxa"/>
            <w:vMerge/>
            <w:tcBorders>
              <w:bottom w:val="dotted" w:sz="4" w:space="0" w:color="auto"/>
            </w:tcBorders>
            <w:tcMar>
              <w:top w:w="57" w:type="dxa"/>
              <w:bottom w:w="57" w:type="dxa"/>
            </w:tcMar>
            <w:vAlign w:val="center"/>
          </w:tcPr>
          <w:p w14:paraId="36CDFC81"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175CAA98"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590958DE"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6A319B5" w14:textId="712F7D1F"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・正の数にある数をかける計算をすることができる。</w:t>
            </w:r>
            <w:r w:rsidR="00895BA7" w:rsidRPr="00B14176">
              <w:rPr>
                <w:rFonts w:hint="eastAsia"/>
                <w:sz w:val="18"/>
                <w:szCs w:val="18"/>
              </w:rPr>
              <w:t>（知</w:t>
            </w:r>
            <w:r w:rsidR="002C29F8" w:rsidRPr="00B14176">
              <w:rPr>
                <w:rFonts w:hint="eastAsia"/>
                <w:sz w:val="18"/>
                <w:szCs w:val="18"/>
              </w:rPr>
              <w:t>②</w:t>
            </w:r>
            <w:r w:rsidR="00895BA7" w:rsidRPr="00B14176">
              <w:rPr>
                <w:rFonts w:hint="eastAsia"/>
                <w:sz w:val="18"/>
                <w:szCs w:val="18"/>
              </w:rPr>
              <w:t>）</w:t>
            </w:r>
          </w:p>
        </w:tc>
      </w:tr>
      <w:tr w:rsidR="00B14176" w:rsidRPr="00B14176" w14:paraId="43D61B0E" w14:textId="77777777" w:rsidTr="00952CDF">
        <w:trPr>
          <w:cantSplit/>
          <w:trHeight w:val="164"/>
          <w:jc w:val="center"/>
        </w:trPr>
        <w:tc>
          <w:tcPr>
            <w:tcW w:w="500" w:type="dxa"/>
            <w:vMerge w:val="restart"/>
            <w:tcBorders>
              <w:top w:val="dotted" w:sz="4" w:space="0" w:color="auto"/>
            </w:tcBorders>
            <w:tcMar>
              <w:top w:w="57" w:type="dxa"/>
              <w:bottom w:w="57" w:type="dxa"/>
            </w:tcMar>
            <w:vAlign w:val="center"/>
          </w:tcPr>
          <w:p w14:paraId="63C6CCC2" w14:textId="77777777" w:rsidR="008D6CE8" w:rsidRPr="00B14176" w:rsidRDefault="008D6CE8" w:rsidP="002E15D8">
            <w:pPr>
              <w:spacing w:line="240" w:lineRule="exact"/>
              <w:jc w:val="center"/>
              <w:rPr>
                <w:sz w:val="18"/>
                <w:szCs w:val="18"/>
              </w:rPr>
            </w:pPr>
            <w:r w:rsidRPr="00B14176">
              <w:rPr>
                <w:rFonts w:hint="eastAsia"/>
                <w:sz w:val="18"/>
                <w:szCs w:val="18"/>
              </w:rPr>
              <w:t>14</w:t>
            </w:r>
          </w:p>
        </w:tc>
        <w:tc>
          <w:tcPr>
            <w:tcW w:w="2592" w:type="dxa"/>
            <w:vMerge w:val="restart"/>
            <w:tcBorders>
              <w:top w:val="dotted" w:sz="4" w:space="0" w:color="auto"/>
            </w:tcBorders>
            <w:tcMar>
              <w:top w:w="57" w:type="dxa"/>
              <w:bottom w:w="57" w:type="dxa"/>
            </w:tcMar>
          </w:tcPr>
          <w:p w14:paraId="5CAA229D"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乗法②</w:t>
            </w:r>
          </w:p>
          <w:p w14:paraId="05FEDB2C"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42</w:t>
            </w:r>
            <w:r w:rsidRPr="00B14176">
              <w:rPr>
                <w:rFonts w:hint="eastAsia"/>
                <w:sz w:val="18"/>
                <w:szCs w:val="18"/>
              </w:rPr>
              <w:t>～</w:t>
            </w:r>
            <w:r w:rsidRPr="00B14176">
              <w:rPr>
                <w:rFonts w:hint="eastAsia"/>
                <w:sz w:val="18"/>
                <w:szCs w:val="18"/>
              </w:rPr>
              <w:t>4</w:t>
            </w:r>
            <w:r w:rsidRPr="00B14176">
              <w:rPr>
                <w:sz w:val="18"/>
                <w:szCs w:val="18"/>
              </w:rPr>
              <w:t>3</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1D2ADD4F"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1078EDA1" w14:textId="4CD41C2E"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・西への移動と数直線を関連付けることで，負の数にある数をかける計算の仕方を考察し表現することができる</w:t>
            </w:r>
            <w:r w:rsidR="00895BA7" w:rsidRPr="00B14176">
              <w:rPr>
                <w:rFonts w:hint="eastAsia"/>
                <w:sz w:val="18"/>
                <w:szCs w:val="18"/>
              </w:rPr>
              <w:t>。（思</w:t>
            </w:r>
            <w:r w:rsidR="002C29F8" w:rsidRPr="00B14176">
              <w:rPr>
                <w:rFonts w:hint="eastAsia"/>
                <w:sz w:val="18"/>
                <w:szCs w:val="18"/>
              </w:rPr>
              <w:t>①</w:t>
            </w:r>
            <w:r w:rsidR="00895BA7" w:rsidRPr="00B14176">
              <w:rPr>
                <w:rFonts w:hint="eastAsia"/>
                <w:sz w:val="18"/>
                <w:szCs w:val="18"/>
              </w:rPr>
              <w:t>）</w:t>
            </w:r>
          </w:p>
        </w:tc>
      </w:tr>
      <w:tr w:rsidR="00B14176" w:rsidRPr="00B14176" w14:paraId="2AAA6060" w14:textId="77777777" w:rsidTr="00911222">
        <w:trPr>
          <w:cantSplit/>
          <w:trHeight w:val="163"/>
          <w:jc w:val="center"/>
        </w:trPr>
        <w:tc>
          <w:tcPr>
            <w:tcW w:w="500" w:type="dxa"/>
            <w:vMerge/>
            <w:tcBorders>
              <w:bottom w:val="single" w:sz="4" w:space="0" w:color="auto"/>
            </w:tcBorders>
            <w:tcMar>
              <w:top w:w="57" w:type="dxa"/>
              <w:bottom w:w="57" w:type="dxa"/>
            </w:tcMar>
            <w:vAlign w:val="center"/>
          </w:tcPr>
          <w:p w14:paraId="07D8CAC5" w14:textId="77777777" w:rsidR="008D6CE8" w:rsidRPr="00B14176" w:rsidRDefault="008D6CE8" w:rsidP="002E15D8">
            <w:pPr>
              <w:spacing w:line="240" w:lineRule="exact"/>
              <w:jc w:val="center"/>
              <w:rPr>
                <w:sz w:val="18"/>
                <w:szCs w:val="18"/>
              </w:rPr>
            </w:pPr>
          </w:p>
        </w:tc>
        <w:tc>
          <w:tcPr>
            <w:tcW w:w="2592" w:type="dxa"/>
            <w:vMerge/>
            <w:tcBorders>
              <w:bottom w:val="single" w:sz="4" w:space="0" w:color="auto"/>
            </w:tcBorders>
            <w:tcMar>
              <w:top w:w="57" w:type="dxa"/>
              <w:bottom w:w="57" w:type="dxa"/>
            </w:tcMar>
          </w:tcPr>
          <w:p w14:paraId="22E7A383" w14:textId="77777777" w:rsidR="008D6CE8" w:rsidRPr="00B14176" w:rsidRDefault="008D6CE8" w:rsidP="002E15D8">
            <w:pPr>
              <w:spacing w:line="280" w:lineRule="exact"/>
              <w:ind w:firstLineChars="50" w:firstLine="90"/>
              <w:rPr>
                <w:sz w:val="18"/>
                <w:szCs w:val="18"/>
              </w:rPr>
            </w:pPr>
          </w:p>
        </w:tc>
        <w:tc>
          <w:tcPr>
            <w:tcW w:w="589" w:type="dxa"/>
            <w:vMerge/>
            <w:tcBorders>
              <w:bottom w:val="single" w:sz="4" w:space="0" w:color="auto"/>
            </w:tcBorders>
            <w:tcMar>
              <w:top w:w="57" w:type="dxa"/>
              <w:bottom w:w="57" w:type="dxa"/>
            </w:tcMar>
          </w:tcPr>
          <w:p w14:paraId="2B78980E" w14:textId="77777777" w:rsidR="008D6CE8" w:rsidRPr="00B14176" w:rsidRDefault="008D6CE8" w:rsidP="002E15D8">
            <w:pPr>
              <w:spacing w:line="280" w:lineRule="exact"/>
              <w:jc w:val="center"/>
              <w:rPr>
                <w:sz w:val="18"/>
                <w:szCs w:val="18"/>
              </w:rPr>
            </w:pPr>
          </w:p>
        </w:tc>
        <w:tc>
          <w:tcPr>
            <w:tcW w:w="5245" w:type="dxa"/>
            <w:tcBorders>
              <w:top w:val="nil"/>
              <w:bottom w:val="single" w:sz="4" w:space="0" w:color="auto"/>
            </w:tcBorders>
            <w:tcMar>
              <w:top w:w="57" w:type="dxa"/>
              <w:left w:w="40" w:type="dxa"/>
              <w:bottom w:w="57" w:type="dxa"/>
              <w:right w:w="96" w:type="dxa"/>
            </w:tcMar>
          </w:tcPr>
          <w:p w14:paraId="4C6E2528" w14:textId="6FDE7D0B"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・負の数や０にある数をかける計算をすることができる。</w:t>
            </w:r>
            <w:r w:rsidR="002C29F8" w:rsidRPr="00B14176">
              <w:rPr>
                <w:rFonts w:hint="eastAsia"/>
                <w:sz w:val="18"/>
                <w:szCs w:val="18"/>
              </w:rPr>
              <w:t>（知②）</w:t>
            </w:r>
          </w:p>
        </w:tc>
      </w:tr>
      <w:tr w:rsidR="00B14176" w:rsidRPr="00B14176" w14:paraId="6F3881F0" w14:textId="77777777" w:rsidTr="00911222">
        <w:trPr>
          <w:cantSplit/>
          <w:trHeight w:val="84"/>
          <w:jc w:val="center"/>
        </w:trPr>
        <w:tc>
          <w:tcPr>
            <w:tcW w:w="500" w:type="dxa"/>
            <w:vMerge w:val="restart"/>
            <w:tcBorders>
              <w:top w:val="single" w:sz="4" w:space="0" w:color="auto"/>
              <w:bottom w:val="single" w:sz="4" w:space="0" w:color="auto"/>
            </w:tcBorders>
            <w:tcMar>
              <w:top w:w="57" w:type="dxa"/>
              <w:bottom w:w="57" w:type="dxa"/>
            </w:tcMar>
            <w:vAlign w:val="center"/>
          </w:tcPr>
          <w:p w14:paraId="65401A9D" w14:textId="77777777" w:rsidR="008D6CE8" w:rsidRPr="00B14176" w:rsidRDefault="008D6CE8" w:rsidP="002E15D8">
            <w:pPr>
              <w:spacing w:line="240" w:lineRule="exact"/>
              <w:jc w:val="center"/>
              <w:rPr>
                <w:sz w:val="18"/>
                <w:szCs w:val="18"/>
              </w:rPr>
            </w:pPr>
            <w:r w:rsidRPr="00B14176">
              <w:rPr>
                <w:rFonts w:hint="eastAsia"/>
                <w:sz w:val="18"/>
                <w:szCs w:val="18"/>
              </w:rPr>
              <w:lastRenderedPageBreak/>
              <w:t>15</w:t>
            </w:r>
          </w:p>
        </w:tc>
        <w:tc>
          <w:tcPr>
            <w:tcW w:w="2592" w:type="dxa"/>
            <w:vMerge w:val="restart"/>
            <w:tcBorders>
              <w:top w:val="single" w:sz="4" w:space="0" w:color="auto"/>
              <w:bottom w:val="single" w:sz="4" w:space="0" w:color="auto"/>
            </w:tcBorders>
            <w:tcMar>
              <w:top w:w="57" w:type="dxa"/>
              <w:bottom w:w="57" w:type="dxa"/>
            </w:tcMar>
          </w:tcPr>
          <w:p w14:paraId="259D357F"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除法</w:t>
            </w:r>
          </w:p>
          <w:p w14:paraId="6749EDC5" w14:textId="1B1A0528"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45</w:t>
            </w:r>
            <w:r w:rsidRPr="00B14176">
              <w:rPr>
                <w:rFonts w:hint="eastAsia"/>
                <w:sz w:val="18"/>
                <w:szCs w:val="18"/>
              </w:rPr>
              <w:t>～</w:t>
            </w:r>
            <w:r w:rsidRPr="00B14176">
              <w:rPr>
                <w:rFonts w:hint="eastAsia"/>
                <w:sz w:val="18"/>
                <w:szCs w:val="18"/>
              </w:rPr>
              <w:t>4</w:t>
            </w:r>
            <w:r w:rsidRPr="00B14176">
              <w:rPr>
                <w:sz w:val="18"/>
                <w:szCs w:val="18"/>
              </w:rPr>
              <w:t>6</w:t>
            </w:r>
            <w:r w:rsidRPr="00B14176">
              <w:rPr>
                <w:rFonts w:hint="eastAsia"/>
                <w:sz w:val="18"/>
                <w:szCs w:val="18"/>
              </w:rPr>
              <w:t>）</w:t>
            </w:r>
          </w:p>
        </w:tc>
        <w:tc>
          <w:tcPr>
            <w:tcW w:w="589" w:type="dxa"/>
            <w:vMerge w:val="restart"/>
            <w:tcBorders>
              <w:top w:val="single" w:sz="4" w:space="0" w:color="auto"/>
              <w:bottom w:val="single" w:sz="4" w:space="0" w:color="auto"/>
            </w:tcBorders>
            <w:tcMar>
              <w:top w:w="57" w:type="dxa"/>
              <w:bottom w:w="57" w:type="dxa"/>
            </w:tcMar>
          </w:tcPr>
          <w:p w14:paraId="1A339E9F"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single" w:sz="4" w:space="0" w:color="auto"/>
              <w:bottom w:val="dotted" w:sz="4" w:space="0" w:color="auto"/>
            </w:tcBorders>
            <w:tcMar>
              <w:top w:w="57" w:type="dxa"/>
              <w:left w:w="40" w:type="dxa"/>
              <w:bottom w:w="57" w:type="dxa"/>
              <w:right w:w="96" w:type="dxa"/>
            </w:tcMar>
          </w:tcPr>
          <w:p w14:paraId="4958FD7F" w14:textId="4E1AB2A4"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・乗法と除法の関係を基に，除法の計算の仕方を考察し表現することができる。</w:t>
            </w:r>
            <w:r w:rsidR="00895BA7" w:rsidRPr="00B14176">
              <w:rPr>
                <w:rFonts w:hint="eastAsia"/>
                <w:sz w:val="18"/>
                <w:szCs w:val="18"/>
              </w:rPr>
              <w:t>（思</w:t>
            </w:r>
            <w:r w:rsidR="00CF7741" w:rsidRPr="00B14176">
              <w:rPr>
                <w:rFonts w:hint="eastAsia"/>
                <w:sz w:val="18"/>
                <w:szCs w:val="18"/>
              </w:rPr>
              <w:t>①</w:t>
            </w:r>
            <w:r w:rsidR="00895BA7" w:rsidRPr="00B14176">
              <w:rPr>
                <w:rFonts w:hint="eastAsia"/>
                <w:sz w:val="18"/>
                <w:szCs w:val="18"/>
              </w:rPr>
              <w:t>）</w:t>
            </w:r>
          </w:p>
        </w:tc>
      </w:tr>
      <w:tr w:rsidR="00B14176" w:rsidRPr="00B14176" w14:paraId="6880E5AB" w14:textId="77777777" w:rsidTr="00911222">
        <w:trPr>
          <w:cantSplit/>
          <w:trHeight w:val="84"/>
          <w:jc w:val="center"/>
        </w:trPr>
        <w:tc>
          <w:tcPr>
            <w:tcW w:w="500" w:type="dxa"/>
            <w:vMerge/>
            <w:tcBorders>
              <w:top w:val="single" w:sz="4" w:space="0" w:color="auto"/>
              <w:bottom w:val="dotted" w:sz="4" w:space="0" w:color="auto"/>
            </w:tcBorders>
            <w:tcMar>
              <w:top w:w="57" w:type="dxa"/>
              <w:bottom w:w="57" w:type="dxa"/>
            </w:tcMar>
            <w:vAlign w:val="center"/>
          </w:tcPr>
          <w:p w14:paraId="65DDD74F" w14:textId="77777777" w:rsidR="008D6CE8" w:rsidRPr="00B14176" w:rsidRDefault="008D6CE8" w:rsidP="002E15D8">
            <w:pPr>
              <w:spacing w:line="240" w:lineRule="exact"/>
              <w:jc w:val="center"/>
              <w:rPr>
                <w:sz w:val="18"/>
                <w:szCs w:val="18"/>
              </w:rPr>
            </w:pPr>
          </w:p>
        </w:tc>
        <w:tc>
          <w:tcPr>
            <w:tcW w:w="2592" w:type="dxa"/>
            <w:vMerge/>
            <w:tcBorders>
              <w:top w:val="single" w:sz="4" w:space="0" w:color="auto"/>
              <w:bottom w:val="dotted" w:sz="4" w:space="0" w:color="auto"/>
            </w:tcBorders>
            <w:tcMar>
              <w:top w:w="57" w:type="dxa"/>
              <w:bottom w:w="57" w:type="dxa"/>
            </w:tcMar>
          </w:tcPr>
          <w:p w14:paraId="0A99ED1C" w14:textId="77777777" w:rsidR="008D6CE8" w:rsidRPr="00B14176" w:rsidRDefault="008D6CE8" w:rsidP="002E15D8">
            <w:pPr>
              <w:spacing w:line="280" w:lineRule="exact"/>
              <w:ind w:firstLineChars="50" w:firstLine="90"/>
              <w:rPr>
                <w:sz w:val="18"/>
                <w:szCs w:val="18"/>
              </w:rPr>
            </w:pPr>
          </w:p>
        </w:tc>
        <w:tc>
          <w:tcPr>
            <w:tcW w:w="589" w:type="dxa"/>
            <w:vMerge/>
            <w:tcBorders>
              <w:top w:val="single" w:sz="4" w:space="0" w:color="auto"/>
              <w:bottom w:val="dotted" w:sz="4" w:space="0" w:color="auto"/>
            </w:tcBorders>
            <w:tcMar>
              <w:top w:w="57" w:type="dxa"/>
              <w:bottom w:w="57" w:type="dxa"/>
            </w:tcMar>
          </w:tcPr>
          <w:p w14:paraId="4E2A04DE" w14:textId="77777777" w:rsidR="008D6CE8" w:rsidRPr="00B14176" w:rsidRDefault="008D6CE8" w:rsidP="002E15D8">
            <w:pPr>
              <w:spacing w:line="280" w:lineRule="exact"/>
              <w:jc w:val="center"/>
              <w:rPr>
                <w:sz w:val="18"/>
                <w:szCs w:val="18"/>
              </w:rPr>
            </w:pPr>
          </w:p>
        </w:tc>
        <w:tc>
          <w:tcPr>
            <w:tcW w:w="5245" w:type="dxa"/>
            <w:tcBorders>
              <w:top w:val="dotted" w:sz="4" w:space="0" w:color="auto"/>
              <w:bottom w:val="dotted" w:sz="4" w:space="0" w:color="auto"/>
            </w:tcBorders>
            <w:tcMar>
              <w:top w:w="57" w:type="dxa"/>
              <w:left w:w="40" w:type="dxa"/>
              <w:bottom w:w="57" w:type="dxa"/>
              <w:right w:w="96" w:type="dxa"/>
            </w:tcMar>
          </w:tcPr>
          <w:p w14:paraId="3D098D3E" w14:textId="2511817C" w:rsidR="008D6CE8" w:rsidRPr="00B14176" w:rsidRDefault="008D6CE8" w:rsidP="00895BA7">
            <w:pPr>
              <w:spacing w:line="280" w:lineRule="exact"/>
              <w:ind w:left="180" w:hangingChars="100" w:hanging="180"/>
              <w:jc w:val="left"/>
              <w:rPr>
                <w:sz w:val="18"/>
                <w:szCs w:val="18"/>
              </w:rPr>
            </w:pPr>
            <w:r w:rsidRPr="00B14176">
              <w:rPr>
                <w:rFonts w:hint="eastAsia"/>
                <w:sz w:val="18"/>
                <w:szCs w:val="18"/>
              </w:rPr>
              <w:t>・負の数の逆数を求めたり，除法の計算をしたりすることができる。</w:t>
            </w:r>
            <w:r w:rsidR="00AC2F7C" w:rsidRPr="00B14176">
              <w:rPr>
                <w:rFonts w:hint="eastAsia"/>
                <w:sz w:val="18"/>
                <w:szCs w:val="18"/>
              </w:rPr>
              <w:t>（知</w:t>
            </w:r>
            <w:r w:rsidR="00CF7741" w:rsidRPr="00B14176">
              <w:rPr>
                <w:rFonts w:hint="eastAsia"/>
                <w:sz w:val="18"/>
                <w:szCs w:val="18"/>
              </w:rPr>
              <w:t>②</w:t>
            </w:r>
            <w:r w:rsidR="00AC2F7C" w:rsidRPr="00B14176">
              <w:rPr>
                <w:rFonts w:hint="eastAsia"/>
                <w:sz w:val="18"/>
                <w:szCs w:val="18"/>
              </w:rPr>
              <w:t>）</w:t>
            </w:r>
          </w:p>
        </w:tc>
      </w:tr>
      <w:tr w:rsidR="00B14176" w:rsidRPr="00B14176" w14:paraId="3C166A24" w14:textId="77777777" w:rsidTr="00CF7741">
        <w:trPr>
          <w:cantSplit/>
          <w:trHeight w:val="332"/>
          <w:jc w:val="center"/>
        </w:trPr>
        <w:tc>
          <w:tcPr>
            <w:tcW w:w="500" w:type="dxa"/>
            <w:vMerge w:val="restart"/>
            <w:tcBorders>
              <w:top w:val="dotted" w:sz="4" w:space="0" w:color="auto"/>
            </w:tcBorders>
            <w:tcMar>
              <w:top w:w="57" w:type="dxa"/>
              <w:bottom w:w="57" w:type="dxa"/>
            </w:tcMar>
            <w:vAlign w:val="center"/>
          </w:tcPr>
          <w:p w14:paraId="33F7D1D9" w14:textId="77777777" w:rsidR="00CF7741" w:rsidRPr="00B14176" w:rsidRDefault="00CF7741" w:rsidP="002E15D8">
            <w:pPr>
              <w:spacing w:line="240" w:lineRule="exact"/>
              <w:jc w:val="center"/>
              <w:rPr>
                <w:sz w:val="18"/>
                <w:szCs w:val="18"/>
              </w:rPr>
            </w:pPr>
            <w:r w:rsidRPr="00B14176">
              <w:rPr>
                <w:rFonts w:hint="eastAsia"/>
                <w:sz w:val="18"/>
                <w:szCs w:val="18"/>
              </w:rPr>
              <w:t>16</w:t>
            </w:r>
          </w:p>
          <w:p w14:paraId="453A4DEB" w14:textId="77777777" w:rsidR="00CF7741" w:rsidRPr="00B14176" w:rsidRDefault="00CF7741" w:rsidP="002E15D8">
            <w:pPr>
              <w:spacing w:line="240" w:lineRule="exact"/>
              <w:jc w:val="center"/>
              <w:rPr>
                <w:sz w:val="18"/>
                <w:szCs w:val="18"/>
              </w:rPr>
            </w:pPr>
            <w:r w:rsidRPr="00B14176">
              <w:rPr>
                <w:sz w:val="18"/>
                <w:szCs w:val="18"/>
              </w:rPr>
              <w:t>17</w:t>
            </w:r>
          </w:p>
        </w:tc>
        <w:tc>
          <w:tcPr>
            <w:tcW w:w="2592" w:type="dxa"/>
            <w:vMerge w:val="restart"/>
            <w:tcBorders>
              <w:top w:val="dotted" w:sz="4" w:space="0" w:color="auto"/>
            </w:tcBorders>
            <w:tcMar>
              <w:top w:w="57" w:type="dxa"/>
              <w:bottom w:w="57" w:type="dxa"/>
            </w:tcMar>
          </w:tcPr>
          <w:p w14:paraId="68CC1346" w14:textId="77777777" w:rsidR="00CF7741" w:rsidRPr="00B14176" w:rsidRDefault="00CF7741" w:rsidP="002E15D8">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乗法と除法</w:t>
            </w:r>
          </w:p>
          <w:p w14:paraId="4BB78757" w14:textId="78748B88" w:rsidR="00CF7741" w:rsidRPr="00B14176" w:rsidRDefault="00CF7741" w:rsidP="0001400D">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47</w:t>
            </w:r>
            <w:r w:rsidRPr="00B14176">
              <w:rPr>
                <w:rFonts w:hint="eastAsia"/>
                <w:sz w:val="18"/>
                <w:szCs w:val="18"/>
              </w:rPr>
              <w:t>～</w:t>
            </w:r>
            <w:r w:rsidRPr="00B14176">
              <w:rPr>
                <w:rFonts w:hint="eastAsia"/>
                <w:sz w:val="18"/>
                <w:szCs w:val="18"/>
              </w:rPr>
              <w:t>4</w:t>
            </w:r>
            <w:r w:rsidRPr="00B14176">
              <w:rPr>
                <w:sz w:val="18"/>
                <w:szCs w:val="18"/>
              </w:rPr>
              <w:t>9</w:t>
            </w:r>
            <w:r w:rsidRPr="00B14176">
              <w:rPr>
                <w:rFonts w:hint="eastAsia"/>
                <w:sz w:val="18"/>
                <w:szCs w:val="18"/>
              </w:rPr>
              <w:t>）</w:t>
            </w:r>
          </w:p>
        </w:tc>
        <w:tc>
          <w:tcPr>
            <w:tcW w:w="589" w:type="dxa"/>
            <w:vMerge w:val="restart"/>
            <w:tcBorders>
              <w:top w:val="dotted" w:sz="4" w:space="0" w:color="auto"/>
              <w:bottom w:val="dotted" w:sz="4" w:space="0" w:color="auto"/>
            </w:tcBorders>
            <w:tcMar>
              <w:top w:w="57" w:type="dxa"/>
              <w:bottom w:w="57" w:type="dxa"/>
            </w:tcMar>
          </w:tcPr>
          <w:p w14:paraId="327E1845" w14:textId="3C8D60A0" w:rsidR="00CF7741" w:rsidRPr="00B14176" w:rsidRDefault="00CF7741" w:rsidP="0001400D">
            <w:pPr>
              <w:spacing w:line="280" w:lineRule="exact"/>
              <w:jc w:val="center"/>
              <w:rPr>
                <w:sz w:val="18"/>
                <w:szCs w:val="18"/>
              </w:rPr>
            </w:pPr>
            <w:r w:rsidRPr="00B14176">
              <w:rPr>
                <w:rFonts w:hint="eastAsia"/>
                <w:sz w:val="18"/>
                <w:szCs w:val="18"/>
              </w:rPr>
              <w:t>2</w:t>
            </w:r>
          </w:p>
        </w:tc>
        <w:tc>
          <w:tcPr>
            <w:tcW w:w="5245" w:type="dxa"/>
            <w:tcBorders>
              <w:top w:val="dotted" w:sz="4" w:space="0" w:color="auto"/>
              <w:bottom w:val="nil"/>
            </w:tcBorders>
            <w:tcMar>
              <w:top w:w="57" w:type="dxa"/>
              <w:left w:w="40" w:type="dxa"/>
              <w:bottom w:w="57" w:type="dxa"/>
              <w:right w:w="96" w:type="dxa"/>
            </w:tcMar>
          </w:tcPr>
          <w:p w14:paraId="2A75E3BD" w14:textId="22ACB105" w:rsidR="00CF7741" w:rsidRPr="00B14176" w:rsidRDefault="00CF7741" w:rsidP="00AC2F7C">
            <w:pPr>
              <w:spacing w:line="280" w:lineRule="exact"/>
              <w:ind w:left="180" w:hangingChars="100" w:hanging="180"/>
              <w:jc w:val="left"/>
              <w:rPr>
                <w:sz w:val="18"/>
                <w:szCs w:val="18"/>
              </w:rPr>
            </w:pPr>
            <w:r w:rsidRPr="00B14176">
              <w:rPr>
                <w:rFonts w:hint="eastAsia"/>
                <w:sz w:val="18"/>
                <w:szCs w:val="18"/>
              </w:rPr>
              <w:t>・算数で学習した乗法のきまりが，数の範囲を負の数にまで広げても成り立つことについて考察し表現することができる。（思①）</w:t>
            </w:r>
          </w:p>
        </w:tc>
      </w:tr>
      <w:tr w:rsidR="00B14176" w:rsidRPr="00B14176" w14:paraId="19B4B128" w14:textId="77777777" w:rsidTr="00CF7741">
        <w:trPr>
          <w:cantSplit/>
          <w:trHeight w:val="331"/>
          <w:jc w:val="center"/>
        </w:trPr>
        <w:tc>
          <w:tcPr>
            <w:tcW w:w="500" w:type="dxa"/>
            <w:vMerge/>
            <w:tcBorders>
              <w:bottom w:val="dotted" w:sz="4" w:space="0" w:color="auto"/>
            </w:tcBorders>
            <w:tcMar>
              <w:top w:w="57" w:type="dxa"/>
              <w:bottom w:w="57" w:type="dxa"/>
            </w:tcMar>
            <w:vAlign w:val="center"/>
          </w:tcPr>
          <w:p w14:paraId="42F2BFA5" w14:textId="77777777" w:rsidR="00CF7741" w:rsidRPr="00B14176" w:rsidRDefault="00CF7741"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75AEEB3D" w14:textId="77777777" w:rsidR="00CF7741" w:rsidRPr="00B14176" w:rsidRDefault="00CF7741" w:rsidP="002E15D8">
            <w:pPr>
              <w:spacing w:line="280" w:lineRule="exact"/>
              <w:ind w:firstLineChars="50" w:firstLine="90"/>
              <w:rPr>
                <w:sz w:val="18"/>
                <w:szCs w:val="18"/>
              </w:rPr>
            </w:pPr>
          </w:p>
        </w:tc>
        <w:tc>
          <w:tcPr>
            <w:tcW w:w="589" w:type="dxa"/>
            <w:vMerge/>
            <w:tcBorders>
              <w:top w:val="dotted" w:sz="4" w:space="0" w:color="auto"/>
              <w:bottom w:val="dotted" w:sz="4" w:space="0" w:color="auto"/>
            </w:tcBorders>
            <w:tcMar>
              <w:top w:w="57" w:type="dxa"/>
              <w:bottom w:w="57" w:type="dxa"/>
            </w:tcMar>
          </w:tcPr>
          <w:p w14:paraId="52837C3E" w14:textId="77777777" w:rsidR="00CF7741" w:rsidRPr="00B14176" w:rsidRDefault="00CF7741"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1579A34D" w14:textId="69787FF3" w:rsidR="00CF7741" w:rsidRPr="00B14176" w:rsidRDefault="00CF7741" w:rsidP="00AC2F7C">
            <w:pPr>
              <w:spacing w:line="280" w:lineRule="exact"/>
              <w:ind w:left="180" w:hangingChars="100" w:hanging="180"/>
              <w:jc w:val="left"/>
              <w:rPr>
                <w:sz w:val="18"/>
                <w:szCs w:val="18"/>
              </w:rPr>
            </w:pPr>
            <w:r w:rsidRPr="00B14176">
              <w:rPr>
                <w:rFonts w:hint="eastAsia"/>
                <w:sz w:val="18"/>
                <w:szCs w:val="18"/>
              </w:rPr>
              <w:t>・数の範囲を負の数にまで広げても乗法の交換法則，結合法則が成り立つことや，指数を使った累乗の表し方などを理解している。（知②）</w:t>
            </w:r>
          </w:p>
          <w:p w14:paraId="194244BF" w14:textId="0CCBCBFF" w:rsidR="00CF7741" w:rsidRPr="00B14176" w:rsidRDefault="00CF7741" w:rsidP="00821847">
            <w:pPr>
              <w:spacing w:line="280" w:lineRule="exact"/>
              <w:ind w:left="180" w:hangingChars="100" w:hanging="180"/>
              <w:jc w:val="left"/>
              <w:rPr>
                <w:sz w:val="18"/>
                <w:szCs w:val="18"/>
              </w:rPr>
            </w:pPr>
            <w:r w:rsidRPr="00B14176">
              <w:rPr>
                <w:rFonts w:hint="eastAsia"/>
                <w:sz w:val="18"/>
                <w:szCs w:val="18"/>
              </w:rPr>
              <w:t>・いくつかの数の積，指数を含む式の計算，乗法と除法の混じった式の計算をすることができる。（知</w:t>
            </w:r>
            <w:r w:rsidR="00BF3DFF" w:rsidRPr="00B14176">
              <w:rPr>
                <w:rFonts w:hint="eastAsia"/>
                <w:sz w:val="18"/>
                <w:szCs w:val="18"/>
              </w:rPr>
              <w:t>②</w:t>
            </w:r>
            <w:r w:rsidRPr="00B14176">
              <w:rPr>
                <w:rFonts w:hint="eastAsia"/>
                <w:sz w:val="18"/>
                <w:szCs w:val="18"/>
              </w:rPr>
              <w:t>）</w:t>
            </w:r>
          </w:p>
        </w:tc>
      </w:tr>
      <w:tr w:rsidR="00B14176" w:rsidRPr="00B14176" w14:paraId="46B14E2A" w14:textId="77777777" w:rsidTr="00952CDF">
        <w:trPr>
          <w:cantSplit/>
          <w:trHeight w:val="262"/>
          <w:jc w:val="center"/>
        </w:trPr>
        <w:tc>
          <w:tcPr>
            <w:tcW w:w="500" w:type="dxa"/>
            <w:vMerge w:val="restart"/>
            <w:tcBorders>
              <w:top w:val="dotted" w:sz="4" w:space="0" w:color="auto"/>
            </w:tcBorders>
            <w:tcMar>
              <w:top w:w="57" w:type="dxa"/>
              <w:bottom w:w="57" w:type="dxa"/>
            </w:tcMar>
            <w:vAlign w:val="center"/>
          </w:tcPr>
          <w:p w14:paraId="43FD0C92" w14:textId="77777777" w:rsidR="008D6CE8" w:rsidRPr="00B14176" w:rsidRDefault="008D6CE8" w:rsidP="002E15D8">
            <w:pPr>
              <w:spacing w:line="240" w:lineRule="exact"/>
              <w:jc w:val="center"/>
              <w:rPr>
                <w:sz w:val="18"/>
                <w:szCs w:val="18"/>
              </w:rPr>
            </w:pPr>
            <w:r w:rsidRPr="00B14176">
              <w:rPr>
                <w:rFonts w:hint="eastAsia"/>
                <w:sz w:val="18"/>
                <w:szCs w:val="18"/>
              </w:rPr>
              <w:t>18</w:t>
            </w:r>
          </w:p>
        </w:tc>
        <w:tc>
          <w:tcPr>
            <w:tcW w:w="2592" w:type="dxa"/>
            <w:vMerge w:val="restart"/>
            <w:tcBorders>
              <w:top w:val="dotted" w:sz="4" w:space="0" w:color="auto"/>
            </w:tcBorders>
            <w:tcMar>
              <w:top w:w="57" w:type="dxa"/>
              <w:bottom w:w="57" w:type="dxa"/>
            </w:tcMar>
          </w:tcPr>
          <w:p w14:paraId="5DD809FD"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四則の混じった計算</w:t>
            </w:r>
          </w:p>
          <w:p w14:paraId="44041DA7"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50</w:t>
            </w:r>
            <w:r w:rsidRPr="00B14176">
              <w:rPr>
                <w:rFonts w:hint="eastAsia"/>
                <w:sz w:val="18"/>
                <w:szCs w:val="18"/>
              </w:rPr>
              <w:t>～</w:t>
            </w:r>
            <w:r w:rsidRPr="00B14176">
              <w:rPr>
                <w:sz w:val="18"/>
                <w:szCs w:val="18"/>
              </w:rPr>
              <w:t>5</w:t>
            </w:r>
            <w:r w:rsidRPr="00B14176">
              <w:rPr>
                <w:rFonts w:hint="eastAsia"/>
                <w:sz w:val="18"/>
                <w:szCs w:val="18"/>
              </w:rPr>
              <w:t>1</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2D72931F" w14:textId="2A19CF9A"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1F82CFED" w14:textId="01087FFA"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・算数で学習した計算のきまりを基に，計算の順序や分配法則について考察し表現することができる。</w:t>
            </w:r>
            <w:r w:rsidR="00AC2F7C" w:rsidRPr="00B14176">
              <w:rPr>
                <w:rFonts w:hint="eastAsia"/>
                <w:sz w:val="18"/>
                <w:szCs w:val="18"/>
              </w:rPr>
              <w:t>（思</w:t>
            </w:r>
            <w:r w:rsidR="00BF3DFF" w:rsidRPr="00B14176">
              <w:rPr>
                <w:rFonts w:hint="eastAsia"/>
                <w:sz w:val="18"/>
                <w:szCs w:val="18"/>
              </w:rPr>
              <w:t>①</w:t>
            </w:r>
            <w:r w:rsidR="00AC2F7C" w:rsidRPr="00B14176">
              <w:rPr>
                <w:rFonts w:hint="eastAsia"/>
                <w:sz w:val="18"/>
                <w:szCs w:val="18"/>
              </w:rPr>
              <w:t>）</w:t>
            </w:r>
          </w:p>
        </w:tc>
      </w:tr>
      <w:tr w:rsidR="00B14176" w:rsidRPr="00B14176" w14:paraId="0F3672CF" w14:textId="77777777" w:rsidTr="00952CDF">
        <w:trPr>
          <w:cantSplit/>
          <w:trHeight w:val="262"/>
          <w:jc w:val="center"/>
        </w:trPr>
        <w:tc>
          <w:tcPr>
            <w:tcW w:w="500" w:type="dxa"/>
            <w:vMerge/>
            <w:tcBorders>
              <w:bottom w:val="dotted" w:sz="4" w:space="0" w:color="auto"/>
            </w:tcBorders>
            <w:tcMar>
              <w:top w:w="57" w:type="dxa"/>
              <w:bottom w:w="57" w:type="dxa"/>
            </w:tcMar>
            <w:vAlign w:val="center"/>
          </w:tcPr>
          <w:p w14:paraId="1B107A93" w14:textId="77777777" w:rsidR="008D6CE8" w:rsidRPr="00B14176" w:rsidRDefault="008D6CE8" w:rsidP="002E15D8">
            <w:pPr>
              <w:spacing w:line="240" w:lineRule="exact"/>
              <w:jc w:val="center"/>
              <w:rPr>
                <w:sz w:val="18"/>
                <w:szCs w:val="18"/>
              </w:rPr>
            </w:pPr>
          </w:p>
        </w:tc>
        <w:tc>
          <w:tcPr>
            <w:tcW w:w="2592" w:type="dxa"/>
            <w:vMerge/>
            <w:tcBorders>
              <w:bottom w:val="dotted" w:sz="4" w:space="0" w:color="auto"/>
            </w:tcBorders>
            <w:tcMar>
              <w:top w:w="57" w:type="dxa"/>
              <w:bottom w:w="57" w:type="dxa"/>
            </w:tcMar>
          </w:tcPr>
          <w:p w14:paraId="623B20A8" w14:textId="77777777" w:rsidR="008D6CE8" w:rsidRPr="00B14176" w:rsidRDefault="008D6CE8" w:rsidP="002E15D8">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1160C345" w14:textId="77777777" w:rsidR="008D6CE8" w:rsidRPr="00B14176" w:rsidRDefault="008D6CE8" w:rsidP="002E15D8">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482FF9AB" w14:textId="7A8C5E8F"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・四則の混じった式，指数やかっこを含む式の計算をすることができる。</w:t>
            </w:r>
            <w:r w:rsidR="00AC2F7C" w:rsidRPr="00B14176">
              <w:rPr>
                <w:rFonts w:hint="eastAsia"/>
                <w:sz w:val="18"/>
                <w:szCs w:val="18"/>
              </w:rPr>
              <w:t>（知</w:t>
            </w:r>
            <w:r w:rsidR="00BF3DFF" w:rsidRPr="00B14176">
              <w:rPr>
                <w:rFonts w:hint="eastAsia"/>
                <w:sz w:val="18"/>
                <w:szCs w:val="18"/>
              </w:rPr>
              <w:t>②</w:t>
            </w:r>
            <w:r w:rsidR="00AC2F7C" w:rsidRPr="00B14176">
              <w:rPr>
                <w:rFonts w:hint="eastAsia"/>
                <w:sz w:val="18"/>
                <w:szCs w:val="18"/>
              </w:rPr>
              <w:t>）</w:t>
            </w:r>
          </w:p>
        </w:tc>
      </w:tr>
      <w:tr w:rsidR="00B14176" w:rsidRPr="00B14176" w14:paraId="4C8B5EC0"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36DF1CAE" w14:textId="77777777" w:rsidR="008D6CE8" w:rsidRPr="00B14176" w:rsidRDefault="008D6CE8" w:rsidP="002E15D8">
            <w:pPr>
              <w:spacing w:line="240" w:lineRule="exact"/>
              <w:jc w:val="center"/>
              <w:rPr>
                <w:sz w:val="18"/>
                <w:szCs w:val="18"/>
              </w:rPr>
            </w:pPr>
            <w:r w:rsidRPr="00B14176">
              <w:rPr>
                <w:rFonts w:hint="eastAsia"/>
                <w:sz w:val="18"/>
                <w:szCs w:val="18"/>
              </w:rPr>
              <w:t>19</w:t>
            </w:r>
          </w:p>
        </w:tc>
        <w:tc>
          <w:tcPr>
            <w:tcW w:w="2592" w:type="dxa"/>
            <w:tcBorders>
              <w:top w:val="dotted" w:sz="4" w:space="0" w:color="auto"/>
              <w:bottom w:val="dotted" w:sz="4" w:space="0" w:color="auto"/>
            </w:tcBorders>
            <w:tcMar>
              <w:top w:w="57" w:type="dxa"/>
              <w:bottom w:w="57" w:type="dxa"/>
            </w:tcMar>
          </w:tcPr>
          <w:p w14:paraId="285C22DE"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６</w:t>
            </w:r>
            <w:r w:rsidRPr="00B14176">
              <w:rPr>
                <w:rFonts w:hint="eastAsia"/>
                <w:sz w:val="18"/>
                <w:szCs w:val="18"/>
              </w:rPr>
              <w:t xml:space="preserve"> </w:t>
            </w:r>
            <w:r w:rsidRPr="00B14176">
              <w:rPr>
                <w:rFonts w:hint="eastAsia"/>
                <w:sz w:val="18"/>
                <w:szCs w:val="18"/>
              </w:rPr>
              <w:t>数の集合と四則計算</w:t>
            </w:r>
          </w:p>
          <w:p w14:paraId="71B26873"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52</w:t>
            </w:r>
            <w:r w:rsidRPr="00B14176">
              <w:rPr>
                <w:rFonts w:hint="eastAsia"/>
                <w:sz w:val="18"/>
                <w:szCs w:val="18"/>
              </w:rPr>
              <w:t>～</w:t>
            </w:r>
            <w:r w:rsidRPr="00B14176">
              <w:rPr>
                <w:sz w:val="18"/>
                <w:szCs w:val="18"/>
              </w:rPr>
              <w:t>53</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645E00C1"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054FEB6C" w14:textId="63E13FF1"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・数の集合とその集合における四則計算の可能性について調べることを通して，数の概念の理解を深めることができる。</w:t>
            </w:r>
            <w:r w:rsidR="00AC2F7C" w:rsidRPr="00B14176">
              <w:rPr>
                <w:rFonts w:hint="eastAsia"/>
                <w:sz w:val="18"/>
                <w:szCs w:val="18"/>
              </w:rPr>
              <w:t>（知</w:t>
            </w:r>
            <w:r w:rsidR="00BF3DFF" w:rsidRPr="00B14176">
              <w:rPr>
                <w:rFonts w:hint="eastAsia"/>
                <w:sz w:val="18"/>
                <w:szCs w:val="18"/>
              </w:rPr>
              <w:t>①</w:t>
            </w:r>
            <w:r w:rsidR="00AC2F7C" w:rsidRPr="00B14176">
              <w:rPr>
                <w:rFonts w:hint="eastAsia"/>
                <w:sz w:val="18"/>
                <w:szCs w:val="18"/>
              </w:rPr>
              <w:t>）</w:t>
            </w:r>
          </w:p>
        </w:tc>
      </w:tr>
      <w:tr w:rsidR="00B14176" w:rsidRPr="00B14176" w14:paraId="6FBC1E53" w14:textId="77777777" w:rsidTr="00952CDF">
        <w:trPr>
          <w:cantSplit/>
          <w:trHeight w:val="454"/>
          <w:jc w:val="center"/>
        </w:trPr>
        <w:tc>
          <w:tcPr>
            <w:tcW w:w="500" w:type="dxa"/>
            <w:tcBorders>
              <w:top w:val="dotted" w:sz="4" w:space="0" w:color="auto"/>
              <w:bottom w:val="dotted" w:sz="4" w:space="0" w:color="auto"/>
            </w:tcBorders>
            <w:tcMar>
              <w:top w:w="57" w:type="dxa"/>
              <w:bottom w:w="57" w:type="dxa"/>
            </w:tcMar>
            <w:vAlign w:val="center"/>
          </w:tcPr>
          <w:p w14:paraId="19BEBB67" w14:textId="77777777" w:rsidR="008D6CE8" w:rsidRPr="00B14176" w:rsidRDefault="008D6CE8" w:rsidP="002E15D8">
            <w:pPr>
              <w:spacing w:line="240" w:lineRule="exact"/>
              <w:jc w:val="center"/>
              <w:rPr>
                <w:sz w:val="18"/>
                <w:szCs w:val="18"/>
              </w:rPr>
            </w:pPr>
            <w:r w:rsidRPr="00B14176">
              <w:rPr>
                <w:rFonts w:hint="eastAsia"/>
                <w:sz w:val="18"/>
                <w:szCs w:val="18"/>
              </w:rPr>
              <w:t>20</w:t>
            </w:r>
          </w:p>
        </w:tc>
        <w:tc>
          <w:tcPr>
            <w:tcW w:w="2592" w:type="dxa"/>
            <w:tcBorders>
              <w:top w:val="dotted" w:sz="4" w:space="0" w:color="auto"/>
              <w:bottom w:val="dotted" w:sz="4" w:space="0" w:color="auto"/>
            </w:tcBorders>
            <w:tcMar>
              <w:top w:w="57" w:type="dxa"/>
              <w:bottom w:w="57" w:type="dxa"/>
            </w:tcMar>
          </w:tcPr>
          <w:p w14:paraId="4528151E"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７</w:t>
            </w:r>
            <w:r w:rsidRPr="00B14176">
              <w:rPr>
                <w:rFonts w:hint="eastAsia"/>
                <w:sz w:val="18"/>
                <w:szCs w:val="18"/>
              </w:rPr>
              <w:t xml:space="preserve"> </w:t>
            </w:r>
            <w:r w:rsidRPr="00B14176">
              <w:rPr>
                <w:rFonts w:hint="eastAsia"/>
                <w:sz w:val="18"/>
                <w:szCs w:val="18"/>
              </w:rPr>
              <w:t>素因数分解</w:t>
            </w:r>
          </w:p>
          <w:p w14:paraId="2DBEEA4E"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54</w:t>
            </w:r>
            <w:r w:rsidRPr="00B14176">
              <w:rPr>
                <w:rFonts w:hint="eastAsia"/>
                <w:sz w:val="18"/>
                <w:szCs w:val="18"/>
              </w:rPr>
              <w:t>～</w:t>
            </w:r>
            <w:r w:rsidRPr="00B14176">
              <w:rPr>
                <w:sz w:val="18"/>
                <w:szCs w:val="18"/>
              </w:rPr>
              <w:t>55</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780F5CC" w14:textId="3B3E0FB4"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9623A85" w14:textId="14FDFFB4" w:rsidR="008D6CE8" w:rsidRPr="00B14176" w:rsidRDefault="008D6CE8" w:rsidP="004F5C57">
            <w:pPr>
              <w:spacing w:line="280" w:lineRule="exact"/>
              <w:ind w:left="180" w:hangingChars="100" w:hanging="180"/>
              <w:jc w:val="left"/>
              <w:rPr>
                <w:sz w:val="18"/>
                <w:szCs w:val="18"/>
              </w:rPr>
            </w:pPr>
            <w:r w:rsidRPr="00B14176">
              <w:rPr>
                <w:rFonts w:hint="eastAsia"/>
                <w:sz w:val="18"/>
                <w:szCs w:val="18"/>
              </w:rPr>
              <w:t>・自然数が，素数</w:t>
            </w:r>
            <w:r w:rsidR="002751CB" w:rsidRPr="00B14176">
              <w:rPr>
                <w:rFonts w:hint="eastAsia"/>
                <w:sz w:val="18"/>
                <w:szCs w:val="18"/>
              </w:rPr>
              <w:t>と素数ではない数との２種類に分けられることを理解し</w:t>
            </w:r>
            <w:r w:rsidR="004F5C57" w:rsidRPr="00B14176">
              <w:rPr>
                <w:rFonts w:hint="eastAsia"/>
                <w:sz w:val="18"/>
                <w:szCs w:val="18"/>
              </w:rPr>
              <w:t>，</w:t>
            </w:r>
            <w:r w:rsidRPr="00B14176">
              <w:rPr>
                <w:rFonts w:hint="eastAsia"/>
                <w:sz w:val="18"/>
                <w:szCs w:val="18"/>
              </w:rPr>
              <w:t>自然数を素数の積として表すことができる</w:t>
            </w:r>
            <w:r w:rsidR="00AC2F7C" w:rsidRPr="00B14176">
              <w:rPr>
                <w:rFonts w:hint="eastAsia"/>
                <w:sz w:val="18"/>
                <w:szCs w:val="18"/>
              </w:rPr>
              <w:t>。（知</w:t>
            </w:r>
            <w:r w:rsidR="00BF3DFF" w:rsidRPr="00B14176">
              <w:rPr>
                <w:rFonts w:hint="eastAsia"/>
                <w:sz w:val="18"/>
                <w:szCs w:val="18"/>
              </w:rPr>
              <w:t>④</w:t>
            </w:r>
            <w:r w:rsidR="00AC2F7C" w:rsidRPr="00B14176">
              <w:rPr>
                <w:rFonts w:hint="eastAsia"/>
                <w:sz w:val="18"/>
                <w:szCs w:val="18"/>
              </w:rPr>
              <w:t>）</w:t>
            </w:r>
          </w:p>
        </w:tc>
      </w:tr>
      <w:tr w:rsidR="00B14176" w:rsidRPr="00B14176" w14:paraId="4CF308CB" w14:textId="77777777" w:rsidTr="00952CDF">
        <w:trPr>
          <w:cantSplit/>
          <w:trHeight w:val="284"/>
          <w:jc w:val="center"/>
        </w:trPr>
        <w:tc>
          <w:tcPr>
            <w:tcW w:w="500" w:type="dxa"/>
            <w:tcBorders>
              <w:top w:val="dotted" w:sz="4" w:space="0" w:color="auto"/>
            </w:tcBorders>
            <w:tcMar>
              <w:top w:w="57" w:type="dxa"/>
              <w:bottom w:w="57" w:type="dxa"/>
            </w:tcMar>
            <w:vAlign w:val="center"/>
          </w:tcPr>
          <w:p w14:paraId="1EE43BC2" w14:textId="77777777" w:rsidR="008D6CE8" w:rsidRPr="00B14176" w:rsidRDefault="008D6CE8" w:rsidP="002E15D8">
            <w:pPr>
              <w:spacing w:line="240" w:lineRule="exact"/>
              <w:jc w:val="center"/>
              <w:rPr>
                <w:sz w:val="18"/>
                <w:szCs w:val="18"/>
              </w:rPr>
            </w:pPr>
            <w:r w:rsidRPr="00B14176">
              <w:rPr>
                <w:rFonts w:hint="eastAsia"/>
                <w:sz w:val="18"/>
                <w:szCs w:val="18"/>
              </w:rPr>
              <w:t>21</w:t>
            </w:r>
          </w:p>
        </w:tc>
        <w:tc>
          <w:tcPr>
            <w:tcW w:w="2592" w:type="dxa"/>
            <w:tcBorders>
              <w:top w:val="dotted" w:sz="4" w:space="0" w:color="auto"/>
              <w:bottom w:val="single" w:sz="4" w:space="0" w:color="auto"/>
            </w:tcBorders>
            <w:tcMar>
              <w:top w:w="57" w:type="dxa"/>
              <w:bottom w:w="57" w:type="dxa"/>
            </w:tcMar>
          </w:tcPr>
          <w:p w14:paraId="34D540A4" w14:textId="77777777" w:rsidR="008D6CE8" w:rsidRPr="00B14176" w:rsidRDefault="008D6CE8" w:rsidP="002E15D8">
            <w:pPr>
              <w:spacing w:line="280" w:lineRule="exact"/>
              <w:ind w:firstLineChars="50" w:firstLine="90"/>
              <w:rPr>
                <w:sz w:val="18"/>
                <w:szCs w:val="18"/>
              </w:rPr>
            </w:pPr>
            <w:r w:rsidRPr="00B14176">
              <w:rPr>
                <w:rFonts w:hint="eastAsia"/>
                <w:sz w:val="18"/>
                <w:szCs w:val="18"/>
              </w:rPr>
              <w:t>基本の問題</w:t>
            </w:r>
          </w:p>
          <w:p w14:paraId="741DB223"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57</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3247CB66" w14:textId="77777777" w:rsidR="008D6CE8" w:rsidRPr="00B14176" w:rsidRDefault="008D6CE8" w:rsidP="002E15D8">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469B6E15" w14:textId="77777777" w:rsidR="00DC7AEC" w:rsidRPr="00B14176" w:rsidRDefault="00DC7AEC" w:rsidP="00DC7AEC">
            <w:pPr>
              <w:spacing w:line="280" w:lineRule="exact"/>
              <w:ind w:left="180" w:hangingChars="100" w:hanging="180"/>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知②：問題１～４</w:t>
            </w:r>
          </w:p>
          <w:p w14:paraId="53DAFDC9" w14:textId="77777777" w:rsidR="00DC7AEC" w:rsidRPr="00B14176" w:rsidRDefault="00DC7AEC" w:rsidP="00DC7AEC">
            <w:pPr>
              <w:spacing w:line="280" w:lineRule="exact"/>
              <w:ind w:left="180" w:hangingChars="100" w:hanging="180"/>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思①：問題５</w:t>
            </w:r>
          </w:p>
          <w:p w14:paraId="0752C413" w14:textId="1346DFEA" w:rsidR="008D6CE8" w:rsidRPr="00B14176" w:rsidRDefault="00DC7AEC" w:rsidP="00DC7AEC">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知④：問題６</w:t>
            </w:r>
          </w:p>
        </w:tc>
      </w:tr>
      <w:tr w:rsidR="00B14176" w:rsidRPr="00B14176" w14:paraId="6B34D030" w14:textId="77777777" w:rsidTr="00952CDF">
        <w:trPr>
          <w:cantSplit/>
          <w:trHeight w:val="284"/>
          <w:jc w:val="center"/>
        </w:trPr>
        <w:tc>
          <w:tcPr>
            <w:tcW w:w="500" w:type="dxa"/>
            <w:tcMar>
              <w:top w:w="57" w:type="dxa"/>
              <w:bottom w:w="57" w:type="dxa"/>
            </w:tcMar>
            <w:vAlign w:val="center"/>
          </w:tcPr>
          <w:p w14:paraId="22A53D3F" w14:textId="77777777" w:rsidR="008D6CE8" w:rsidRPr="00B14176" w:rsidRDefault="008D6CE8" w:rsidP="002E15D8">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382B6A23" w14:textId="77777777" w:rsidR="008D6CE8" w:rsidRPr="00B14176" w:rsidRDefault="008D6CE8" w:rsidP="002E15D8">
            <w:pPr>
              <w:spacing w:line="280" w:lineRule="exact"/>
              <w:rPr>
                <w:sz w:val="18"/>
                <w:szCs w:val="18"/>
              </w:rPr>
            </w:pPr>
            <w:r w:rsidRPr="00B14176">
              <w:rPr>
                <w:rFonts w:hint="eastAsia"/>
                <w:sz w:val="18"/>
                <w:szCs w:val="18"/>
              </w:rPr>
              <w:t>４節　正の数と負の数の活用</w:t>
            </w:r>
          </w:p>
        </w:tc>
        <w:tc>
          <w:tcPr>
            <w:tcW w:w="589" w:type="dxa"/>
            <w:tcBorders>
              <w:bottom w:val="single" w:sz="4" w:space="0" w:color="auto"/>
            </w:tcBorders>
            <w:shd w:val="pct10" w:color="auto" w:fill="auto"/>
            <w:tcMar>
              <w:top w:w="57" w:type="dxa"/>
              <w:bottom w:w="57" w:type="dxa"/>
            </w:tcMar>
          </w:tcPr>
          <w:p w14:paraId="749388CB" w14:textId="77777777" w:rsidR="008D6CE8" w:rsidRPr="00B14176" w:rsidRDefault="008D6CE8" w:rsidP="002E15D8">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5AF3C9E8" w14:textId="77777777" w:rsidR="008D6CE8" w:rsidRPr="00B14176" w:rsidRDefault="008D6CE8" w:rsidP="002E15D8">
            <w:pPr>
              <w:spacing w:line="280" w:lineRule="exact"/>
              <w:jc w:val="left"/>
              <w:rPr>
                <w:sz w:val="18"/>
                <w:szCs w:val="18"/>
              </w:rPr>
            </w:pPr>
          </w:p>
        </w:tc>
      </w:tr>
      <w:tr w:rsidR="00B14176" w:rsidRPr="00B14176" w14:paraId="077343E4" w14:textId="77777777" w:rsidTr="00952CDF">
        <w:trPr>
          <w:cantSplit/>
          <w:trHeight w:val="323"/>
          <w:jc w:val="center"/>
        </w:trPr>
        <w:tc>
          <w:tcPr>
            <w:tcW w:w="500" w:type="dxa"/>
            <w:vMerge w:val="restart"/>
            <w:tcMar>
              <w:top w:w="57" w:type="dxa"/>
              <w:bottom w:w="57" w:type="dxa"/>
            </w:tcMar>
            <w:vAlign w:val="center"/>
          </w:tcPr>
          <w:p w14:paraId="6423A610" w14:textId="77777777" w:rsidR="008D6CE8" w:rsidRPr="00B14176" w:rsidRDefault="008D6CE8" w:rsidP="002E15D8">
            <w:pPr>
              <w:spacing w:line="240" w:lineRule="exact"/>
              <w:jc w:val="center"/>
              <w:rPr>
                <w:sz w:val="18"/>
                <w:szCs w:val="18"/>
              </w:rPr>
            </w:pPr>
            <w:r w:rsidRPr="00B14176">
              <w:rPr>
                <w:rFonts w:hint="eastAsia"/>
                <w:sz w:val="18"/>
                <w:szCs w:val="18"/>
              </w:rPr>
              <w:t>22</w:t>
            </w:r>
          </w:p>
        </w:tc>
        <w:tc>
          <w:tcPr>
            <w:tcW w:w="2592" w:type="dxa"/>
            <w:vMerge w:val="restart"/>
            <w:tcBorders>
              <w:top w:val="single" w:sz="4" w:space="0" w:color="auto"/>
            </w:tcBorders>
            <w:tcMar>
              <w:top w:w="57" w:type="dxa"/>
              <w:bottom w:w="57" w:type="dxa"/>
            </w:tcMar>
          </w:tcPr>
          <w:p w14:paraId="46A6B1EB"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平均値の求め方を</w:t>
            </w:r>
          </w:p>
          <w:p w14:paraId="040452C0" w14:textId="77777777" w:rsidR="008D6CE8" w:rsidRPr="00B14176" w:rsidRDefault="008D6CE8" w:rsidP="002E15D8">
            <w:pPr>
              <w:spacing w:line="280" w:lineRule="exact"/>
              <w:ind w:firstLineChars="200" w:firstLine="360"/>
              <w:rPr>
                <w:sz w:val="18"/>
                <w:szCs w:val="18"/>
              </w:rPr>
            </w:pPr>
            <w:r w:rsidRPr="00B14176">
              <w:rPr>
                <w:rFonts w:hint="eastAsia"/>
                <w:sz w:val="18"/>
                <w:szCs w:val="18"/>
              </w:rPr>
              <w:t>くふうしよう</w:t>
            </w:r>
          </w:p>
          <w:p w14:paraId="34E74314"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58</w:t>
            </w:r>
            <w:r w:rsidRPr="00B14176">
              <w:rPr>
                <w:rFonts w:hint="eastAsia"/>
                <w:sz w:val="18"/>
                <w:szCs w:val="18"/>
              </w:rPr>
              <w:t>～</w:t>
            </w:r>
            <w:r w:rsidRPr="00B14176">
              <w:rPr>
                <w:sz w:val="18"/>
                <w:szCs w:val="18"/>
              </w:rPr>
              <w:t>59</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09C353A3" w14:textId="56ED2E2D"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256C3B54" w14:textId="318672C6"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・身近なことがらを数学の問題にして，仮平均を基に効率よく平均値を求めることを通して，正の数と負の数を具体的な場面で活用</w:t>
            </w:r>
            <w:r w:rsidR="00891118" w:rsidRPr="00B14176">
              <w:rPr>
                <w:rFonts w:hint="eastAsia"/>
                <w:sz w:val="18"/>
                <w:szCs w:val="18"/>
              </w:rPr>
              <w:t>することが</w:t>
            </w:r>
            <w:r w:rsidRPr="00B14176">
              <w:rPr>
                <w:rFonts w:hint="eastAsia"/>
                <w:sz w:val="18"/>
                <w:szCs w:val="18"/>
              </w:rPr>
              <w:t>できる。</w:t>
            </w:r>
            <w:r w:rsidR="00AC2F7C" w:rsidRPr="00B14176">
              <w:rPr>
                <w:rFonts w:hint="eastAsia"/>
                <w:sz w:val="18"/>
                <w:szCs w:val="18"/>
              </w:rPr>
              <w:t>（思</w:t>
            </w:r>
            <w:r w:rsidR="00BF3DFF" w:rsidRPr="00B14176">
              <w:rPr>
                <w:rFonts w:hint="eastAsia"/>
                <w:sz w:val="18"/>
                <w:szCs w:val="18"/>
              </w:rPr>
              <w:t>②</w:t>
            </w:r>
            <w:r w:rsidR="00AC2F7C" w:rsidRPr="00B14176">
              <w:rPr>
                <w:rFonts w:hint="eastAsia"/>
                <w:sz w:val="18"/>
                <w:szCs w:val="18"/>
              </w:rPr>
              <w:t>）</w:t>
            </w:r>
          </w:p>
        </w:tc>
      </w:tr>
      <w:tr w:rsidR="00B14176" w:rsidRPr="00B14176" w14:paraId="01E2B682" w14:textId="77777777" w:rsidTr="00952CDF">
        <w:trPr>
          <w:cantSplit/>
          <w:trHeight w:val="322"/>
          <w:jc w:val="center"/>
        </w:trPr>
        <w:tc>
          <w:tcPr>
            <w:tcW w:w="500" w:type="dxa"/>
            <w:vMerge/>
            <w:tcMar>
              <w:top w:w="57" w:type="dxa"/>
              <w:bottom w:w="57" w:type="dxa"/>
            </w:tcMar>
            <w:vAlign w:val="center"/>
          </w:tcPr>
          <w:p w14:paraId="6C003899" w14:textId="77777777" w:rsidR="008D6CE8" w:rsidRPr="00B14176" w:rsidRDefault="008D6CE8" w:rsidP="002E15D8">
            <w:pPr>
              <w:spacing w:line="240" w:lineRule="exact"/>
              <w:jc w:val="center"/>
              <w:rPr>
                <w:sz w:val="18"/>
                <w:szCs w:val="18"/>
              </w:rPr>
            </w:pPr>
          </w:p>
        </w:tc>
        <w:tc>
          <w:tcPr>
            <w:tcW w:w="2592" w:type="dxa"/>
            <w:vMerge/>
            <w:tcBorders>
              <w:bottom w:val="single" w:sz="4" w:space="0" w:color="auto"/>
            </w:tcBorders>
            <w:tcMar>
              <w:top w:w="57" w:type="dxa"/>
              <w:bottom w:w="57" w:type="dxa"/>
            </w:tcMar>
          </w:tcPr>
          <w:p w14:paraId="5F883D51" w14:textId="77777777" w:rsidR="008D6CE8" w:rsidRPr="00B14176" w:rsidRDefault="008D6CE8" w:rsidP="002E15D8">
            <w:pPr>
              <w:spacing w:line="280" w:lineRule="exact"/>
              <w:ind w:firstLineChars="50" w:firstLine="90"/>
              <w:rPr>
                <w:sz w:val="18"/>
                <w:szCs w:val="18"/>
              </w:rPr>
            </w:pPr>
          </w:p>
        </w:tc>
        <w:tc>
          <w:tcPr>
            <w:tcW w:w="589" w:type="dxa"/>
            <w:vMerge/>
            <w:tcBorders>
              <w:bottom w:val="single" w:sz="4" w:space="0" w:color="auto"/>
            </w:tcBorders>
            <w:tcMar>
              <w:top w:w="57" w:type="dxa"/>
              <w:bottom w:w="57" w:type="dxa"/>
            </w:tcMar>
          </w:tcPr>
          <w:p w14:paraId="08A53075" w14:textId="77777777" w:rsidR="008D6CE8" w:rsidRPr="00B14176" w:rsidRDefault="008D6CE8" w:rsidP="002E15D8">
            <w:pPr>
              <w:spacing w:line="280" w:lineRule="exact"/>
              <w:jc w:val="center"/>
              <w:rPr>
                <w:sz w:val="18"/>
                <w:szCs w:val="18"/>
              </w:rPr>
            </w:pPr>
          </w:p>
        </w:tc>
        <w:tc>
          <w:tcPr>
            <w:tcW w:w="5245" w:type="dxa"/>
            <w:tcBorders>
              <w:top w:val="nil"/>
              <w:bottom w:val="single" w:sz="4" w:space="0" w:color="auto"/>
            </w:tcBorders>
            <w:tcMar>
              <w:top w:w="57" w:type="dxa"/>
              <w:left w:w="40" w:type="dxa"/>
              <w:bottom w:w="57" w:type="dxa"/>
              <w:right w:w="96" w:type="dxa"/>
            </w:tcMar>
          </w:tcPr>
          <w:p w14:paraId="4440BEC9" w14:textId="0A5DC624"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・学習を振り返って，わかったことや疑問，問題の解決に有効であった方法などを記述することを通して，</w:t>
            </w:r>
            <w:r w:rsidR="00335ACD" w:rsidRPr="00B14176">
              <w:rPr>
                <w:rFonts w:hint="eastAsia"/>
                <w:sz w:val="18"/>
                <w:szCs w:val="18"/>
              </w:rPr>
              <w:t>学んだことを生活や学習に生かそうとしたり，問題解決の過程を振り返って検討しようとしたり</w:t>
            </w:r>
            <w:r w:rsidR="002751CB" w:rsidRPr="00B14176">
              <w:rPr>
                <w:rFonts w:hint="eastAsia"/>
                <w:sz w:val="18"/>
                <w:szCs w:val="18"/>
              </w:rPr>
              <w:t>している。</w:t>
            </w:r>
            <w:r w:rsidR="00AC2F7C" w:rsidRPr="00B14176">
              <w:rPr>
                <w:rFonts w:hint="eastAsia"/>
                <w:sz w:val="18"/>
                <w:szCs w:val="18"/>
              </w:rPr>
              <w:t>（態</w:t>
            </w:r>
            <w:r w:rsidR="00BF3DFF" w:rsidRPr="00B14176">
              <w:rPr>
                <w:rFonts w:hint="eastAsia"/>
                <w:sz w:val="18"/>
                <w:szCs w:val="18"/>
              </w:rPr>
              <w:t>①～③</w:t>
            </w:r>
            <w:r w:rsidR="00AC2F7C" w:rsidRPr="00B14176">
              <w:rPr>
                <w:rFonts w:hint="eastAsia"/>
                <w:sz w:val="18"/>
                <w:szCs w:val="18"/>
              </w:rPr>
              <w:t>）</w:t>
            </w:r>
          </w:p>
        </w:tc>
      </w:tr>
      <w:tr w:rsidR="00B14176" w:rsidRPr="00B14176" w14:paraId="0B513E86" w14:textId="77777777" w:rsidTr="00952CDF">
        <w:trPr>
          <w:cantSplit/>
          <w:trHeight w:val="284"/>
          <w:jc w:val="center"/>
        </w:trPr>
        <w:tc>
          <w:tcPr>
            <w:tcW w:w="500" w:type="dxa"/>
            <w:tcBorders>
              <w:bottom w:val="single" w:sz="4" w:space="0" w:color="auto"/>
            </w:tcBorders>
            <w:tcMar>
              <w:top w:w="57" w:type="dxa"/>
              <w:bottom w:w="57" w:type="dxa"/>
            </w:tcMar>
            <w:vAlign w:val="center"/>
          </w:tcPr>
          <w:p w14:paraId="71805266" w14:textId="77777777" w:rsidR="008D6CE8" w:rsidRPr="00B14176" w:rsidRDefault="008D6CE8" w:rsidP="002E15D8">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62E5F43B" w14:textId="77777777" w:rsidR="008D6CE8" w:rsidRPr="00B14176" w:rsidRDefault="008D6CE8" w:rsidP="002E15D8">
            <w:pPr>
              <w:spacing w:line="280" w:lineRule="exact"/>
              <w:rPr>
                <w:sz w:val="18"/>
                <w:szCs w:val="18"/>
              </w:rPr>
            </w:pPr>
            <w:r w:rsidRPr="00B14176">
              <w:rPr>
                <w:rFonts w:hint="eastAsia"/>
                <w:sz w:val="18"/>
                <w:szCs w:val="18"/>
              </w:rPr>
              <w:t>章末</w:t>
            </w:r>
          </w:p>
        </w:tc>
        <w:tc>
          <w:tcPr>
            <w:tcW w:w="589" w:type="dxa"/>
            <w:tcBorders>
              <w:bottom w:val="single" w:sz="4" w:space="0" w:color="auto"/>
            </w:tcBorders>
            <w:shd w:val="pct10" w:color="auto" w:fill="auto"/>
            <w:tcMar>
              <w:top w:w="57" w:type="dxa"/>
              <w:bottom w:w="57" w:type="dxa"/>
            </w:tcMar>
          </w:tcPr>
          <w:p w14:paraId="2AD76443" w14:textId="77777777" w:rsidR="008D6CE8" w:rsidRPr="00B14176" w:rsidRDefault="008D6CE8" w:rsidP="002E15D8">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242E163D" w14:textId="77777777" w:rsidR="008D6CE8" w:rsidRPr="00B14176" w:rsidRDefault="008D6CE8" w:rsidP="002E15D8">
            <w:pPr>
              <w:spacing w:line="280" w:lineRule="exact"/>
              <w:jc w:val="left"/>
              <w:rPr>
                <w:sz w:val="18"/>
                <w:szCs w:val="18"/>
              </w:rPr>
            </w:pPr>
          </w:p>
        </w:tc>
      </w:tr>
      <w:tr w:rsidR="00B14176" w:rsidRPr="00B14176" w14:paraId="786FAB06" w14:textId="77777777" w:rsidTr="00952CDF">
        <w:trPr>
          <w:cantSplit/>
          <w:trHeight w:val="284"/>
          <w:jc w:val="center"/>
        </w:trPr>
        <w:tc>
          <w:tcPr>
            <w:tcW w:w="500" w:type="dxa"/>
            <w:tcBorders>
              <w:bottom w:val="single" w:sz="4" w:space="0" w:color="auto"/>
            </w:tcBorders>
            <w:tcMar>
              <w:top w:w="57" w:type="dxa"/>
              <w:bottom w:w="57" w:type="dxa"/>
            </w:tcMar>
            <w:vAlign w:val="center"/>
          </w:tcPr>
          <w:p w14:paraId="46D858A5" w14:textId="77777777" w:rsidR="008D6CE8" w:rsidRPr="00B14176" w:rsidRDefault="008D6CE8" w:rsidP="002E15D8">
            <w:pPr>
              <w:spacing w:line="240" w:lineRule="exact"/>
              <w:jc w:val="center"/>
              <w:rPr>
                <w:sz w:val="18"/>
                <w:szCs w:val="18"/>
              </w:rPr>
            </w:pPr>
            <w:r w:rsidRPr="00B14176">
              <w:rPr>
                <w:rFonts w:hint="eastAsia"/>
                <w:sz w:val="18"/>
                <w:szCs w:val="18"/>
              </w:rPr>
              <w:t>23</w:t>
            </w:r>
          </w:p>
          <w:p w14:paraId="74CD9418" w14:textId="77777777" w:rsidR="008D6CE8" w:rsidRPr="00B14176" w:rsidRDefault="008D6CE8" w:rsidP="002E15D8">
            <w:pPr>
              <w:spacing w:line="240" w:lineRule="exact"/>
              <w:jc w:val="center"/>
              <w:rPr>
                <w:sz w:val="18"/>
                <w:szCs w:val="18"/>
              </w:rPr>
            </w:pPr>
            <w:r w:rsidRPr="00B14176">
              <w:rPr>
                <w:sz w:val="18"/>
                <w:szCs w:val="18"/>
              </w:rPr>
              <w:t>24</w:t>
            </w:r>
          </w:p>
        </w:tc>
        <w:tc>
          <w:tcPr>
            <w:tcW w:w="2592" w:type="dxa"/>
            <w:tcBorders>
              <w:top w:val="single" w:sz="4" w:space="0" w:color="auto"/>
              <w:bottom w:val="single" w:sz="4" w:space="0" w:color="auto"/>
            </w:tcBorders>
            <w:tcMar>
              <w:top w:w="57" w:type="dxa"/>
              <w:bottom w:w="57" w:type="dxa"/>
            </w:tcMar>
          </w:tcPr>
          <w:p w14:paraId="0DB75AFA" w14:textId="77777777" w:rsidR="008D6CE8" w:rsidRPr="00B14176" w:rsidRDefault="008D6CE8" w:rsidP="002E15D8">
            <w:pPr>
              <w:spacing w:line="280" w:lineRule="exact"/>
              <w:ind w:firstLineChars="50" w:firstLine="90"/>
              <w:rPr>
                <w:sz w:val="18"/>
                <w:szCs w:val="18"/>
              </w:rPr>
            </w:pPr>
            <w:r w:rsidRPr="00B14176">
              <w:rPr>
                <w:rFonts w:hint="eastAsia"/>
                <w:sz w:val="18"/>
                <w:szCs w:val="18"/>
              </w:rPr>
              <w:t>１章の問題</w:t>
            </w:r>
          </w:p>
          <w:p w14:paraId="4E29DED8" w14:textId="77777777" w:rsidR="008D6CE8" w:rsidRPr="00B14176" w:rsidRDefault="008D6CE8" w:rsidP="002E15D8">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60</w:t>
            </w:r>
            <w:r w:rsidRPr="00B14176">
              <w:rPr>
                <w:rFonts w:hint="eastAsia"/>
                <w:sz w:val="18"/>
                <w:szCs w:val="18"/>
              </w:rPr>
              <w:t>）</w:t>
            </w:r>
          </w:p>
        </w:tc>
        <w:tc>
          <w:tcPr>
            <w:tcW w:w="589" w:type="dxa"/>
            <w:tcBorders>
              <w:top w:val="single" w:sz="4" w:space="0" w:color="auto"/>
              <w:bottom w:val="single" w:sz="4" w:space="0" w:color="auto"/>
            </w:tcBorders>
            <w:tcMar>
              <w:top w:w="57" w:type="dxa"/>
              <w:bottom w:w="57" w:type="dxa"/>
            </w:tcMar>
          </w:tcPr>
          <w:p w14:paraId="3756DCE3" w14:textId="77777777" w:rsidR="008D6CE8" w:rsidRPr="00B14176" w:rsidRDefault="008D6CE8" w:rsidP="002E15D8">
            <w:pPr>
              <w:spacing w:line="280" w:lineRule="exact"/>
              <w:jc w:val="center"/>
              <w:rPr>
                <w:sz w:val="18"/>
                <w:szCs w:val="18"/>
              </w:rPr>
            </w:pPr>
            <w:r w:rsidRPr="00B14176">
              <w:rPr>
                <w:rFonts w:hint="eastAsia"/>
                <w:sz w:val="18"/>
                <w:szCs w:val="18"/>
              </w:rPr>
              <w:t>2</w:t>
            </w:r>
          </w:p>
        </w:tc>
        <w:tc>
          <w:tcPr>
            <w:tcW w:w="5245" w:type="dxa"/>
            <w:tcBorders>
              <w:top w:val="single" w:sz="4" w:space="0" w:color="auto"/>
              <w:bottom w:val="single" w:sz="4" w:space="0" w:color="auto"/>
            </w:tcBorders>
            <w:tcMar>
              <w:top w:w="57" w:type="dxa"/>
              <w:left w:w="40" w:type="dxa"/>
              <w:bottom w:w="57" w:type="dxa"/>
              <w:right w:w="96" w:type="dxa"/>
            </w:tcMar>
          </w:tcPr>
          <w:p w14:paraId="2E3172B1" w14:textId="4E331605" w:rsidR="00577EFE" w:rsidRPr="00B14176" w:rsidRDefault="00577EFE" w:rsidP="00577EFE">
            <w:pPr>
              <w:spacing w:line="280" w:lineRule="exact"/>
              <w:ind w:left="180" w:hangingChars="100" w:hanging="180"/>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知①：問題１～３</w:t>
            </w:r>
            <w:r w:rsidR="007D29E5" w:rsidRPr="00B14176">
              <w:rPr>
                <w:rFonts w:asciiTheme="minorEastAsia" w:eastAsiaTheme="minorEastAsia" w:hAnsiTheme="minorEastAsia" w:hint="eastAsia"/>
                <w:sz w:val="18"/>
                <w:szCs w:val="18"/>
              </w:rPr>
              <w:t xml:space="preserve">　　</w:t>
            </w:r>
            <w:r w:rsidRPr="00B14176">
              <w:rPr>
                <w:rFonts w:asciiTheme="minorEastAsia" w:eastAsiaTheme="minorEastAsia" w:hAnsiTheme="minorEastAsia" w:hint="eastAsia"/>
                <w:sz w:val="18"/>
                <w:szCs w:val="18"/>
              </w:rPr>
              <w:t>知②：問題４，５</w:t>
            </w:r>
          </w:p>
          <w:p w14:paraId="22AB4F20" w14:textId="2486ED51" w:rsidR="00577EFE" w:rsidRPr="00B14176" w:rsidRDefault="00577EFE" w:rsidP="00577EFE">
            <w:pPr>
              <w:spacing w:line="280" w:lineRule="exact"/>
              <w:ind w:left="180" w:hangingChars="100" w:hanging="180"/>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知③：問題６</w:t>
            </w:r>
            <w:r w:rsidR="007D29E5" w:rsidRPr="00B14176">
              <w:rPr>
                <w:rFonts w:asciiTheme="minorEastAsia" w:eastAsiaTheme="minorEastAsia" w:hAnsiTheme="minorEastAsia" w:hint="eastAsia"/>
                <w:sz w:val="18"/>
                <w:szCs w:val="18"/>
              </w:rPr>
              <w:t xml:space="preserve">　　　　</w:t>
            </w:r>
            <w:r w:rsidRPr="00B14176">
              <w:rPr>
                <w:rFonts w:asciiTheme="minorEastAsia" w:eastAsiaTheme="minorEastAsia" w:hAnsiTheme="minorEastAsia" w:hint="eastAsia"/>
                <w:sz w:val="18"/>
                <w:szCs w:val="18"/>
              </w:rPr>
              <w:t>思②：問題６</w:t>
            </w:r>
          </w:p>
          <w:p w14:paraId="1A64B0D5" w14:textId="2107480F" w:rsidR="008D6CE8" w:rsidRPr="00B14176" w:rsidRDefault="00577EFE" w:rsidP="00577EFE">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知④：問題７</w:t>
            </w:r>
          </w:p>
        </w:tc>
      </w:tr>
    </w:tbl>
    <w:p w14:paraId="6E032E80" w14:textId="227DF9B5" w:rsidR="00457102" w:rsidRPr="00B14176" w:rsidRDefault="00457102" w:rsidP="00457102">
      <w:pPr>
        <w:rPr>
          <w:rFonts w:asciiTheme="majorEastAsia" w:eastAsiaTheme="majorEastAsia" w:hAnsiTheme="majorEastAsia"/>
          <w:sz w:val="44"/>
          <w:szCs w:val="44"/>
          <w:u w:val="single"/>
        </w:rPr>
      </w:pPr>
      <w:r w:rsidRPr="00B14176">
        <w:br w:type="page"/>
      </w:r>
      <w:r w:rsidRPr="00B14176">
        <w:rPr>
          <w:rFonts w:asciiTheme="majorEastAsia" w:eastAsiaTheme="majorEastAsia" w:hAnsiTheme="majorEastAsia" w:hint="eastAsia"/>
          <w:sz w:val="44"/>
          <w:szCs w:val="44"/>
          <w:u w:val="single"/>
        </w:rPr>
        <w:lastRenderedPageBreak/>
        <w:t>１年２章　文字と式</w:t>
      </w:r>
      <w:r w:rsidR="007427FA" w:rsidRPr="00B14176">
        <w:rPr>
          <w:rFonts w:asciiTheme="majorEastAsia" w:eastAsiaTheme="majorEastAsia" w:hAnsiTheme="majorEastAsia" w:hint="eastAsia"/>
          <w:sz w:val="44"/>
          <w:szCs w:val="44"/>
          <w:u w:val="single"/>
        </w:rPr>
        <w:t xml:space="preserve">　　　　　　　　　　　</w:t>
      </w:r>
    </w:p>
    <w:p w14:paraId="4281152F" w14:textId="77777777" w:rsidR="007427FA" w:rsidRPr="00B14176" w:rsidRDefault="007427FA" w:rsidP="00457102"/>
    <w:p w14:paraId="6D1694E5" w14:textId="77777777" w:rsidR="007427FA" w:rsidRPr="00B14176" w:rsidRDefault="007427FA" w:rsidP="00457102"/>
    <w:p w14:paraId="4B2A2EF4" w14:textId="77777777" w:rsidR="00DA0A56" w:rsidRPr="00B14176" w:rsidRDefault="00DA0A56" w:rsidP="00DA0A56">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0B1BCAA1" w14:textId="77777777" w:rsidR="00457102"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）文字を用いた式についての基礎的な概念や原理・法則などを理解するとともに，事象を数理的に捉えたり，数学的に解釈したり，数学的に表現・処理したりする技能を身に付ける。</w:t>
      </w:r>
    </w:p>
    <w:p w14:paraId="1C5D7EFC" w14:textId="39604BCC" w:rsidR="00CC70F8" w:rsidRPr="00B14176" w:rsidRDefault="003A2A1B" w:rsidP="00CC70F8">
      <w:pPr>
        <w:ind w:left="525" w:hangingChars="250" w:hanging="525"/>
        <w:rPr>
          <w:szCs w:val="21"/>
        </w:rPr>
      </w:pPr>
      <w:r w:rsidRPr="00B14176">
        <w:rPr>
          <w:rFonts w:hint="eastAsia"/>
        </w:rPr>
        <w:t>（</w:t>
      </w:r>
      <w:r w:rsidRPr="00B14176">
        <w:t>2</w:t>
      </w:r>
      <w:r w:rsidRPr="00B14176">
        <w:rPr>
          <w:rFonts w:hint="eastAsia"/>
        </w:rPr>
        <w:t>）</w:t>
      </w:r>
      <w:r w:rsidR="00CC70F8" w:rsidRPr="00B14176">
        <w:rPr>
          <w:rFonts w:hint="eastAsia"/>
          <w:szCs w:val="21"/>
        </w:rPr>
        <w:t>文字を用いて数量の関係や法則などを考察することができる。</w:t>
      </w:r>
    </w:p>
    <w:p w14:paraId="34CACB05" w14:textId="4C6DC2FE" w:rsidR="009D7C3C" w:rsidRPr="00B14176" w:rsidRDefault="009D7C3C" w:rsidP="009D7C3C">
      <w:pPr>
        <w:ind w:left="525" w:hangingChars="250" w:hanging="525"/>
      </w:pPr>
      <w:r w:rsidRPr="00B14176">
        <w:rPr>
          <w:rFonts w:hint="eastAsia"/>
        </w:rPr>
        <w:t>（</w:t>
      </w:r>
      <w:r w:rsidRPr="00B14176">
        <w:t>3</w:t>
      </w:r>
      <w:r w:rsidRPr="00B14176">
        <w:rPr>
          <w:rFonts w:hint="eastAsia"/>
        </w:rPr>
        <w:t>）文字を用いた式について，数学的活動の楽しさや数学のよさを実感して粘り強く考え，数学を生活や学習に生かそうとする態度，問題解決の過程を振り返って評価・改善しようとする態度を身に付ける。</w:t>
      </w:r>
    </w:p>
    <w:p w14:paraId="14713E71" w14:textId="77777777" w:rsidR="003A2A1B" w:rsidRPr="00B14176" w:rsidRDefault="003A2A1B" w:rsidP="003A2A1B"/>
    <w:p w14:paraId="6113110F" w14:textId="77777777" w:rsidR="0057306D" w:rsidRPr="00B14176" w:rsidRDefault="0057306D" w:rsidP="0057306D">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658F4781" w14:textId="77777777" w:rsidTr="0057397C">
        <w:tc>
          <w:tcPr>
            <w:tcW w:w="2956" w:type="dxa"/>
          </w:tcPr>
          <w:p w14:paraId="33826875" w14:textId="77777777" w:rsidR="0057306D" w:rsidRPr="00B14176" w:rsidRDefault="0057306D"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2CEE1B95" w14:textId="77777777" w:rsidR="0057306D" w:rsidRPr="00B14176" w:rsidRDefault="0057306D"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45A4FD1E" w14:textId="77777777" w:rsidR="0057306D" w:rsidRPr="00B14176" w:rsidRDefault="0057306D"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317FBF" w:rsidRPr="00B14176" w14:paraId="566176C5" w14:textId="77777777" w:rsidTr="0057397C">
        <w:tc>
          <w:tcPr>
            <w:tcW w:w="2956" w:type="dxa"/>
            <w:tcMar>
              <w:top w:w="28" w:type="dxa"/>
              <w:bottom w:w="28" w:type="dxa"/>
            </w:tcMar>
          </w:tcPr>
          <w:p w14:paraId="6D3FF30F" w14:textId="0D4B13CD" w:rsidR="00503CE0" w:rsidRPr="00B14176" w:rsidRDefault="0057306D" w:rsidP="00503CE0">
            <w:pPr>
              <w:spacing w:line="300" w:lineRule="exact"/>
              <w:ind w:left="180" w:hangingChars="100" w:hanging="180"/>
              <w:rPr>
                <w:sz w:val="18"/>
                <w:szCs w:val="18"/>
              </w:rPr>
            </w:pPr>
            <w:r w:rsidRPr="00B14176">
              <w:rPr>
                <w:rFonts w:hint="eastAsia"/>
                <w:sz w:val="18"/>
                <w:szCs w:val="18"/>
              </w:rPr>
              <w:t>①</w:t>
            </w:r>
            <w:r w:rsidR="00503CE0" w:rsidRPr="00B14176">
              <w:rPr>
                <w:rFonts w:hint="eastAsia"/>
                <w:sz w:val="18"/>
                <w:szCs w:val="18"/>
              </w:rPr>
              <w:t>文字を用いることの必要性と意味を理解している。</w:t>
            </w:r>
          </w:p>
          <w:p w14:paraId="495C7C76" w14:textId="166979C3" w:rsidR="00503CE0" w:rsidRPr="00B14176" w:rsidRDefault="00503CE0" w:rsidP="00503CE0">
            <w:pPr>
              <w:spacing w:line="300" w:lineRule="exact"/>
              <w:ind w:left="180" w:hangingChars="100" w:hanging="180"/>
              <w:rPr>
                <w:sz w:val="18"/>
                <w:szCs w:val="18"/>
              </w:rPr>
            </w:pPr>
            <w:r w:rsidRPr="00B14176">
              <w:rPr>
                <w:rFonts w:hint="eastAsia"/>
                <w:sz w:val="18"/>
                <w:szCs w:val="18"/>
              </w:rPr>
              <w:t>②文字を用いた式における乗法と除法の表し方を知っている。</w:t>
            </w:r>
          </w:p>
          <w:p w14:paraId="7C1F9800" w14:textId="1594D1B7" w:rsidR="00503CE0" w:rsidRPr="00B14176" w:rsidRDefault="00503CE0" w:rsidP="00503CE0">
            <w:pPr>
              <w:spacing w:line="300" w:lineRule="exact"/>
              <w:ind w:left="180" w:hangingChars="100" w:hanging="180"/>
              <w:rPr>
                <w:sz w:val="18"/>
                <w:szCs w:val="18"/>
              </w:rPr>
            </w:pPr>
            <w:r w:rsidRPr="00B14176">
              <w:rPr>
                <w:rFonts w:hint="eastAsia"/>
                <w:sz w:val="18"/>
                <w:szCs w:val="18"/>
              </w:rPr>
              <w:t>③簡単な１次式の加法と減法の計算をすることができる。</w:t>
            </w:r>
          </w:p>
          <w:p w14:paraId="63172FBC" w14:textId="591F26DB" w:rsidR="00503CE0" w:rsidRPr="00B14176" w:rsidRDefault="00503CE0" w:rsidP="00503CE0">
            <w:pPr>
              <w:spacing w:line="300" w:lineRule="exact"/>
              <w:ind w:left="180" w:hangingChars="100" w:hanging="180"/>
              <w:rPr>
                <w:sz w:val="18"/>
                <w:szCs w:val="18"/>
              </w:rPr>
            </w:pPr>
            <w:r w:rsidRPr="00B14176">
              <w:rPr>
                <w:rFonts w:hint="eastAsia"/>
                <w:sz w:val="18"/>
                <w:szCs w:val="18"/>
              </w:rPr>
              <w:t>④数量の関係や法則などを文字を用いた式に表すことができることを理解している。</w:t>
            </w:r>
          </w:p>
          <w:p w14:paraId="46104BE8" w14:textId="51EFAD6E" w:rsidR="00503CE0" w:rsidRPr="00B14176" w:rsidRDefault="00503CE0" w:rsidP="00503CE0">
            <w:pPr>
              <w:spacing w:line="300" w:lineRule="exact"/>
              <w:ind w:left="180" w:hangingChars="100" w:hanging="180"/>
              <w:rPr>
                <w:sz w:val="18"/>
                <w:szCs w:val="18"/>
              </w:rPr>
            </w:pPr>
            <w:r w:rsidRPr="00B14176">
              <w:rPr>
                <w:rFonts w:hint="eastAsia"/>
                <w:sz w:val="18"/>
                <w:szCs w:val="18"/>
              </w:rPr>
              <w:t>⑤数量の関係や法則などを式を用いて表したり読み取ったりすることができる。</w:t>
            </w:r>
          </w:p>
        </w:tc>
        <w:tc>
          <w:tcPr>
            <w:tcW w:w="2956" w:type="dxa"/>
            <w:tcMar>
              <w:top w:w="28" w:type="dxa"/>
              <w:bottom w:w="28" w:type="dxa"/>
            </w:tcMar>
          </w:tcPr>
          <w:p w14:paraId="097ABCC7" w14:textId="0CFAC6C2" w:rsidR="0057306D" w:rsidRPr="00B14176" w:rsidRDefault="0057306D" w:rsidP="002C1A70">
            <w:pPr>
              <w:spacing w:line="300" w:lineRule="exact"/>
              <w:ind w:left="180" w:hangingChars="100" w:hanging="180"/>
              <w:rPr>
                <w:sz w:val="18"/>
                <w:szCs w:val="18"/>
              </w:rPr>
            </w:pPr>
            <w:r w:rsidRPr="00B14176">
              <w:rPr>
                <w:rFonts w:hint="eastAsia"/>
                <w:sz w:val="18"/>
                <w:szCs w:val="18"/>
              </w:rPr>
              <w:t>①</w:t>
            </w:r>
            <w:r w:rsidR="002C1A70" w:rsidRPr="00B14176">
              <w:rPr>
                <w:rFonts w:hint="eastAsia"/>
                <w:sz w:val="18"/>
                <w:szCs w:val="18"/>
              </w:rPr>
              <w:t>具体的な場面と関連付けて，１次式の加法と減法の計算の方法を考察し表現することができる。</w:t>
            </w:r>
          </w:p>
        </w:tc>
        <w:tc>
          <w:tcPr>
            <w:tcW w:w="2957" w:type="dxa"/>
            <w:tcMar>
              <w:top w:w="28" w:type="dxa"/>
              <w:bottom w:w="28" w:type="dxa"/>
            </w:tcMar>
          </w:tcPr>
          <w:p w14:paraId="44A8CFAC" w14:textId="77EC2C10" w:rsidR="0057306D" w:rsidRPr="00B14176" w:rsidRDefault="0057306D" w:rsidP="0057397C">
            <w:pPr>
              <w:spacing w:line="300" w:lineRule="exact"/>
              <w:ind w:left="180" w:hangingChars="100" w:hanging="180"/>
              <w:rPr>
                <w:sz w:val="18"/>
                <w:szCs w:val="18"/>
              </w:rPr>
            </w:pPr>
            <w:r w:rsidRPr="00B14176">
              <w:rPr>
                <w:rFonts w:hint="eastAsia"/>
                <w:sz w:val="18"/>
                <w:szCs w:val="18"/>
              </w:rPr>
              <w:t>①</w:t>
            </w:r>
            <w:r w:rsidR="00490CB7" w:rsidRPr="00B14176">
              <w:rPr>
                <w:rFonts w:hint="eastAsia"/>
                <w:sz w:val="18"/>
                <w:szCs w:val="18"/>
              </w:rPr>
              <w:t>文字を用いることの</w:t>
            </w:r>
            <w:r w:rsidRPr="00B14176">
              <w:rPr>
                <w:rFonts w:hint="eastAsia"/>
                <w:sz w:val="18"/>
                <w:szCs w:val="18"/>
              </w:rPr>
              <w:t>よさについて考えようとしている。</w:t>
            </w:r>
          </w:p>
          <w:p w14:paraId="1B33C7DD" w14:textId="2E02AAAB" w:rsidR="0057306D" w:rsidRPr="00B14176" w:rsidRDefault="0057306D" w:rsidP="0057397C">
            <w:pPr>
              <w:spacing w:line="300" w:lineRule="exact"/>
              <w:ind w:left="180" w:hangingChars="100" w:hanging="180"/>
              <w:rPr>
                <w:sz w:val="18"/>
                <w:szCs w:val="18"/>
              </w:rPr>
            </w:pPr>
            <w:r w:rsidRPr="00B14176">
              <w:rPr>
                <w:rFonts w:hint="eastAsia"/>
                <w:sz w:val="18"/>
                <w:szCs w:val="18"/>
              </w:rPr>
              <w:t>②</w:t>
            </w:r>
            <w:r w:rsidR="00490CB7" w:rsidRPr="00B14176">
              <w:rPr>
                <w:rFonts w:hint="eastAsia"/>
                <w:sz w:val="18"/>
                <w:szCs w:val="18"/>
              </w:rPr>
              <w:t>文字を用いた式について</w:t>
            </w:r>
            <w:r w:rsidRPr="00B14176">
              <w:rPr>
                <w:rFonts w:hint="eastAsia"/>
                <w:sz w:val="18"/>
                <w:szCs w:val="18"/>
              </w:rPr>
              <w:t>学んだことを生活や学習に生かそうとしている。</w:t>
            </w:r>
          </w:p>
          <w:p w14:paraId="2C871C9D" w14:textId="134643E3" w:rsidR="0057306D" w:rsidRPr="00B14176" w:rsidRDefault="0057306D" w:rsidP="00490CB7">
            <w:pPr>
              <w:spacing w:line="300" w:lineRule="exact"/>
              <w:ind w:left="180" w:hangingChars="100" w:hanging="180"/>
              <w:rPr>
                <w:sz w:val="18"/>
                <w:szCs w:val="18"/>
              </w:rPr>
            </w:pPr>
            <w:r w:rsidRPr="00B14176">
              <w:rPr>
                <w:rFonts w:hint="eastAsia"/>
                <w:sz w:val="18"/>
                <w:szCs w:val="18"/>
              </w:rPr>
              <w:t>③</w:t>
            </w:r>
            <w:r w:rsidR="00490CB7" w:rsidRPr="00B14176">
              <w:rPr>
                <w:rFonts w:hint="eastAsia"/>
                <w:sz w:val="18"/>
                <w:szCs w:val="18"/>
              </w:rPr>
              <w:t>文字を用いた式を</w:t>
            </w:r>
            <w:r w:rsidRPr="00B14176">
              <w:rPr>
                <w:rFonts w:hint="eastAsia"/>
                <w:sz w:val="18"/>
                <w:szCs w:val="18"/>
              </w:rPr>
              <w:t>活用した問題解決の過程を振り返って検討しようとしている。</w:t>
            </w:r>
          </w:p>
        </w:tc>
      </w:tr>
    </w:tbl>
    <w:p w14:paraId="74164532" w14:textId="77777777" w:rsidR="0057306D" w:rsidRPr="00B14176" w:rsidRDefault="0057306D" w:rsidP="0057306D">
      <w:pPr>
        <w:ind w:left="525" w:hangingChars="250" w:hanging="525"/>
      </w:pPr>
    </w:p>
    <w:p w14:paraId="03B419F5" w14:textId="039AE54C" w:rsidR="00C24CFE" w:rsidRPr="00B14176" w:rsidRDefault="00C25770" w:rsidP="00C24CFE">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Pr="00B14176">
        <w:rPr>
          <w:rFonts w:asciiTheme="majorEastAsia" w:eastAsiaTheme="majorEastAsia" w:hAnsiTheme="majorEastAsia"/>
          <w:szCs w:val="21"/>
        </w:rPr>
        <w:t>18</w:t>
      </w:r>
      <w:r w:rsidRPr="00B14176">
        <w:rPr>
          <w:rFonts w:asciiTheme="majorEastAsia" w:eastAsiaTheme="majorEastAsia" w:hAnsiTheme="majorEastAsia" w:hint="eastAsia"/>
          <w:szCs w:val="21"/>
        </w:rPr>
        <w:t>時間）</w:t>
      </w:r>
    </w:p>
    <w:tbl>
      <w:tblPr>
        <w:tblStyle w:val="a3"/>
        <w:tblW w:w="8926" w:type="dxa"/>
        <w:jc w:val="center"/>
        <w:tblLook w:val="04A0" w:firstRow="1" w:lastRow="0" w:firstColumn="1" w:lastColumn="0" w:noHBand="0" w:noVBand="1"/>
      </w:tblPr>
      <w:tblGrid>
        <w:gridCol w:w="500"/>
        <w:gridCol w:w="2592"/>
        <w:gridCol w:w="589"/>
        <w:gridCol w:w="5245"/>
      </w:tblGrid>
      <w:tr w:rsidR="00B14176" w:rsidRPr="00B14176" w14:paraId="3107B70D" w14:textId="77777777" w:rsidTr="00952CDF">
        <w:trPr>
          <w:cantSplit/>
          <w:trHeight w:val="397"/>
          <w:tblHeader/>
          <w:jc w:val="center"/>
        </w:trPr>
        <w:tc>
          <w:tcPr>
            <w:tcW w:w="500" w:type="dxa"/>
            <w:tcBorders>
              <w:right w:val="single" w:sz="4" w:space="0" w:color="FFFFFF" w:themeColor="background1"/>
            </w:tcBorders>
            <w:shd w:val="clear" w:color="auto" w:fill="000000" w:themeFill="text1"/>
            <w:tcMar>
              <w:left w:w="0" w:type="dxa"/>
              <w:right w:w="0" w:type="dxa"/>
            </w:tcMar>
            <w:vAlign w:val="center"/>
          </w:tcPr>
          <w:p w14:paraId="2F5475BE" w14:textId="77777777" w:rsidR="008D6CE8" w:rsidRPr="00B14176" w:rsidRDefault="008D6CE8" w:rsidP="00224ADA">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5635B42B" w14:textId="77777777" w:rsidR="008D6CE8" w:rsidRPr="00B14176" w:rsidRDefault="008D6CE8" w:rsidP="00224ADA">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654DADA9" w14:textId="77777777" w:rsidR="008D6CE8" w:rsidRPr="00B14176" w:rsidRDefault="008D6CE8" w:rsidP="00224ADA">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700C16A4" w14:textId="77777777" w:rsidR="008D6CE8" w:rsidRPr="00B14176" w:rsidRDefault="008D6CE8" w:rsidP="00224ADA">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1ACD8126" w14:textId="37BD6492" w:rsidR="008D6CE8" w:rsidRPr="00B14176" w:rsidRDefault="007C0A49" w:rsidP="007C0A49">
            <w:pPr>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238AE59C" w14:textId="77777777" w:rsidTr="00952CDF">
        <w:trPr>
          <w:cantSplit/>
          <w:trHeight w:val="284"/>
          <w:jc w:val="center"/>
        </w:trPr>
        <w:tc>
          <w:tcPr>
            <w:tcW w:w="500" w:type="dxa"/>
            <w:tcBorders>
              <w:bottom w:val="single" w:sz="4" w:space="0" w:color="auto"/>
            </w:tcBorders>
            <w:tcMar>
              <w:top w:w="57" w:type="dxa"/>
              <w:bottom w:w="57" w:type="dxa"/>
            </w:tcMar>
            <w:vAlign w:val="center"/>
          </w:tcPr>
          <w:p w14:paraId="7469B775" w14:textId="77777777" w:rsidR="008D6CE8" w:rsidRPr="00B14176" w:rsidRDefault="008D6CE8" w:rsidP="00224ADA">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16AFF4E0"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１節　文字と式</w:t>
            </w:r>
          </w:p>
        </w:tc>
        <w:tc>
          <w:tcPr>
            <w:tcW w:w="589" w:type="dxa"/>
            <w:tcBorders>
              <w:bottom w:val="single" w:sz="4" w:space="0" w:color="auto"/>
            </w:tcBorders>
            <w:shd w:val="pct10" w:color="auto" w:fill="auto"/>
            <w:tcMar>
              <w:top w:w="57" w:type="dxa"/>
              <w:bottom w:w="57" w:type="dxa"/>
            </w:tcMar>
          </w:tcPr>
          <w:p w14:paraId="7751E21B" w14:textId="77777777" w:rsidR="008D6CE8" w:rsidRPr="00B14176" w:rsidRDefault="008D6CE8" w:rsidP="00224ADA">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1B5C1082" w14:textId="1A8427CC" w:rsidR="008D6CE8" w:rsidRPr="00B14176" w:rsidRDefault="008D6CE8" w:rsidP="00224ADA">
            <w:pPr>
              <w:spacing w:line="280" w:lineRule="exact"/>
              <w:jc w:val="left"/>
              <w:rPr>
                <w:sz w:val="18"/>
                <w:szCs w:val="18"/>
              </w:rPr>
            </w:pPr>
          </w:p>
        </w:tc>
      </w:tr>
      <w:tr w:rsidR="00B14176" w:rsidRPr="00B14176" w14:paraId="51BAF24E" w14:textId="77777777" w:rsidTr="00952CDF">
        <w:trPr>
          <w:cantSplit/>
          <w:trHeight w:val="232"/>
          <w:jc w:val="center"/>
        </w:trPr>
        <w:tc>
          <w:tcPr>
            <w:tcW w:w="500" w:type="dxa"/>
            <w:vMerge w:val="restart"/>
            <w:tcMar>
              <w:top w:w="57" w:type="dxa"/>
              <w:bottom w:w="57" w:type="dxa"/>
            </w:tcMar>
            <w:vAlign w:val="center"/>
          </w:tcPr>
          <w:p w14:paraId="22976778" w14:textId="77777777" w:rsidR="008D6CE8" w:rsidRPr="00B14176" w:rsidRDefault="008D6CE8" w:rsidP="00224ADA">
            <w:pPr>
              <w:spacing w:line="240" w:lineRule="exact"/>
              <w:jc w:val="center"/>
              <w:rPr>
                <w:sz w:val="18"/>
                <w:szCs w:val="18"/>
              </w:rPr>
            </w:pPr>
            <w:r w:rsidRPr="00B14176">
              <w:rPr>
                <w:rFonts w:hint="eastAsia"/>
                <w:sz w:val="18"/>
                <w:szCs w:val="18"/>
              </w:rPr>
              <w:t>1</w:t>
            </w:r>
          </w:p>
        </w:tc>
        <w:tc>
          <w:tcPr>
            <w:tcW w:w="2592" w:type="dxa"/>
            <w:vMerge w:val="restart"/>
            <w:tcBorders>
              <w:top w:val="single" w:sz="4" w:space="0" w:color="auto"/>
            </w:tcBorders>
            <w:tcMar>
              <w:top w:w="57" w:type="dxa"/>
              <w:bottom w:w="57" w:type="dxa"/>
            </w:tcMar>
          </w:tcPr>
          <w:p w14:paraId="2569193F"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文字を使った式</w:t>
            </w:r>
          </w:p>
          <w:p w14:paraId="4BFA57A2"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64</w:t>
            </w:r>
            <w:r w:rsidRPr="00B14176">
              <w:rPr>
                <w:rFonts w:hint="eastAsia"/>
                <w:sz w:val="18"/>
                <w:szCs w:val="18"/>
              </w:rPr>
              <w:t>～</w:t>
            </w:r>
            <w:r w:rsidRPr="00B14176">
              <w:rPr>
                <w:sz w:val="18"/>
                <w:szCs w:val="18"/>
              </w:rPr>
              <w:t>67</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5E00C235"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5E275BB8" w14:textId="37642DDA" w:rsidR="008D6CE8" w:rsidRPr="00B14176" w:rsidRDefault="008D6CE8" w:rsidP="00224ADA">
            <w:pPr>
              <w:spacing w:line="280" w:lineRule="exact"/>
              <w:ind w:left="180" w:hangingChars="100" w:hanging="180"/>
              <w:jc w:val="left"/>
              <w:rPr>
                <w:sz w:val="18"/>
                <w:szCs w:val="18"/>
              </w:rPr>
            </w:pPr>
            <w:r w:rsidRPr="00B14176">
              <w:rPr>
                <w:rFonts w:hint="eastAsia"/>
                <w:sz w:val="18"/>
                <w:szCs w:val="18"/>
              </w:rPr>
              <w:t>・正方形を横一列につくっていくときに必要な棒の本数を考えることを通して，文字を用いることの必要性と意味を理解</w:t>
            </w:r>
            <w:r w:rsidR="00AC2F7C" w:rsidRPr="00B14176">
              <w:rPr>
                <w:rFonts w:hint="eastAsia"/>
                <w:sz w:val="18"/>
                <w:szCs w:val="18"/>
              </w:rPr>
              <w:t>してい</w:t>
            </w:r>
            <w:r w:rsidRPr="00B14176">
              <w:rPr>
                <w:rFonts w:hint="eastAsia"/>
                <w:sz w:val="18"/>
                <w:szCs w:val="18"/>
              </w:rPr>
              <w:t>る。</w:t>
            </w:r>
            <w:r w:rsidR="00AC2F7C" w:rsidRPr="00B14176">
              <w:rPr>
                <w:rFonts w:hint="eastAsia"/>
                <w:sz w:val="18"/>
                <w:szCs w:val="18"/>
              </w:rPr>
              <w:t>（知</w:t>
            </w:r>
            <w:r w:rsidR="005E4D6D" w:rsidRPr="00B14176">
              <w:rPr>
                <w:rFonts w:hint="eastAsia"/>
                <w:sz w:val="18"/>
                <w:szCs w:val="18"/>
              </w:rPr>
              <w:t>①</w:t>
            </w:r>
            <w:r w:rsidR="00AC2F7C" w:rsidRPr="00B14176">
              <w:rPr>
                <w:rFonts w:hint="eastAsia"/>
                <w:sz w:val="18"/>
                <w:szCs w:val="18"/>
              </w:rPr>
              <w:t>）</w:t>
            </w:r>
          </w:p>
        </w:tc>
      </w:tr>
      <w:tr w:rsidR="00B14176" w:rsidRPr="00B14176" w14:paraId="0AB43D78" w14:textId="77777777" w:rsidTr="00952CDF">
        <w:trPr>
          <w:cantSplit/>
          <w:trHeight w:val="231"/>
          <w:jc w:val="center"/>
        </w:trPr>
        <w:tc>
          <w:tcPr>
            <w:tcW w:w="500" w:type="dxa"/>
            <w:vMerge/>
            <w:tcBorders>
              <w:bottom w:val="dotted" w:sz="4" w:space="0" w:color="auto"/>
            </w:tcBorders>
            <w:tcMar>
              <w:top w:w="57" w:type="dxa"/>
              <w:bottom w:w="57" w:type="dxa"/>
            </w:tcMar>
            <w:vAlign w:val="center"/>
          </w:tcPr>
          <w:p w14:paraId="0BEE70BB" w14:textId="77777777" w:rsidR="008D6CE8" w:rsidRPr="00B14176" w:rsidRDefault="008D6CE8" w:rsidP="00224ADA">
            <w:pPr>
              <w:spacing w:line="240" w:lineRule="exact"/>
              <w:jc w:val="center"/>
              <w:rPr>
                <w:sz w:val="18"/>
                <w:szCs w:val="18"/>
              </w:rPr>
            </w:pPr>
          </w:p>
        </w:tc>
        <w:tc>
          <w:tcPr>
            <w:tcW w:w="2592" w:type="dxa"/>
            <w:vMerge/>
            <w:tcBorders>
              <w:bottom w:val="dotted" w:sz="4" w:space="0" w:color="auto"/>
            </w:tcBorders>
            <w:tcMar>
              <w:top w:w="57" w:type="dxa"/>
              <w:bottom w:w="57" w:type="dxa"/>
            </w:tcMar>
          </w:tcPr>
          <w:p w14:paraId="556779F8" w14:textId="77777777" w:rsidR="008D6CE8" w:rsidRPr="00B14176" w:rsidRDefault="008D6CE8" w:rsidP="00224ADA">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7DBEF63B" w14:textId="77777777" w:rsidR="008D6CE8" w:rsidRPr="00B14176" w:rsidRDefault="008D6CE8" w:rsidP="00224ADA">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21F93F27" w14:textId="4F60F0E2" w:rsidR="008D6CE8" w:rsidRPr="00B14176" w:rsidRDefault="008D6CE8" w:rsidP="00224ADA">
            <w:pPr>
              <w:spacing w:line="280" w:lineRule="exact"/>
              <w:ind w:left="180" w:hangingChars="100" w:hanging="180"/>
              <w:jc w:val="left"/>
              <w:rPr>
                <w:sz w:val="18"/>
                <w:szCs w:val="18"/>
              </w:rPr>
            </w:pPr>
            <w:r w:rsidRPr="00B14176">
              <w:rPr>
                <w:rFonts w:hint="eastAsia"/>
                <w:sz w:val="18"/>
                <w:szCs w:val="18"/>
              </w:rPr>
              <w:t>・文字式のよさについて考えようと</w:t>
            </w:r>
            <w:r w:rsidR="00AC2F7C" w:rsidRPr="00B14176">
              <w:rPr>
                <w:rFonts w:hint="eastAsia"/>
                <w:sz w:val="18"/>
                <w:szCs w:val="18"/>
              </w:rPr>
              <w:t>している。（態</w:t>
            </w:r>
            <w:r w:rsidR="005E4D6D" w:rsidRPr="00B14176">
              <w:rPr>
                <w:rFonts w:hint="eastAsia"/>
                <w:sz w:val="18"/>
                <w:szCs w:val="18"/>
              </w:rPr>
              <w:t>①</w:t>
            </w:r>
            <w:r w:rsidR="00AC2F7C" w:rsidRPr="00B14176">
              <w:rPr>
                <w:rFonts w:hint="eastAsia"/>
                <w:sz w:val="18"/>
                <w:szCs w:val="18"/>
              </w:rPr>
              <w:t>）</w:t>
            </w:r>
          </w:p>
        </w:tc>
      </w:tr>
      <w:tr w:rsidR="00B14176" w:rsidRPr="00B14176" w14:paraId="6FF1678A"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3FA6E5C8" w14:textId="77777777" w:rsidR="008D6CE8" w:rsidRPr="00B14176" w:rsidRDefault="008D6CE8" w:rsidP="00224ADA">
            <w:pPr>
              <w:spacing w:line="240" w:lineRule="exact"/>
              <w:jc w:val="center"/>
              <w:rPr>
                <w:sz w:val="18"/>
                <w:szCs w:val="18"/>
              </w:rPr>
            </w:pPr>
            <w:r w:rsidRPr="00B14176">
              <w:rPr>
                <w:rFonts w:hint="eastAsia"/>
                <w:sz w:val="18"/>
                <w:szCs w:val="18"/>
              </w:rPr>
              <w:t>2</w:t>
            </w:r>
          </w:p>
        </w:tc>
        <w:tc>
          <w:tcPr>
            <w:tcW w:w="2592" w:type="dxa"/>
            <w:tcBorders>
              <w:top w:val="dotted" w:sz="4" w:space="0" w:color="auto"/>
              <w:bottom w:val="dotted" w:sz="4" w:space="0" w:color="auto"/>
            </w:tcBorders>
            <w:tcMar>
              <w:top w:w="57" w:type="dxa"/>
              <w:bottom w:w="57" w:type="dxa"/>
            </w:tcMar>
          </w:tcPr>
          <w:p w14:paraId="00CA048C"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積の表し方</w:t>
            </w:r>
          </w:p>
          <w:p w14:paraId="611D2EFF"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68</w:t>
            </w:r>
            <w:r w:rsidRPr="00B14176">
              <w:rPr>
                <w:rFonts w:hint="eastAsia"/>
                <w:sz w:val="18"/>
                <w:szCs w:val="18"/>
              </w:rPr>
              <w:t>～</w:t>
            </w:r>
            <w:r w:rsidRPr="00B14176">
              <w:rPr>
                <w:sz w:val="18"/>
                <w:szCs w:val="18"/>
              </w:rPr>
              <w:t>69</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37A0D90F"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30B3F362" w14:textId="682DE2D3" w:rsidR="008D6CE8" w:rsidRPr="00B14176" w:rsidRDefault="008D6CE8" w:rsidP="00AC2F7C">
            <w:pPr>
              <w:spacing w:line="280" w:lineRule="exact"/>
              <w:ind w:left="180" w:hangingChars="100" w:hanging="180"/>
              <w:jc w:val="left"/>
              <w:rPr>
                <w:sz w:val="18"/>
                <w:szCs w:val="18"/>
              </w:rPr>
            </w:pPr>
            <w:r w:rsidRPr="00B14176">
              <w:rPr>
                <w:rFonts w:hint="eastAsia"/>
                <w:sz w:val="18"/>
                <w:szCs w:val="18"/>
              </w:rPr>
              <w:t>・文字式における積の表し方について理解</w:t>
            </w:r>
            <w:r w:rsidR="002751CB" w:rsidRPr="00B14176">
              <w:rPr>
                <w:rFonts w:hint="eastAsia"/>
                <w:sz w:val="18"/>
                <w:szCs w:val="18"/>
              </w:rPr>
              <w:t>している。</w:t>
            </w:r>
            <w:r w:rsidR="00AC2F7C" w:rsidRPr="00B14176">
              <w:rPr>
                <w:rFonts w:hint="eastAsia"/>
                <w:sz w:val="18"/>
                <w:szCs w:val="18"/>
              </w:rPr>
              <w:t>（知</w:t>
            </w:r>
            <w:r w:rsidR="005E4D6D" w:rsidRPr="00B14176">
              <w:rPr>
                <w:rFonts w:hint="eastAsia"/>
                <w:sz w:val="18"/>
                <w:szCs w:val="18"/>
              </w:rPr>
              <w:t>②</w:t>
            </w:r>
            <w:r w:rsidR="00AC2F7C" w:rsidRPr="00B14176">
              <w:rPr>
                <w:rFonts w:hint="eastAsia"/>
                <w:sz w:val="18"/>
                <w:szCs w:val="18"/>
              </w:rPr>
              <w:t>）</w:t>
            </w:r>
          </w:p>
        </w:tc>
      </w:tr>
      <w:tr w:rsidR="00B14176" w:rsidRPr="00B14176" w14:paraId="5B8E6E52"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1B1E00D7" w14:textId="77777777" w:rsidR="008D6CE8" w:rsidRPr="00B14176" w:rsidRDefault="008D6CE8" w:rsidP="00224ADA">
            <w:pPr>
              <w:spacing w:line="240" w:lineRule="exact"/>
              <w:jc w:val="center"/>
              <w:rPr>
                <w:sz w:val="18"/>
                <w:szCs w:val="18"/>
              </w:rPr>
            </w:pPr>
            <w:r w:rsidRPr="00B14176">
              <w:rPr>
                <w:rFonts w:hint="eastAsia"/>
                <w:sz w:val="18"/>
                <w:szCs w:val="18"/>
              </w:rPr>
              <w:t>3</w:t>
            </w:r>
          </w:p>
        </w:tc>
        <w:tc>
          <w:tcPr>
            <w:tcW w:w="2592" w:type="dxa"/>
            <w:tcBorders>
              <w:top w:val="dotted" w:sz="4" w:space="0" w:color="auto"/>
              <w:bottom w:val="dotted" w:sz="4" w:space="0" w:color="auto"/>
            </w:tcBorders>
            <w:tcMar>
              <w:top w:w="57" w:type="dxa"/>
              <w:bottom w:w="57" w:type="dxa"/>
            </w:tcMar>
          </w:tcPr>
          <w:p w14:paraId="6912EB48"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商の表し方</w:t>
            </w:r>
          </w:p>
          <w:p w14:paraId="15D90552"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70</w:t>
            </w:r>
            <w:r w:rsidRPr="00B14176">
              <w:rPr>
                <w:rFonts w:hint="eastAsia"/>
                <w:sz w:val="18"/>
                <w:szCs w:val="18"/>
              </w:rPr>
              <w:t>～</w:t>
            </w:r>
            <w:r w:rsidRPr="00B14176">
              <w:rPr>
                <w:sz w:val="18"/>
                <w:szCs w:val="18"/>
              </w:rPr>
              <w:t>71</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41ADDE4D"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4635FCB3" w14:textId="23356A5D"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・文字式における商の表し方</w:t>
            </w:r>
            <w:r w:rsidR="00FF46DB" w:rsidRPr="00B14176">
              <w:rPr>
                <w:rFonts w:hint="eastAsia"/>
                <w:sz w:val="18"/>
                <w:szCs w:val="18"/>
              </w:rPr>
              <w:t>について理解</w:t>
            </w:r>
            <w:r w:rsidR="00897C74" w:rsidRPr="00B14176">
              <w:rPr>
                <w:rFonts w:hint="eastAsia"/>
                <w:sz w:val="18"/>
                <w:szCs w:val="18"/>
              </w:rPr>
              <w:t>している</w:t>
            </w:r>
            <w:r w:rsidR="00FF46DB" w:rsidRPr="00B14176">
              <w:rPr>
                <w:rFonts w:hint="eastAsia"/>
                <w:sz w:val="18"/>
                <w:szCs w:val="18"/>
              </w:rPr>
              <w:t>。（知</w:t>
            </w:r>
            <w:r w:rsidR="005E4D6D" w:rsidRPr="00B14176">
              <w:rPr>
                <w:rFonts w:hint="eastAsia"/>
                <w:sz w:val="18"/>
                <w:szCs w:val="18"/>
              </w:rPr>
              <w:t>②</w:t>
            </w:r>
            <w:r w:rsidR="00FF46DB" w:rsidRPr="00B14176">
              <w:rPr>
                <w:rFonts w:hint="eastAsia"/>
                <w:sz w:val="18"/>
                <w:szCs w:val="18"/>
              </w:rPr>
              <w:t>）</w:t>
            </w:r>
          </w:p>
        </w:tc>
      </w:tr>
      <w:tr w:rsidR="00B14176" w:rsidRPr="00B14176" w14:paraId="1E662F5C" w14:textId="77777777" w:rsidTr="00952CDF">
        <w:trPr>
          <w:cantSplit/>
          <w:trHeight w:val="147"/>
          <w:jc w:val="center"/>
        </w:trPr>
        <w:tc>
          <w:tcPr>
            <w:tcW w:w="500" w:type="dxa"/>
            <w:vMerge w:val="restart"/>
            <w:tcBorders>
              <w:top w:val="dotted" w:sz="4" w:space="0" w:color="auto"/>
            </w:tcBorders>
            <w:tcMar>
              <w:top w:w="57" w:type="dxa"/>
              <w:bottom w:w="57" w:type="dxa"/>
            </w:tcMar>
            <w:vAlign w:val="center"/>
          </w:tcPr>
          <w:p w14:paraId="022B192F" w14:textId="77777777" w:rsidR="008D6CE8" w:rsidRPr="00B14176" w:rsidRDefault="008D6CE8" w:rsidP="00224ADA">
            <w:pPr>
              <w:spacing w:line="240" w:lineRule="exact"/>
              <w:jc w:val="center"/>
              <w:rPr>
                <w:sz w:val="18"/>
                <w:szCs w:val="18"/>
              </w:rPr>
            </w:pPr>
            <w:r w:rsidRPr="00B14176">
              <w:rPr>
                <w:rFonts w:hint="eastAsia"/>
                <w:sz w:val="18"/>
                <w:szCs w:val="18"/>
              </w:rPr>
              <w:lastRenderedPageBreak/>
              <w:t>4</w:t>
            </w:r>
          </w:p>
        </w:tc>
        <w:tc>
          <w:tcPr>
            <w:tcW w:w="2592" w:type="dxa"/>
            <w:vMerge w:val="restart"/>
            <w:tcBorders>
              <w:top w:val="dotted" w:sz="4" w:space="0" w:color="auto"/>
            </w:tcBorders>
            <w:tcMar>
              <w:top w:w="57" w:type="dxa"/>
              <w:bottom w:w="57" w:type="dxa"/>
            </w:tcMar>
          </w:tcPr>
          <w:p w14:paraId="4A71C7F0"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式の値</w:t>
            </w:r>
          </w:p>
          <w:p w14:paraId="0A100DF2"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72</w:t>
            </w:r>
            <w:r w:rsidRPr="00B14176">
              <w:rPr>
                <w:rFonts w:hint="eastAsia"/>
                <w:sz w:val="18"/>
                <w:szCs w:val="18"/>
              </w:rPr>
              <w:t>～</w:t>
            </w:r>
            <w:r w:rsidRPr="00B14176">
              <w:rPr>
                <w:sz w:val="18"/>
                <w:szCs w:val="18"/>
              </w:rPr>
              <w:t>73</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35216E39" w14:textId="6411609E"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5E8E560C" w14:textId="662784EB"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・文字式の文字に数を代入して式の値を求めることができる。</w:t>
            </w:r>
            <w:r w:rsidR="00FF46DB" w:rsidRPr="00B14176">
              <w:rPr>
                <w:rFonts w:hint="eastAsia"/>
                <w:sz w:val="18"/>
                <w:szCs w:val="18"/>
              </w:rPr>
              <w:t>（知</w:t>
            </w:r>
            <w:r w:rsidR="005E4D6D" w:rsidRPr="00B14176">
              <w:rPr>
                <w:rFonts w:hint="eastAsia"/>
                <w:sz w:val="18"/>
                <w:szCs w:val="18"/>
              </w:rPr>
              <w:t>④⑤</w:t>
            </w:r>
            <w:r w:rsidR="00FF46DB" w:rsidRPr="00B14176">
              <w:rPr>
                <w:rFonts w:hint="eastAsia"/>
                <w:sz w:val="18"/>
                <w:szCs w:val="18"/>
              </w:rPr>
              <w:t>）</w:t>
            </w:r>
          </w:p>
        </w:tc>
      </w:tr>
      <w:tr w:rsidR="00B14176" w:rsidRPr="00B14176" w14:paraId="70E3BE82" w14:textId="77777777" w:rsidTr="00952CDF">
        <w:trPr>
          <w:cantSplit/>
          <w:trHeight w:val="146"/>
          <w:jc w:val="center"/>
        </w:trPr>
        <w:tc>
          <w:tcPr>
            <w:tcW w:w="500" w:type="dxa"/>
            <w:vMerge/>
            <w:tcBorders>
              <w:bottom w:val="dotted" w:sz="4" w:space="0" w:color="auto"/>
            </w:tcBorders>
            <w:tcMar>
              <w:top w:w="57" w:type="dxa"/>
              <w:bottom w:w="57" w:type="dxa"/>
            </w:tcMar>
            <w:vAlign w:val="center"/>
          </w:tcPr>
          <w:p w14:paraId="5133942B" w14:textId="77777777" w:rsidR="008D6CE8" w:rsidRPr="00B14176" w:rsidRDefault="008D6CE8" w:rsidP="00224ADA">
            <w:pPr>
              <w:spacing w:line="240" w:lineRule="exact"/>
              <w:jc w:val="center"/>
              <w:rPr>
                <w:sz w:val="18"/>
                <w:szCs w:val="18"/>
              </w:rPr>
            </w:pPr>
          </w:p>
        </w:tc>
        <w:tc>
          <w:tcPr>
            <w:tcW w:w="2592" w:type="dxa"/>
            <w:vMerge/>
            <w:tcBorders>
              <w:bottom w:val="dotted" w:sz="4" w:space="0" w:color="auto"/>
            </w:tcBorders>
            <w:tcMar>
              <w:top w:w="57" w:type="dxa"/>
              <w:bottom w:w="57" w:type="dxa"/>
            </w:tcMar>
          </w:tcPr>
          <w:p w14:paraId="42C814DB" w14:textId="77777777" w:rsidR="008D6CE8" w:rsidRPr="00B14176" w:rsidRDefault="008D6CE8" w:rsidP="00224ADA">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10D4EA3B" w14:textId="77777777" w:rsidR="008D6CE8" w:rsidRPr="00B14176" w:rsidRDefault="008D6CE8" w:rsidP="00224ADA">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32A96A6" w14:textId="6FFC3153" w:rsidR="008D6CE8" w:rsidRPr="00B14176" w:rsidRDefault="008D6CE8" w:rsidP="00224ADA">
            <w:pPr>
              <w:spacing w:line="280" w:lineRule="exact"/>
              <w:ind w:left="180" w:hangingChars="100" w:hanging="180"/>
              <w:jc w:val="left"/>
              <w:rPr>
                <w:sz w:val="18"/>
                <w:szCs w:val="18"/>
              </w:rPr>
            </w:pPr>
            <w:r w:rsidRPr="00B14176">
              <w:rPr>
                <w:rFonts w:hint="eastAsia"/>
                <w:sz w:val="18"/>
                <w:szCs w:val="18"/>
              </w:rPr>
              <w:t>・具体的な数量を表す式の値を求める活動を通して，学んだことを生活や学習に生かそうと</w:t>
            </w:r>
            <w:r w:rsidR="00FF46DB" w:rsidRPr="00B14176">
              <w:rPr>
                <w:rFonts w:hint="eastAsia"/>
                <w:sz w:val="18"/>
                <w:szCs w:val="18"/>
              </w:rPr>
              <w:t>している</w:t>
            </w:r>
            <w:r w:rsidRPr="00B14176">
              <w:rPr>
                <w:rFonts w:hint="eastAsia"/>
                <w:sz w:val="18"/>
                <w:szCs w:val="18"/>
              </w:rPr>
              <w:t>。</w:t>
            </w:r>
            <w:r w:rsidR="00FF46DB" w:rsidRPr="00B14176">
              <w:rPr>
                <w:rFonts w:hint="eastAsia"/>
                <w:sz w:val="18"/>
                <w:szCs w:val="18"/>
              </w:rPr>
              <w:t>（態</w:t>
            </w:r>
            <w:r w:rsidR="005E4D6D" w:rsidRPr="00B14176">
              <w:rPr>
                <w:rFonts w:hint="eastAsia"/>
                <w:sz w:val="18"/>
                <w:szCs w:val="18"/>
              </w:rPr>
              <w:t>①②</w:t>
            </w:r>
            <w:r w:rsidR="00FF46DB" w:rsidRPr="00B14176">
              <w:rPr>
                <w:rFonts w:hint="eastAsia"/>
                <w:sz w:val="18"/>
                <w:szCs w:val="18"/>
              </w:rPr>
              <w:t>）</w:t>
            </w:r>
          </w:p>
        </w:tc>
      </w:tr>
      <w:tr w:rsidR="00B14176" w:rsidRPr="00B14176" w14:paraId="41240AB0" w14:textId="77777777" w:rsidTr="00952CDF">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6C1075E3" w14:textId="77777777" w:rsidR="008D6CE8" w:rsidRPr="00B14176" w:rsidRDefault="008D6CE8" w:rsidP="00224ADA">
            <w:pPr>
              <w:spacing w:line="240" w:lineRule="exact"/>
              <w:jc w:val="center"/>
              <w:rPr>
                <w:sz w:val="18"/>
                <w:szCs w:val="18"/>
              </w:rPr>
            </w:pPr>
            <w:r w:rsidRPr="00B14176">
              <w:rPr>
                <w:rFonts w:hint="eastAsia"/>
                <w:sz w:val="18"/>
                <w:szCs w:val="18"/>
              </w:rPr>
              <w:t>5</w:t>
            </w:r>
          </w:p>
          <w:p w14:paraId="4E877EA0" w14:textId="77777777" w:rsidR="008D6CE8" w:rsidRPr="00B14176" w:rsidRDefault="008D6CE8" w:rsidP="00224ADA">
            <w:pPr>
              <w:spacing w:line="240" w:lineRule="exact"/>
              <w:jc w:val="center"/>
              <w:rPr>
                <w:sz w:val="18"/>
                <w:szCs w:val="18"/>
              </w:rPr>
            </w:pPr>
            <w:r w:rsidRPr="00B14176">
              <w:rPr>
                <w:sz w:val="18"/>
                <w:szCs w:val="18"/>
              </w:rPr>
              <w:t>6</w:t>
            </w:r>
          </w:p>
        </w:tc>
        <w:tc>
          <w:tcPr>
            <w:tcW w:w="2592" w:type="dxa"/>
            <w:tcBorders>
              <w:top w:val="dotted" w:sz="4" w:space="0" w:color="auto"/>
              <w:bottom w:val="dotted" w:sz="4" w:space="0" w:color="auto"/>
            </w:tcBorders>
            <w:tcMar>
              <w:top w:w="57" w:type="dxa"/>
              <w:bottom w:w="57" w:type="dxa"/>
            </w:tcMar>
          </w:tcPr>
          <w:p w14:paraId="3F118F06"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いろいろな数量の表し方</w:t>
            </w:r>
          </w:p>
          <w:p w14:paraId="1FA8BD49"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74</w:t>
            </w:r>
            <w:r w:rsidRPr="00B14176">
              <w:rPr>
                <w:rFonts w:hint="eastAsia"/>
                <w:sz w:val="18"/>
                <w:szCs w:val="18"/>
              </w:rPr>
              <w:t>～</w:t>
            </w:r>
            <w:r w:rsidRPr="00B14176">
              <w:rPr>
                <w:sz w:val="18"/>
                <w:szCs w:val="18"/>
              </w:rPr>
              <w:t>76</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6ADD77D1" w14:textId="09B4794C" w:rsidR="008D6CE8" w:rsidRPr="00B14176" w:rsidRDefault="008D6CE8" w:rsidP="0001400D">
            <w:pPr>
              <w:spacing w:line="280" w:lineRule="exact"/>
              <w:jc w:val="center"/>
              <w:rPr>
                <w:sz w:val="18"/>
                <w:szCs w:val="18"/>
              </w:rPr>
            </w:pPr>
            <w:r w:rsidRPr="00B14176">
              <w:rPr>
                <w:rFonts w:hint="eastAsia"/>
                <w:sz w:val="18"/>
                <w:szCs w:val="18"/>
              </w:rPr>
              <w:t>2</w:t>
            </w:r>
          </w:p>
        </w:tc>
        <w:tc>
          <w:tcPr>
            <w:tcW w:w="5245" w:type="dxa"/>
            <w:tcBorders>
              <w:top w:val="dotted" w:sz="4" w:space="0" w:color="auto"/>
              <w:bottom w:val="dotted" w:sz="4" w:space="0" w:color="auto"/>
            </w:tcBorders>
            <w:tcMar>
              <w:top w:w="57" w:type="dxa"/>
              <w:left w:w="40" w:type="dxa"/>
              <w:bottom w:w="57" w:type="dxa"/>
              <w:right w:w="96" w:type="dxa"/>
            </w:tcMar>
          </w:tcPr>
          <w:p w14:paraId="4D4A8E7A" w14:textId="10D8B9C6"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・いろいろな数量を文字式で表したり，文字式の意味を読み取ったりすることができる。</w:t>
            </w:r>
            <w:r w:rsidR="00FF46DB" w:rsidRPr="00B14176">
              <w:rPr>
                <w:rFonts w:hint="eastAsia"/>
                <w:sz w:val="18"/>
                <w:szCs w:val="18"/>
              </w:rPr>
              <w:t>（知</w:t>
            </w:r>
            <w:r w:rsidR="005E4D6D" w:rsidRPr="00B14176">
              <w:rPr>
                <w:rFonts w:hint="eastAsia"/>
                <w:sz w:val="18"/>
                <w:szCs w:val="18"/>
              </w:rPr>
              <w:t>④⑤</w:t>
            </w:r>
            <w:r w:rsidR="00FF46DB" w:rsidRPr="00B14176">
              <w:rPr>
                <w:rFonts w:hint="eastAsia"/>
                <w:sz w:val="18"/>
                <w:szCs w:val="18"/>
              </w:rPr>
              <w:t>）</w:t>
            </w:r>
          </w:p>
        </w:tc>
      </w:tr>
      <w:tr w:rsidR="00B14176" w:rsidRPr="00B14176" w14:paraId="288BA4A6" w14:textId="77777777" w:rsidTr="00952CDF">
        <w:trPr>
          <w:cantSplit/>
          <w:trHeight w:val="284"/>
          <w:jc w:val="center"/>
        </w:trPr>
        <w:tc>
          <w:tcPr>
            <w:tcW w:w="500" w:type="dxa"/>
            <w:tcBorders>
              <w:top w:val="dotted" w:sz="4" w:space="0" w:color="auto"/>
            </w:tcBorders>
            <w:tcMar>
              <w:top w:w="57" w:type="dxa"/>
              <w:bottom w:w="57" w:type="dxa"/>
            </w:tcMar>
            <w:vAlign w:val="center"/>
          </w:tcPr>
          <w:p w14:paraId="1EBAD2CA" w14:textId="77777777" w:rsidR="008D6CE8" w:rsidRPr="00B14176" w:rsidRDefault="008D6CE8" w:rsidP="00224ADA">
            <w:pPr>
              <w:spacing w:line="240" w:lineRule="exact"/>
              <w:jc w:val="center"/>
              <w:rPr>
                <w:sz w:val="18"/>
                <w:szCs w:val="18"/>
              </w:rPr>
            </w:pPr>
            <w:r w:rsidRPr="00B14176">
              <w:rPr>
                <w:rFonts w:hint="eastAsia"/>
                <w:sz w:val="18"/>
                <w:szCs w:val="18"/>
              </w:rPr>
              <w:t>7</w:t>
            </w:r>
          </w:p>
        </w:tc>
        <w:tc>
          <w:tcPr>
            <w:tcW w:w="2592" w:type="dxa"/>
            <w:tcBorders>
              <w:top w:val="dotted" w:sz="4" w:space="0" w:color="auto"/>
              <w:bottom w:val="single" w:sz="4" w:space="0" w:color="auto"/>
            </w:tcBorders>
            <w:tcMar>
              <w:top w:w="57" w:type="dxa"/>
              <w:bottom w:w="57" w:type="dxa"/>
            </w:tcMar>
          </w:tcPr>
          <w:p w14:paraId="0035427D" w14:textId="77777777" w:rsidR="008D6CE8" w:rsidRPr="00B14176" w:rsidRDefault="008D6CE8" w:rsidP="00224ADA">
            <w:pPr>
              <w:spacing w:line="280" w:lineRule="exact"/>
              <w:ind w:firstLineChars="50" w:firstLine="90"/>
              <w:rPr>
                <w:sz w:val="18"/>
                <w:szCs w:val="18"/>
              </w:rPr>
            </w:pPr>
            <w:r w:rsidRPr="00B14176">
              <w:rPr>
                <w:rFonts w:hint="eastAsia"/>
                <w:sz w:val="18"/>
                <w:szCs w:val="18"/>
              </w:rPr>
              <w:t>基本の問題</w:t>
            </w:r>
          </w:p>
          <w:p w14:paraId="1644643E"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77</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58C66628"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705A644C" w14:textId="77777777" w:rsidR="00577EFE" w:rsidRPr="00B14176" w:rsidRDefault="00577EFE" w:rsidP="00577EFE">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知②：問題１，２</w:t>
            </w:r>
          </w:p>
          <w:p w14:paraId="4E49E740" w14:textId="56C6B111" w:rsidR="008D6CE8" w:rsidRPr="00B14176" w:rsidRDefault="00577EFE" w:rsidP="00577EFE">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知④⑤：問題３～６</w:t>
            </w:r>
          </w:p>
        </w:tc>
      </w:tr>
      <w:tr w:rsidR="00B14176" w:rsidRPr="00B14176" w14:paraId="6DF34586" w14:textId="77777777" w:rsidTr="00952CDF">
        <w:trPr>
          <w:cantSplit/>
          <w:trHeight w:val="284"/>
          <w:jc w:val="center"/>
        </w:trPr>
        <w:tc>
          <w:tcPr>
            <w:tcW w:w="500" w:type="dxa"/>
            <w:tcBorders>
              <w:bottom w:val="single" w:sz="4" w:space="0" w:color="auto"/>
            </w:tcBorders>
            <w:tcMar>
              <w:top w:w="57" w:type="dxa"/>
              <w:bottom w:w="57" w:type="dxa"/>
            </w:tcMar>
            <w:vAlign w:val="center"/>
          </w:tcPr>
          <w:p w14:paraId="10383C50" w14:textId="77777777" w:rsidR="008D6CE8" w:rsidRPr="00B14176" w:rsidRDefault="008D6CE8" w:rsidP="00224ADA">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586E91E4" w14:textId="77777777" w:rsidR="008D6CE8" w:rsidRPr="00B14176" w:rsidRDefault="008D6CE8" w:rsidP="00224ADA">
            <w:pPr>
              <w:spacing w:line="280" w:lineRule="exact"/>
              <w:rPr>
                <w:sz w:val="18"/>
                <w:szCs w:val="18"/>
              </w:rPr>
            </w:pPr>
            <w:r w:rsidRPr="00B14176">
              <w:rPr>
                <w:rFonts w:hint="eastAsia"/>
                <w:sz w:val="18"/>
                <w:szCs w:val="18"/>
              </w:rPr>
              <w:t>２節　１次式の計算</w:t>
            </w:r>
          </w:p>
        </w:tc>
        <w:tc>
          <w:tcPr>
            <w:tcW w:w="589" w:type="dxa"/>
            <w:tcBorders>
              <w:bottom w:val="single" w:sz="4" w:space="0" w:color="auto"/>
            </w:tcBorders>
            <w:shd w:val="pct10" w:color="auto" w:fill="auto"/>
            <w:tcMar>
              <w:top w:w="57" w:type="dxa"/>
              <w:bottom w:w="57" w:type="dxa"/>
            </w:tcMar>
          </w:tcPr>
          <w:p w14:paraId="24DFC6F3" w14:textId="77777777" w:rsidR="008D6CE8" w:rsidRPr="00B14176" w:rsidRDefault="008D6CE8" w:rsidP="00224ADA">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37E01A11" w14:textId="77777777" w:rsidR="008D6CE8" w:rsidRPr="00B14176" w:rsidRDefault="008D6CE8" w:rsidP="00224ADA">
            <w:pPr>
              <w:spacing w:line="280" w:lineRule="exact"/>
              <w:jc w:val="left"/>
              <w:rPr>
                <w:sz w:val="18"/>
                <w:szCs w:val="18"/>
              </w:rPr>
            </w:pPr>
          </w:p>
        </w:tc>
      </w:tr>
      <w:tr w:rsidR="00B14176" w:rsidRPr="00B14176" w14:paraId="1EAC7854" w14:textId="77777777" w:rsidTr="00952CDF">
        <w:trPr>
          <w:cantSplit/>
          <w:trHeight w:val="510"/>
          <w:jc w:val="center"/>
        </w:trPr>
        <w:tc>
          <w:tcPr>
            <w:tcW w:w="500" w:type="dxa"/>
            <w:tcBorders>
              <w:bottom w:val="dotted" w:sz="4" w:space="0" w:color="auto"/>
            </w:tcBorders>
            <w:tcMar>
              <w:top w:w="57" w:type="dxa"/>
              <w:bottom w:w="57" w:type="dxa"/>
            </w:tcMar>
            <w:vAlign w:val="center"/>
          </w:tcPr>
          <w:p w14:paraId="28BF151A" w14:textId="77777777" w:rsidR="008D6CE8" w:rsidRPr="00B14176" w:rsidRDefault="008D6CE8" w:rsidP="00224ADA">
            <w:pPr>
              <w:spacing w:line="240" w:lineRule="exact"/>
              <w:jc w:val="center"/>
              <w:rPr>
                <w:sz w:val="18"/>
                <w:szCs w:val="18"/>
              </w:rPr>
            </w:pPr>
            <w:r w:rsidRPr="00B14176">
              <w:rPr>
                <w:rFonts w:hint="eastAsia"/>
                <w:sz w:val="18"/>
                <w:szCs w:val="18"/>
              </w:rPr>
              <w:t>8</w:t>
            </w:r>
          </w:p>
        </w:tc>
        <w:tc>
          <w:tcPr>
            <w:tcW w:w="2592" w:type="dxa"/>
            <w:tcBorders>
              <w:bottom w:val="dotted" w:sz="4" w:space="0" w:color="auto"/>
            </w:tcBorders>
            <w:tcMar>
              <w:top w:w="57" w:type="dxa"/>
              <w:bottom w:w="57" w:type="dxa"/>
            </w:tcMar>
          </w:tcPr>
          <w:p w14:paraId="45993DD1"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１次式の項と係数</w:t>
            </w:r>
          </w:p>
          <w:p w14:paraId="22E55DAF"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78</w:t>
            </w:r>
            <w:r w:rsidRPr="00B14176">
              <w:rPr>
                <w:rFonts w:hint="eastAsia"/>
                <w:sz w:val="18"/>
                <w:szCs w:val="18"/>
              </w:rPr>
              <w:t>～</w:t>
            </w:r>
            <w:r w:rsidRPr="00B14176">
              <w:rPr>
                <w:sz w:val="18"/>
                <w:szCs w:val="18"/>
              </w:rPr>
              <w:t>79</w:t>
            </w:r>
            <w:r w:rsidRPr="00B14176">
              <w:rPr>
                <w:rFonts w:hint="eastAsia"/>
                <w:sz w:val="18"/>
                <w:szCs w:val="18"/>
              </w:rPr>
              <w:t>）</w:t>
            </w:r>
          </w:p>
        </w:tc>
        <w:tc>
          <w:tcPr>
            <w:tcW w:w="589" w:type="dxa"/>
            <w:tcBorders>
              <w:bottom w:val="dotted" w:sz="4" w:space="0" w:color="auto"/>
            </w:tcBorders>
            <w:tcMar>
              <w:top w:w="57" w:type="dxa"/>
              <w:bottom w:w="57" w:type="dxa"/>
            </w:tcMar>
          </w:tcPr>
          <w:p w14:paraId="607007C0" w14:textId="6B9E21AA"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bottom w:val="dotted" w:sz="4" w:space="0" w:color="auto"/>
            </w:tcBorders>
            <w:tcMar>
              <w:top w:w="57" w:type="dxa"/>
              <w:left w:w="40" w:type="dxa"/>
              <w:bottom w:w="57" w:type="dxa"/>
              <w:right w:w="96" w:type="dxa"/>
            </w:tcMar>
          </w:tcPr>
          <w:p w14:paraId="44E64B8F" w14:textId="1F5FAACD"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・項，係数，１次の項，１次式の意味，分配法則を基にした項のまとめ方を理解</w:t>
            </w:r>
            <w:r w:rsidR="002751CB" w:rsidRPr="00B14176">
              <w:rPr>
                <w:rFonts w:hint="eastAsia"/>
                <w:sz w:val="18"/>
                <w:szCs w:val="18"/>
              </w:rPr>
              <w:t>している</w:t>
            </w:r>
            <w:r w:rsidRPr="00B14176">
              <w:rPr>
                <w:rFonts w:hint="eastAsia"/>
                <w:sz w:val="18"/>
                <w:szCs w:val="18"/>
              </w:rPr>
              <w:t>。</w:t>
            </w:r>
            <w:r w:rsidR="00FF46DB" w:rsidRPr="00B14176">
              <w:rPr>
                <w:rFonts w:hint="eastAsia"/>
                <w:sz w:val="18"/>
                <w:szCs w:val="18"/>
              </w:rPr>
              <w:t>（知</w:t>
            </w:r>
            <w:r w:rsidR="005E4D6D" w:rsidRPr="00B14176">
              <w:rPr>
                <w:rFonts w:hint="eastAsia"/>
                <w:sz w:val="18"/>
                <w:szCs w:val="18"/>
              </w:rPr>
              <w:t>③</w:t>
            </w:r>
            <w:r w:rsidR="00FF46DB" w:rsidRPr="00B14176">
              <w:rPr>
                <w:rFonts w:hint="eastAsia"/>
                <w:sz w:val="18"/>
                <w:szCs w:val="18"/>
              </w:rPr>
              <w:t>）</w:t>
            </w:r>
          </w:p>
        </w:tc>
      </w:tr>
      <w:tr w:rsidR="00B14176" w:rsidRPr="00B14176" w14:paraId="346112A0" w14:textId="77777777" w:rsidTr="00952CDF">
        <w:trPr>
          <w:cantSplit/>
          <w:trHeight w:val="139"/>
          <w:jc w:val="center"/>
        </w:trPr>
        <w:tc>
          <w:tcPr>
            <w:tcW w:w="500" w:type="dxa"/>
            <w:vMerge w:val="restart"/>
            <w:tcBorders>
              <w:top w:val="dotted" w:sz="4" w:space="0" w:color="auto"/>
            </w:tcBorders>
            <w:tcMar>
              <w:top w:w="57" w:type="dxa"/>
              <w:bottom w:w="57" w:type="dxa"/>
            </w:tcMar>
            <w:vAlign w:val="center"/>
          </w:tcPr>
          <w:p w14:paraId="5990E1C4" w14:textId="77777777" w:rsidR="008D6CE8" w:rsidRPr="00B14176" w:rsidRDefault="008D6CE8" w:rsidP="00224ADA">
            <w:pPr>
              <w:spacing w:line="240" w:lineRule="exact"/>
              <w:jc w:val="center"/>
              <w:rPr>
                <w:sz w:val="18"/>
                <w:szCs w:val="18"/>
              </w:rPr>
            </w:pPr>
            <w:r w:rsidRPr="00B14176">
              <w:rPr>
                <w:rFonts w:hint="eastAsia"/>
                <w:sz w:val="18"/>
                <w:szCs w:val="18"/>
              </w:rPr>
              <w:t>9</w:t>
            </w:r>
          </w:p>
        </w:tc>
        <w:tc>
          <w:tcPr>
            <w:tcW w:w="2592" w:type="dxa"/>
            <w:vMerge w:val="restart"/>
            <w:tcBorders>
              <w:top w:val="dotted" w:sz="4" w:space="0" w:color="auto"/>
            </w:tcBorders>
            <w:tcMar>
              <w:top w:w="57" w:type="dxa"/>
              <w:bottom w:w="57" w:type="dxa"/>
            </w:tcMar>
          </w:tcPr>
          <w:p w14:paraId="2631FF56"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１次式の加法と減法</w:t>
            </w:r>
          </w:p>
          <w:p w14:paraId="671D45A1"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80</w:t>
            </w:r>
            <w:r w:rsidRPr="00B14176">
              <w:rPr>
                <w:rFonts w:hint="eastAsia"/>
                <w:sz w:val="18"/>
                <w:szCs w:val="18"/>
              </w:rPr>
              <w:t>～</w:t>
            </w:r>
            <w:r w:rsidRPr="00B14176">
              <w:rPr>
                <w:sz w:val="18"/>
                <w:szCs w:val="18"/>
              </w:rPr>
              <w:t>81</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690524F3"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05677AF6" w14:textId="7CF8AD41"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・具体的な場面と関連付けて，１次式の加法と減法の計算の方法を考察し表現することができる。</w:t>
            </w:r>
            <w:r w:rsidR="005E4D6D" w:rsidRPr="00B14176">
              <w:rPr>
                <w:rFonts w:hint="eastAsia"/>
                <w:sz w:val="18"/>
                <w:szCs w:val="18"/>
              </w:rPr>
              <w:t>（思①</w:t>
            </w:r>
            <w:r w:rsidR="00FF46DB" w:rsidRPr="00B14176">
              <w:rPr>
                <w:rFonts w:hint="eastAsia"/>
                <w:sz w:val="18"/>
                <w:szCs w:val="18"/>
              </w:rPr>
              <w:t>）</w:t>
            </w:r>
          </w:p>
        </w:tc>
      </w:tr>
      <w:tr w:rsidR="00B14176" w:rsidRPr="00B14176" w14:paraId="47001AB9" w14:textId="77777777" w:rsidTr="00952CDF">
        <w:trPr>
          <w:cantSplit/>
          <w:trHeight w:val="139"/>
          <w:jc w:val="center"/>
        </w:trPr>
        <w:tc>
          <w:tcPr>
            <w:tcW w:w="500" w:type="dxa"/>
            <w:vMerge/>
            <w:tcBorders>
              <w:bottom w:val="dotted" w:sz="4" w:space="0" w:color="auto"/>
            </w:tcBorders>
            <w:tcMar>
              <w:top w:w="57" w:type="dxa"/>
              <w:bottom w:w="57" w:type="dxa"/>
            </w:tcMar>
            <w:vAlign w:val="center"/>
          </w:tcPr>
          <w:p w14:paraId="0B144385" w14:textId="77777777" w:rsidR="008D6CE8" w:rsidRPr="00B14176" w:rsidRDefault="008D6CE8" w:rsidP="00224ADA">
            <w:pPr>
              <w:spacing w:line="240" w:lineRule="exact"/>
              <w:jc w:val="center"/>
              <w:rPr>
                <w:sz w:val="18"/>
                <w:szCs w:val="18"/>
              </w:rPr>
            </w:pPr>
          </w:p>
        </w:tc>
        <w:tc>
          <w:tcPr>
            <w:tcW w:w="2592" w:type="dxa"/>
            <w:vMerge/>
            <w:tcBorders>
              <w:bottom w:val="dotted" w:sz="4" w:space="0" w:color="auto"/>
            </w:tcBorders>
            <w:tcMar>
              <w:top w:w="57" w:type="dxa"/>
              <w:bottom w:w="57" w:type="dxa"/>
            </w:tcMar>
          </w:tcPr>
          <w:p w14:paraId="236F030F" w14:textId="77777777" w:rsidR="008D6CE8" w:rsidRPr="00B14176" w:rsidRDefault="008D6CE8" w:rsidP="00224ADA">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74D523B3" w14:textId="77777777" w:rsidR="008D6CE8" w:rsidRPr="00B14176" w:rsidRDefault="008D6CE8" w:rsidP="00224ADA">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2FC76E48" w14:textId="36E87E04"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・１次式の加法と減法の計算をすることができる。</w:t>
            </w:r>
            <w:r w:rsidR="00FF46DB" w:rsidRPr="00B14176">
              <w:rPr>
                <w:rFonts w:hint="eastAsia"/>
                <w:sz w:val="18"/>
                <w:szCs w:val="18"/>
              </w:rPr>
              <w:t>（知</w:t>
            </w:r>
            <w:r w:rsidR="005E4D6D" w:rsidRPr="00B14176">
              <w:rPr>
                <w:rFonts w:hint="eastAsia"/>
                <w:sz w:val="18"/>
                <w:szCs w:val="18"/>
              </w:rPr>
              <w:t>③</w:t>
            </w:r>
            <w:r w:rsidR="00FF46DB" w:rsidRPr="00B14176">
              <w:rPr>
                <w:rFonts w:hint="eastAsia"/>
                <w:sz w:val="18"/>
                <w:szCs w:val="18"/>
              </w:rPr>
              <w:t>）</w:t>
            </w:r>
          </w:p>
        </w:tc>
      </w:tr>
      <w:tr w:rsidR="00B14176" w:rsidRPr="00B14176" w14:paraId="2DE1B9C1"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6A0DFEE6" w14:textId="77777777" w:rsidR="008D6CE8" w:rsidRPr="00B14176" w:rsidRDefault="008D6CE8" w:rsidP="00224ADA">
            <w:pPr>
              <w:spacing w:line="240" w:lineRule="exact"/>
              <w:jc w:val="center"/>
              <w:rPr>
                <w:sz w:val="18"/>
                <w:szCs w:val="18"/>
              </w:rPr>
            </w:pPr>
            <w:r w:rsidRPr="00B14176">
              <w:rPr>
                <w:rFonts w:hint="eastAsia"/>
                <w:sz w:val="18"/>
                <w:szCs w:val="18"/>
              </w:rPr>
              <w:t>10</w:t>
            </w:r>
          </w:p>
        </w:tc>
        <w:tc>
          <w:tcPr>
            <w:tcW w:w="2592" w:type="dxa"/>
            <w:tcBorders>
              <w:top w:val="dotted" w:sz="4" w:space="0" w:color="auto"/>
              <w:bottom w:val="dotted" w:sz="4" w:space="0" w:color="auto"/>
            </w:tcBorders>
            <w:tcMar>
              <w:top w:w="57" w:type="dxa"/>
              <w:bottom w:w="57" w:type="dxa"/>
            </w:tcMar>
          </w:tcPr>
          <w:p w14:paraId="35F8B9A3"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１次式と数の乗法</w:t>
            </w:r>
          </w:p>
          <w:p w14:paraId="21F67443"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82</w:t>
            </w:r>
            <w:r w:rsidRPr="00B14176">
              <w:rPr>
                <w:rFonts w:hint="eastAsia"/>
                <w:sz w:val="18"/>
                <w:szCs w:val="18"/>
              </w:rPr>
              <w:t>～</w:t>
            </w:r>
            <w:r w:rsidRPr="00B14176">
              <w:rPr>
                <w:sz w:val="18"/>
                <w:szCs w:val="18"/>
              </w:rPr>
              <w:t>83</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6D70436"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01C9453E" w14:textId="1A5DB5BF"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・１次式と数の乗法の計算をすることができる。</w:t>
            </w:r>
            <w:r w:rsidR="00FF46DB" w:rsidRPr="00B14176">
              <w:rPr>
                <w:rFonts w:hint="eastAsia"/>
                <w:sz w:val="18"/>
                <w:szCs w:val="18"/>
              </w:rPr>
              <w:t>（知</w:t>
            </w:r>
            <w:r w:rsidR="005E4D6D" w:rsidRPr="00B14176">
              <w:rPr>
                <w:rFonts w:hint="eastAsia"/>
                <w:sz w:val="18"/>
                <w:szCs w:val="18"/>
              </w:rPr>
              <w:t>③</w:t>
            </w:r>
            <w:r w:rsidR="00FF46DB" w:rsidRPr="00B14176">
              <w:rPr>
                <w:rFonts w:hint="eastAsia"/>
                <w:sz w:val="18"/>
                <w:szCs w:val="18"/>
              </w:rPr>
              <w:t>）</w:t>
            </w:r>
          </w:p>
        </w:tc>
      </w:tr>
      <w:tr w:rsidR="00B14176" w:rsidRPr="00B14176" w14:paraId="012A51CD"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479FFEB3" w14:textId="77777777" w:rsidR="008D6CE8" w:rsidRPr="00B14176" w:rsidRDefault="008D6CE8" w:rsidP="00224ADA">
            <w:pPr>
              <w:spacing w:line="240" w:lineRule="exact"/>
              <w:jc w:val="center"/>
              <w:rPr>
                <w:sz w:val="18"/>
                <w:szCs w:val="18"/>
              </w:rPr>
            </w:pPr>
            <w:r w:rsidRPr="00B14176">
              <w:rPr>
                <w:rFonts w:hint="eastAsia"/>
                <w:sz w:val="18"/>
                <w:szCs w:val="18"/>
              </w:rPr>
              <w:t>11</w:t>
            </w:r>
          </w:p>
        </w:tc>
        <w:tc>
          <w:tcPr>
            <w:tcW w:w="2592" w:type="dxa"/>
            <w:tcBorders>
              <w:top w:val="dotted" w:sz="4" w:space="0" w:color="auto"/>
              <w:bottom w:val="dotted" w:sz="4" w:space="0" w:color="auto"/>
            </w:tcBorders>
            <w:tcMar>
              <w:top w:w="57" w:type="dxa"/>
              <w:bottom w:w="57" w:type="dxa"/>
            </w:tcMar>
          </w:tcPr>
          <w:p w14:paraId="5FFAEDD8"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１次式を数でわる計算</w:t>
            </w:r>
          </w:p>
          <w:p w14:paraId="388368FC"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84</w:t>
            </w:r>
            <w:r w:rsidRPr="00B14176">
              <w:rPr>
                <w:rFonts w:hint="eastAsia"/>
                <w:sz w:val="18"/>
                <w:szCs w:val="18"/>
              </w:rPr>
              <w:t>～</w:t>
            </w:r>
            <w:r w:rsidRPr="00B14176">
              <w:rPr>
                <w:sz w:val="18"/>
                <w:szCs w:val="18"/>
              </w:rPr>
              <w:t>85</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245F6C82"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BD26C59" w14:textId="455FFF45"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・１次式を数でわる計算をすることができる。</w:t>
            </w:r>
            <w:r w:rsidR="00FF46DB" w:rsidRPr="00B14176">
              <w:rPr>
                <w:rFonts w:hint="eastAsia"/>
                <w:sz w:val="18"/>
                <w:szCs w:val="18"/>
              </w:rPr>
              <w:t>（知</w:t>
            </w:r>
            <w:r w:rsidR="005E4D6D" w:rsidRPr="00B14176">
              <w:rPr>
                <w:rFonts w:hint="eastAsia"/>
                <w:sz w:val="18"/>
                <w:szCs w:val="18"/>
              </w:rPr>
              <w:t>③</w:t>
            </w:r>
            <w:r w:rsidR="00FF46DB" w:rsidRPr="00B14176">
              <w:rPr>
                <w:rFonts w:hint="eastAsia"/>
                <w:sz w:val="18"/>
                <w:szCs w:val="18"/>
              </w:rPr>
              <w:t>）</w:t>
            </w:r>
          </w:p>
        </w:tc>
      </w:tr>
      <w:tr w:rsidR="00B14176" w:rsidRPr="00B14176" w14:paraId="7BAEFEF4" w14:textId="77777777" w:rsidTr="00952CDF">
        <w:trPr>
          <w:cantSplit/>
          <w:trHeight w:val="284"/>
          <w:jc w:val="center"/>
        </w:trPr>
        <w:tc>
          <w:tcPr>
            <w:tcW w:w="500" w:type="dxa"/>
            <w:tcBorders>
              <w:top w:val="dotted" w:sz="4" w:space="0" w:color="auto"/>
            </w:tcBorders>
            <w:tcMar>
              <w:top w:w="57" w:type="dxa"/>
              <w:bottom w:w="57" w:type="dxa"/>
            </w:tcMar>
            <w:vAlign w:val="center"/>
          </w:tcPr>
          <w:p w14:paraId="4F90D593" w14:textId="77777777" w:rsidR="008D6CE8" w:rsidRPr="00B14176" w:rsidRDefault="008D6CE8" w:rsidP="00224ADA">
            <w:pPr>
              <w:spacing w:line="240" w:lineRule="exact"/>
              <w:jc w:val="center"/>
              <w:rPr>
                <w:sz w:val="18"/>
                <w:szCs w:val="18"/>
              </w:rPr>
            </w:pPr>
            <w:r w:rsidRPr="00B14176">
              <w:rPr>
                <w:rFonts w:hint="eastAsia"/>
                <w:sz w:val="18"/>
                <w:szCs w:val="18"/>
              </w:rPr>
              <w:t>12</w:t>
            </w:r>
          </w:p>
        </w:tc>
        <w:tc>
          <w:tcPr>
            <w:tcW w:w="2592" w:type="dxa"/>
            <w:tcBorders>
              <w:top w:val="dotted" w:sz="4" w:space="0" w:color="auto"/>
              <w:bottom w:val="single" w:sz="4" w:space="0" w:color="auto"/>
            </w:tcBorders>
            <w:tcMar>
              <w:top w:w="57" w:type="dxa"/>
              <w:bottom w:w="57" w:type="dxa"/>
            </w:tcMar>
          </w:tcPr>
          <w:p w14:paraId="78A6B90C" w14:textId="72AAAC62" w:rsidR="008D6CE8" w:rsidRPr="00B14176" w:rsidRDefault="008D6CE8" w:rsidP="006A6AC0">
            <w:pPr>
              <w:spacing w:line="280" w:lineRule="exact"/>
              <w:ind w:firstLineChars="50" w:firstLine="90"/>
              <w:rPr>
                <w:sz w:val="18"/>
                <w:szCs w:val="18"/>
              </w:rPr>
            </w:pPr>
            <w:r w:rsidRPr="00B14176">
              <w:rPr>
                <w:rFonts w:hint="eastAsia"/>
                <w:sz w:val="18"/>
                <w:szCs w:val="18"/>
              </w:rPr>
              <w:t>基本の問題（教科書</w:t>
            </w:r>
            <w:r w:rsidRPr="00B14176">
              <w:rPr>
                <w:rFonts w:hint="eastAsia"/>
                <w:sz w:val="18"/>
                <w:szCs w:val="18"/>
              </w:rPr>
              <w:t>p.</w:t>
            </w:r>
            <w:r w:rsidRPr="00B14176">
              <w:rPr>
                <w:sz w:val="18"/>
                <w:szCs w:val="18"/>
              </w:rPr>
              <w:t>85</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2F160370"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7A8EB6D3" w14:textId="745E325B" w:rsidR="008D6CE8" w:rsidRPr="00B14176" w:rsidRDefault="00577EFE" w:rsidP="00224ADA">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知③：問題１，２</w:t>
            </w:r>
          </w:p>
        </w:tc>
      </w:tr>
      <w:tr w:rsidR="00B14176" w:rsidRPr="00B14176" w14:paraId="5DA138A6" w14:textId="77777777" w:rsidTr="00952CDF">
        <w:trPr>
          <w:cantSplit/>
          <w:trHeight w:val="284"/>
          <w:jc w:val="center"/>
        </w:trPr>
        <w:tc>
          <w:tcPr>
            <w:tcW w:w="500" w:type="dxa"/>
            <w:tcBorders>
              <w:bottom w:val="single" w:sz="4" w:space="0" w:color="auto"/>
            </w:tcBorders>
            <w:tcMar>
              <w:top w:w="57" w:type="dxa"/>
              <w:bottom w:w="57" w:type="dxa"/>
            </w:tcMar>
            <w:vAlign w:val="center"/>
          </w:tcPr>
          <w:p w14:paraId="0377CBAF" w14:textId="77777777" w:rsidR="008D6CE8" w:rsidRPr="00B14176" w:rsidRDefault="008D6CE8" w:rsidP="00224ADA">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25CDA190" w14:textId="77777777" w:rsidR="008D6CE8" w:rsidRPr="00B14176" w:rsidRDefault="008D6CE8" w:rsidP="00224ADA">
            <w:pPr>
              <w:spacing w:line="280" w:lineRule="exact"/>
              <w:rPr>
                <w:sz w:val="18"/>
                <w:szCs w:val="18"/>
              </w:rPr>
            </w:pPr>
            <w:r w:rsidRPr="00B14176">
              <w:rPr>
                <w:rFonts w:hint="eastAsia"/>
                <w:sz w:val="18"/>
                <w:szCs w:val="18"/>
              </w:rPr>
              <w:t>３節　文字式の活用</w:t>
            </w:r>
          </w:p>
        </w:tc>
        <w:tc>
          <w:tcPr>
            <w:tcW w:w="589" w:type="dxa"/>
            <w:tcBorders>
              <w:bottom w:val="single" w:sz="4" w:space="0" w:color="auto"/>
            </w:tcBorders>
            <w:shd w:val="pct10" w:color="auto" w:fill="auto"/>
            <w:tcMar>
              <w:top w:w="57" w:type="dxa"/>
              <w:bottom w:w="57" w:type="dxa"/>
            </w:tcMar>
          </w:tcPr>
          <w:p w14:paraId="5CBBD280" w14:textId="77777777" w:rsidR="008D6CE8" w:rsidRPr="00B14176" w:rsidRDefault="008D6CE8" w:rsidP="00224ADA">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2C875364" w14:textId="77777777" w:rsidR="008D6CE8" w:rsidRPr="00B14176" w:rsidRDefault="008D6CE8" w:rsidP="00224ADA">
            <w:pPr>
              <w:spacing w:line="280" w:lineRule="exact"/>
              <w:jc w:val="left"/>
              <w:rPr>
                <w:sz w:val="18"/>
                <w:szCs w:val="18"/>
              </w:rPr>
            </w:pPr>
          </w:p>
        </w:tc>
      </w:tr>
      <w:tr w:rsidR="00B14176" w:rsidRPr="00B14176" w14:paraId="66CA5C84" w14:textId="77777777" w:rsidTr="00952CDF">
        <w:trPr>
          <w:cantSplit/>
          <w:trHeight w:val="222"/>
          <w:jc w:val="center"/>
        </w:trPr>
        <w:tc>
          <w:tcPr>
            <w:tcW w:w="500" w:type="dxa"/>
            <w:vMerge w:val="restart"/>
            <w:tcMar>
              <w:top w:w="57" w:type="dxa"/>
              <w:bottom w:w="57" w:type="dxa"/>
            </w:tcMar>
            <w:vAlign w:val="center"/>
          </w:tcPr>
          <w:p w14:paraId="0D073224" w14:textId="77777777" w:rsidR="008D6CE8" w:rsidRPr="00B14176" w:rsidRDefault="008D6CE8" w:rsidP="00224ADA">
            <w:pPr>
              <w:spacing w:line="240" w:lineRule="exact"/>
              <w:jc w:val="center"/>
              <w:rPr>
                <w:sz w:val="18"/>
                <w:szCs w:val="18"/>
              </w:rPr>
            </w:pPr>
            <w:r w:rsidRPr="00B14176">
              <w:rPr>
                <w:rFonts w:hint="eastAsia"/>
                <w:sz w:val="18"/>
                <w:szCs w:val="18"/>
              </w:rPr>
              <w:t>13</w:t>
            </w:r>
          </w:p>
        </w:tc>
        <w:tc>
          <w:tcPr>
            <w:tcW w:w="2592" w:type="dxa"/>
            <w:vMerge w:val="restart"/>
            <w:tcMar>
              <w:top w:w="57" w:type="dxa"/>
              <w:bottom w:w="57" w:type="dxa"/>
            </w:tcMar>
          </w:tcPr>
          <w:p w14:paraId="681B4FE4"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碁石の総数を表す式を</w:t>
            </w:r>
          </w:p>
          <w:p w14:paraId="7AD4BC3C" w14:textId="77777777" w:rsidR="008D6CE8" w:rsidRPr="00B14176" w:rsidRDefault="008D6CE8" w:rsidP="00224ADA">
            <w:pPr>
              <w:spacing w:line="280" w:lineRule="exact"/>
              <w:ind w:firstLineChars="200" w:firstLine="360"/>
              <w:rPr>
                <w:sz w:val="18"/>
                <w:szCs w:val="18"/>
              </w:rPr>
            </w:pPr>
            <w:r w:rsidRPr="00B14176">
              <w:rPr>
                <w:rFonts w:hint="eastAsia"/>
                <w:sz w:val="18"/>
                <w:szCs w:val="18"/>
              </w:rPr>
              <w:t>求め説明しよう</w:t>
            </w:r>
          </w:p>
          <w:p w14:paraId="4E4644E7"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87</w:t>
            </w:r>
            <w:r w:rsidRPr="00B14176">
              <w:rPr>
                <w:rFonts w:hint="eastAsia"/>
                <w:sz w:val="18"/>
                <w:szCs w:val="18"/>
              </w:rPr>
              <w:t>～</w:t>
            </w:r>
            <w:r w:rsidRPr="00B14176">
              <w:rPr>
                <w:sz w:val="18"/>
                <w:szCs w:val="18"/>
              </w:rPr>
              <w:t>89</w:t>
            </w:r>
            <w:r w:rsidRPr="00B14176">
              <w:rPr>
                <w:rFonts w:hint="eastAsia"/>
                <w:sz w:val="18"/>
                <w:szCs w:val="18"/>
              </w:rPr>
              <w:t>）</w:t>
            </w:r>
          </w:p>
        </w:tc>
        <w:tc>
          <w:tcPr>
            <w:tcW w:w="589" w:type="dxa"/>
            <w:vMerge w:val="restart"/>
            <w:tcMar>
              <w:top w:w="57" w:type="dxa"/>
              <w:bottom w:w="57" w:type="dxa"/>
            </w:tcMar>
          </w:tcPr>
          <w:p w14:paraId="1AF5662F" w14:textId="2C7E546B"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bottom w:val="nil"/>
            </w:tcBorders>
            <w:tcMar>
              <w:top w:w="57" w:type="dxa"/>
              <w:left w:w="40" w:type="dxa"/>
              <w:bottom w:w="57" w:type="dxa"/>
              <w:right w:w="96" w:type="dxa"/>
            </w:tcMar>
          </w:tcPr>
          <w:p w14:paraId="535DC9DA" w14:textId="16A65FD0"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・碁石の総数の求め方を見いだし，その求め方を文字式で表現したり，他者が表現した文字式から求め方を読み取ったりすることができる。</w:t>
            </w:r>
            <w:r w:rsidR="00FF46DB" w:rsidRPr="00B14176">
              <w:rPr>
                <w:rFonts w:hint="eastAsia"/>
                <w:sz w:val="18"/>
                <w:szCs w:val="18"/>
              </w:rPr>
              <w:t>（知</w:t>
            </w:r>
            <w:r w:rsidR="005E4D6D" w:rsidRPr="00B14176">
              <w:rPr>
                <w:rFonts w:hint="eastAsia"/>
                <w:sz w:val="18"/>
                <w:szCs w:val="18"/>
              </w:rPr>
              <w:t>④⑤</w:t>
            </w:r>
            <w:r w:rsidR="00FF46DB" w:rsidRPr="00B14176">
              <w:rPr>
                <w:rFonts w:hint="eastAsia"/>
                <w:sz w:val="18"/>
                <w:szCs w:val="18"/>
              </w:rPr>
              <w:t>）</w:t>
            </w:r>
          </w:p>
        </w:tc>
      </w:tr>
      <w:tr w:rsidR="00B14176" w:rsidRPr="00B14176" w14:paraId="46E06095" w14:textId="77777777" w:rsidTr="00952CDF">
        <w:trPr>
          <w:cantSplit/>
          <w:trHeight w:val="221"/>
          <w:jc w:val="center"/>
        </w:trPr>
        <w:tc>
          <w:tcPr>
            <w:tcW w:w="500" w:type="dxa"/>
            <w:vMerge/>
            <w:tcBorders>
              <w:bottom w:val="dotted" w:sz="4" w:space="0" w:color="auto"/>
            </w:tcBorders>
            <w:tcMar>
              <w:top w:w="57" w:type="dxa"/>
              <w:bottom w:w="57" w:type="dxa"/>
            </w:tcMar>
            <w:vAlign w:val="center"/>
          </w:tcPr>
          <w:p w14:paraId="7C4C1B0D" w14:textId="77777777" w:rsidR="008D6CE8" w:rsidRPr="00B14176" w:rsidRDefault="008D6CE8" w:rsidP="00224ADA">
            <w:pPr>
              <w:spacing w:line="240" w:lineRule="exact"/>
              <w:jc w:val="center"/>
              <w:rPr>
                <w:sz w:val="18"/>
                <w:szCs w:val="18"/>
              </w:rPr>
            </w:pPr>
          </w:p>
        </w:tc>
        <w:tc>
          <w:tcPr>
            <w:tcW w:w="2592" w:type="dxa"/>
            <w:vMerge/>
            <w:tcBorders>
              <w:bottom w:val="dotted" w:sz="4" w:space="0" w:color="auto"/>
            </w:tcBorders>
            <w:tcMar>
              <w:top w:w="57" w:type="dxa"/>
              <w:bottom w:w="57" w:type="dxa"/>
            </w:tcMar>
          </w:tcPr>
          <w:p w14:paraId="0EB6BF88" w14:textId="77777777" w:rsidR="008D6CE8" w:rsidRPr="00B14176" w:rsidRDefault="008D6CE8" w:rsidP="00224ADA">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13DE76FC" w14:textId="77777777" w:rsidR="008D6CE8" w:rsidRPr="00B14176" w:rsidRDefault="008D6CE8" w:rsidP="00224ADA">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8876C53" w14:textId="3C0D04FD" w:rsidR="008D6CE8" w:rsidRPr="00B14176" w:rsidRDefault="008D6CE8" w:rsidP="00C165D7">
            <w:pPr>
              <w:spacing w:line="280" w:lineRule="exact"/>
              <w:ind w:left="180" w:hangingChars="100" w:hanging="180"/>
              <w:jc w:val="left"/>
              <w:rPr>
                <w:sz w:val="18"/>
                <w:szCs w:val="18"/>
              </w:rPr>
            </w:pPr>
            <w:r w:rsidRPr="00B14176">
              <w:rPr>
                <w:rFonts w:hint="eastAsia"/>
                <w:sz w:val="18"/>
                <w:szCs w:val="18"/>
              </w:rPr>
              <w:t>・学習を振り返って，わかったことや疑問，問題の解決に有効であった方法などを記述することを通して，</w:t>
            </w:r>
            <w:r w:rsidR="00335ACD" w:rsidRPr="00B14176">
              <w:rPr>
                <w:rFonts w:hint="eastAsia"/>
                <w:sz w:val="18"/>
                <w:szCs w:val="18"/>
              </w:rPr>
              <w:t>学んだことを生活や学習に生かそうとしたり，問題解決の過程を振り返って検討しようとしたり</w:t>
            </w:r>
            <w:r w:rsidR="00FF46DB" w:rsidRPr="00B14176">
              <w:rPr>
                <w:rFonts w:hint="eastAsia"/>
                <w:sz w:val="18"/>
                <w:szCs w:val="18"/>
              </w:rPr>
              <w:t>している</w:t>
            </w:r>
            <w:r w:rsidRPr="00B14176">
              <w:rPr>
                <w:rFonts w:hint="eastAsia"/>
                <w:sz w:val="18"/>
                <w:szCs w:val="18"/>
              </w:rPr>
              <w:t>。</w:t>
            </w:r>
            <w:r w:rsidR="00FF46DB" w:rsidRPr="00B14176">
              <w:rPr>
                <w:rFonts w:hint="eastAsia"/>
                <w:sz w:val="18"/>
                <w:szCs w:val="18"/>
              </w:rPr>
              <w:t>（態</w:t>
            </w:r>
            <w:r w:rsidR="005E4D6D" w:rsidRPr="00B14176">
              <w:rPr>
                <w:rFonts w:hint="eastAsia"/>
                <w:sz w:val="18"/>
                <w:szCs w:val="18"/>
              </w:rPr>
              <w:t>①～③</w:t>
            </w:r>
            <w:r w:rsidR="00FF46DB" w:rsidRPr="00B14176">
              <w:rPr>
                <w:rFonts w:hint="eastAsia"/>
                <w:sz w:val="18"/>
                <w:szCs w:val="18"/>
              </w:rPr>
              <w:t>）</w:t>
            </w:r>
          </w:p>
        </w:tc>
      </w:tr>
      <w:tr w:rsidR="00B14176" w:rsidRPr="00B14176" w14:paraId="06CAFD36" w14:textId="77777777" w:rsidTr="00952CDF">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28E603C8" w14:textId="77777777" w:rsidR="008D6CE8" w:rsidRPr="00B14176" w:rsidRDefault="008D6CE8" w:rsidP="00224ADA">
            <w:pPr>
              <w:spacing w:line="240" w:lineRule="exact"/>
              <w:jc w:val="center"/>
              <w:rPr>
                <w:sz w:val="18"/>
                <w:szCs w:val="18"/>
              </w:rPr>
            </w:pPr>
            <w:r w:rsidRPr="00B14176">
              <w:rPr>
                <w:rFonts w:hint="eastAsia"/>
                <w:sz w:val="18"/>
                <w:szCs w:val="18"/>
              </w:rPr>
              <w:t>14</w:t>
            </w:r>
          </w:p>
        </w:tc>
        <w:tc>
          <w:tcPr>
            <w:tcW w:w="2592" w:type="dxa"/>
            <w:tcBorders>
              <w:top w:val="dotted" w:sz="4" w:space="0" w:color="auto"/>
              <w:bottom w:val="dotted" w:sz="4" w:space="0" w:color="auto"/>
            </w:tcBorders>
            <w:tcMar>
              <w:top w:w="57" w:type="dxa"/>
              <w:bottom w:w="57" w:type="dxa"/>
            </w:tcMar>
          </w:tcPr>
          <w:p w14:paraId="1B2BC65B"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等しい関係を表す式</w:t>
            </w:r>
          </w:p>
          <w:p w14:paraId="79655B76"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90</w:t>
            </w:r>
            <w:r w:rsidRPr="00B14176">
              <w:rPr>
                <w:rFonts w:hint="eastAsia"/>
                <w:sz w:val="18"/>
                <w:szCs w:val="18"/>
              </w:rPr>
              <w:t>～</w:t>
            </w:r>
            <w:r w:rsidRPr="00B14176">
              <w:rPr>
                <w:sz w:val="18"/>
                <w:szCs w:val="18"/>
              </w:rPr>
              <w:t>91</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95213FD" w14:textId="057968D0"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2CD57853" w14:textId="1373EED9"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・数量の等しい関係を等式で表すことができる。</w:t>
            </w:r>
            <w:r w:rsidR="00FF46DB" w:rsidRPr="00B14176">
              <w:rPr>
                <w:rFonts w:hint="eastAsia"/>
                <w:sz w:val="18"/>
                <w:szCs w:val="18"/>
              </w:rPr>
              <w:t>（知</w:t>
            </w:r>
            <w:r w:rsidR="005E4D6D" w:rsidRPr="00B14176">
              <w:rPr>
                <w:rFonts w:hint="eastAsia"/>
                <w:sz w:val="18"/>
                <w:szCs w:val="18"/>
              </w:rPr>
              <w:t>④⑤</w:t>
            </w:r>
            <w:r w:rsidR="00FF46DB" w:rsidRPr="00B14176">
              <w:rPr>
                <w:rFonts w:hint="eastAsia"/>
                <w:sz w:val="18"/>
                <w:szCs w:val="18"/>
              </w:rPr>
              <w:t>）</w:t>
            </w:r>
          </w:p>
        </w:tc>
      </w:tr>
      <w:tr w:rsidR="00B14176" w:rsidRPr="00B14176" w14:paraId="2BFE6DD3" w14:textId="77777777" w:rsidTr="00952CDF">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3460B8E4" w14:textId="77777777" w:rsidR="008D6CE8" w:rsidRPr="00B14176" w:rsidRDefault="008D6CE8" w:rsidP="00224ADA">
            <w:pPr>
              <w:spacing w:line="240" w:lineRule="exact"/>
              <w:jc w:val="center"/>
              <w:rPr>
                <w:sz w:val="18"/>
                <w:szCs w:val="18"/>
              </w:rPr>
            </w:pPr>
            <w:r w:rsidRPr="00B14176">
              <w:rPr>
                <w:rFonts w:hint="eastAsia"/>
                <w:sz w:val="18"/>
                <w:szCs w:val="18"/>
              </w:rPr>
              <w:t>15</w:t>
            </w:r>
          </w:p>
        </w:tc>
        <w:tc>
          <w:tcPr>
            <w:tcW w:w="2592" w:type="dxa"/>
            <w:tcBorders>
              <w:top w:val="dotted" w:sz="4" w:space="0" w:color="auto"/>
              <w:bottom w:val="dotted" w:sz="4" w:space="0" w:color="auto"/>
            </w:tcBorders>
            <w:tcMar>
              <w:top w:w="57" w:type="dxa"/>
              <w:bottom w:w="57" w:type="dxa"/>
            </w:tcMar>
          </w:tcPr>
          <w:p w14:paraId="7DA1C61C"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大小の関係を表す式</w:t>
            </w:r>
          </w:p>
          <w:p w14:paraId="423A24B8"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92</w:t>
            </w:r>
            <w:r w:rsidRPr="00B14176">
              <w:rPr>
                <w:rFonts w:hint="eastAsia"/>
                <w:sz w:val="18"/>
                <w:szCs w:val="18"/>
              </w:rPr>
              <w:t>～</w:t>
            </w:r>
            <w:r w:rsidRPr="00B14176">
              <w:rPr>
                <w:sz w:val="18"/>
                <w:szCs w:val="18"/>
              </w:rPr>
              <w:t>93</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42F5B5C7" w14:textId="1DB6A22C"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674B7320" w14:textId="7AFC5FFC"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・数量の大小関係を不等式で表したり，等式や不等式の意味を読み取ったりすることができる。</w:t>
            </w:r>
            <w:r w:rsidR="00FF46DB" w:rsidRPr="00B14176">
              <w:rPr>
                <w:rFonts w:hint="eastAsia"/>
                <w:sz w:val="18"/>
                <w:szCs w:val="18"/>
              </w:rPr>
              <w:t>（知</w:t>
            </w:r>
            <w:r w:rsidR="005E4D6D" w:rsidRPr="00B14176">
              <w:rPr>
                <w:rFonts w:hint="eastAsia"/>
                <w:sz w:val="18"/>
                <w:szCs w:val="18"/>
              </w:rPr>
              <w:t>④⑤</w:t>
            </w:r>
            <w:r w:rsidR="00FF46DB" w:rsidRPr="00B14176">
              <w:rPr>
                <w:rFonts w:hint="eastAsia"/>
                <w:sz w:val="18"/>
                <w:szCs w:val="18"/>
              </w:rPr>
              <w:t>）</w:t>
            </w:r>
          </w:p>
        </w:tc>
      </w:tr>
      <w:tr w:rsidR="00B14176" w:rsidRPr="00B14176" w14:paraId="3764B450" w14:textId="77777777" w:rsidTr="00952CDF">
        <w:trPr>
          <w:cantSplit/>
          <w:trHeight w:val="284"/>
          <w:jc w:val="center"/>
        </w:trPr>
        <w:tc>
          <w:tcPr>
            <w:tcW w:w="500" w:type="dxa"/>
            <w:tcBorders>
              <w:top w:val="dotted" w:sz="4" w:space="0" w:color="auto"/>
            </w:tcBorders>
            <w:tcMar>
              <w:top w:w="57" w:type="dxa"/>
              <w:bottom w:w="57" w:type="dxa"/>
            </w:tcMar>
            <w:vAlign w:val="center"/>
          </w:tcPr>
          <w:p w14:paraId="5AC7FD7C" w14:textId="77777777" w:rsidR="008D6CE8" w:rsidRPr="00B14176" w:rsidRDefault="008D6CE8" w:rsidP="00224ADA">
            <w:pPr>
              <w:spacing w:line="240" w:lineRule="exact"/>
              <w:jc w:val="center"/>
              <w:rPr>
                <w:sz w:val="18"/>
                <w:szCs w:val="18"/>
              </w:rPr>
            </w:pPr>
            <w:r w:rsidRPr="00B14176">
              <w:rPr>
                <w:rFonts w:hint="eastAsia"/>
                <w:sz w:val="18"/>
                <w:szCs w:val="18"/>
              </w:rPr>
              <w:t>16</w:t>
            </w:r>
          </w:p>
        </w:tc>
        <w:tc>
          <w:tcPr>
            <w:tcW w:w="2592" w:type="dxa"/>
            <w:tcBorders>
              <w:top w:val="dotted" w:sz="4" w:space="0" w:color="auto"/>
              <w:bottom w:val="single" w:sz="4" w:space="0" w:color="auto"/>
            </w:tcBorders>
            <w:tcMar>
              <w:top w:w="57" w:type="dxa"/>
              <w:bottom w:w="57" w:type="dxa"/>
            </w:tcMar>
          </w:tcPr>
          <w:p w14:paraId="5165DDFF" w14:textId="51B6F390" w:rsidR="008D6CE8" w:rsidRPr="00B14176" w:rsidRDefault="008D6CE8" w:rsidP="006A6AC0">
            <w:pPr>
              <w:spacing w:line="280" w:lineRule="exact"/>
              <w:ind w:firstLineChars="50" w:firstLine="90"/>
              <w:rPr>
                <w:sz w:val="18"/>
                <w:szCs w:val="18"/>
              </w:rPr>
            </w:pPr>
            <w:r w:rsidRPr="00B14176">
              <w:rPr>
                <w:rFonts w:hint="eastAsia"/>
                <w:sz w:val="18"/>
                <w:szCs w:val="18"/>
              </w:rPr>
              <w:t>基本の問題（教科書</w:t>
            </w:r>
            <w:r w:rsidRPr="00B14176">
              <w:rPr>
                <w:rFonts w:hint="eastAsia"/>
                <w:sz w:val="18"/>
                <w:szCs w:val="18"/>
              </w:rPr>
              <w:t>p.</w:t>
            </w:r>
            <w:r w:rsidRPr="00B14176">
              <w:rPr>
                <w:sz w:val="18"/>
                <w:szCs w:val="18"/>
              </w:rPr>
              <w:t>94</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4C025CEC" w14:textId="77777777" w:rsidR="008D6CE8" w:rsidRPr="00B14176" w:rsidRDefault="008D6CE8" w:rsidP="00224ADA">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11B3A90C" w14:textId="56C07595" w:rsidR="008D6CE8" w:rsidRPr="00B14176" w:rsidRDefault="00577EFE" w:rsidP="00224ADA">
            <w:pPr>
              <w:adjustRightInd w:val="0"/>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知④⑤：問題１～４</w:t>
            </w:r>
          </w:p>
        </w:tc>
      </w:tr>
      <w:tr w:rsidR="00B14176" w:rsidRPr="00B14176" w14:paraId="3FA1331E" w14:textId="77777777" w:rsidTr="00952CDF">
        <w:trPr>
          <w:cantSplit/>
          <w:trHeight w:val="284"/>
          <w:jc w:val="center"/>
        </w:trPr>
        <w:tc>
          <w:tcPr>
            <w:tcW w:w="500" w:type="dxa"/>
            <w:tcBorders>
              <w:bottom w:val="single" w:sz="4" w:space="0" w:color="auto"/>
            </w:tcBorders>
            <w:tcMar>
              <w:top w:w="57" w:type="dxa"/>
              <w:bottom w:w="57" w:type="dxa"/>
            </w:tcMar>
            <w:vAlign w:val="center"/>
          </w:tcPr>
          <w:p w14:paraId="2D662446" w14:textId="77777777" w:rsidR="008D6CE8" w:rsidRPr="00B14176" w:rsidRDefault="008D6CE8" w:rsidP="00224ADA">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428A68A5" w14:textId="77777777" w:rsidR="008D6CE8" w:rsidRPr="00B14176" w:rsidRDefault="008D6CE8" w:rsidP="00224ADA">
            <w:pPr>
              <w:spacing w:line="280" w:lineRule="exact"/>
              <w:rPr>
                <w:sz w:val="18"/>
                <w:szCs w:val="18"/>
              </w:rPr>
            </w:pPr>
            <w:r w:rsidRPr="00B14176">
              <w:rPr>
                <w:rFonts w:hint="eastAsia"/>
                <w:sz w:val="18"/>
                <w:szCs w:val="18"/>
              </w:rPr>
              <w:t>章末</w:t>
            </w:r>
          </w:p>
        </w:tc>
        <w:tc>
          <w:tcPr>
            <w:tcW w:w="589" w:type="dxa"/>
            <w:tcBorders>
              <w:bottom w:val="single" w:sz="4" w:space="0" w:color="auto"/>
            </w:tcBorders>
            <w:shd w:val="pct10" w:color="auto" w:fill="auto"/>
            <w:tcMar>
              <w:top w:w="57" w:type="dxa"/>
              <w:bottom w:w="57" w:type="dxa"/>
            </w:tcMar>
          </w:tcPr>
          <w:p w14:paraId="52DD6C44" w14:textId="77777777" w:rsidR="008D6CE8" w:rsidRPr="00B14176" w:rsidRDefault="008D6CE8" w:rsidP="00224ADA">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138F3CE1" w14:textId="77777777" w:rsidR="008D6CE8" w:rsidRPr="00B14176" w:rsidRDefault="008D6CE8" w:rsidP="00224ADA">
            <w:pPr>
              <w:spacing w:line="280" w:lineRule="exact"/>
              <w:jc w:val="left"/>
              <w:rPr>
                <w:sz w:val="18"/>
                <w:szCs w:val="18"/>
              </w:rPr>
            </w:pPr>
          </w:p>
        </w:tc>
      </w:tr>
      <w:tr w:rsidR="00B14176" w:rsidRPr="00B14176" w14:paraId="3266C30B" w14:textId="77777777" w:rsidTr="00952CDF">
        <w:trPr>
          <w:cantSplit/>
          <w:trHeight w:val="284"/>
          <w:jc w:val="center"/>
        </w:trPr>
        <w:tc>
          <w:tcPr>
            <w:tcW w:w="500" w:type="dxa"/>
            <w:tcBorders>
              <w:bottom w:val="single" w:sz="4" w:space="0" w:color="auto"/>
            </w:tcBorders>
            <w:tcMar>
              <w:top w:w="57" w:type="dxa"/>
              <w:bottom w:w="57" w:type="dxa"/>
            </w:tcMar>
            <w:vAlign w:val="center"/>
          </w:tcPr>
          <w:p w14:paraId="2632CA29" w14:textId="77777777" w:rsidR="008D6CE8" w:rsidRPr="00B14176" w:rsidRDefault="008D6CE8" w:rsidP="00224ADA">
            <w:pPr>
              <w:spacing w:line="240" w:lineRule="exact"/>
              <w:jc w:val="center"/>
              <w:rPr>
                <w:sz w:val="18"/>
                <w:szCs w:val="18"/>
              </w:rPr>
            </w:pPr>
            <w:r w:rsidRPr="00B14176">
              <w:rPr>
                <w:rFonts w:hint="eastAsia"/>
                <w:sz w:val="18"/>
                <w:szCs w:val="18"/>
              </w:rPr>
              <w:t>17</w:t>
            </w:r>
          </w:p>
          <w:p w14:paraId="05824C95" w14:textId="77777777" w:rsidR="008D6CE8" w:rsidRPr="00B14176" w:rsidRDefault="008D6CE8" w:rsidP="00224ADA">
            <w:pPr>
              <w:spacing w:line="240" w:lineRule="exact"/>
              <w:jc w:val="center"/>
              <w:rPr>
                <w:sz w:val="18"/>
                <w:szCs w:val="18"/>
              </w:rPr>
            </w:pPr>
            <w:r w:rsidRPr="00B14176">
              <w:rPr>
                <w:sz w:val="18"/>
                <w:szCs w:val="18"/>
              </w:rPr>
              <w:t>18</w:t>
            </w:r>
          </w:p>
        </w:tc>
        <w:tc>
          <w:tcPr>
            <w:tcW w:w="2592" w:type="dxa"/>
            <w:tcBorders>
              <w:bottom w:val="single" w:sz="4" w:space="0" w:color="auto"/>
            </w:tcBorders>
            <w:tcMar>
              <w:top w:w="57" w:type="dxa"/>
              <w:bottom w:w="57" w:type="dxa"/>
            </w:tcMar>
          </w:tcPr>
          <w:p w14:paraId="72C0A0C1" w14:textId="77777777" w:rsidR="008D6CE8" w:rsidRPr="00B14176" w:rsidRDefault="008D6CE8" w:rsidP="00224ADA">
            <w:pPr>
              <w:spacing w:line="280" w:lineRule="exact"/>
              <w:ind w:firstLineChars="50" w:firstLine="90"/>
              <w:rPr>
                <w:sz w:val="18"/>
                <w:szCs w:val="18"/>
              </w:rPr>
            </w:pPr>
            <w:r w:rsidRPr="00B14176">
              <w:rPr>
                <w:rFonts w:hint="eastAsia"/>
                <w:sz w:val="18"/>
                <w:szCs w:val="18"/>
              </w:rPr>
              <w:t>２章の問題</w:t>
            </w:r>
          </w:p>
          <w:p w14:paraId="62E407E5" w14:textId="77777777" w:rsidR="008D6CE8" w:rsidRPr="00B14176" w:rsidRDefault="008D6CE8" w:rsidP="00224ADA">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95</w:t>
            </w:r>
            <w:r w:rsidRPr="00B14176">
              <w:rPr>
                <w:rFonts w:hint="eastAsia"/>
                <w:sz w:val="18"/>
                <w:szCs w:val="18"/>
              </w:rPr>
              <w:t>）</w:t>
            </w:r>
          </w:p>
        </w:tc>
        <w:tc>
          <w:tcPr>
            <w:tcW w:w="589" w:type="dxa"/>
            <w:tcBorders>
              <w:bottom w:val="single" w:sz="4" w:space="0" w:color="auto"/>
            </w:tcBorders>
            <w:tcMar>
              <w:top w:w="57" w:type="dxa"/>
              <w:bottom w:w="57" w:type="dxa"/>
            </w:tcMar>
          </w:tcPr>
          <w:p w14:paraId="610FB8BA" w14:textId="77777777" w:rsidR="008D6CE8" w:rsidRPr="00B14176" w:rsidRDefault="008D6CE8" w:rsidP="00224ADA">
            <w:pPr>
              <w:spacing w:line="280" w:lineRule="exact"/>
              <w:jc w:val="center"/>
              <w:rPr>
                <w:sz w:val="18"/>
                <w:szCs w:val="18"/>
              </w:rPr>
            </w:pPr>
            <w:r w:rsidRPr="00B14176">
              <w:rPr>
                <w:rFonts w:hint="eastAsia"/>
                <w:sz w:val="18"/>
                <w:szCs w:val="18"/>
              </w:rPr>
              <w:t>2</w:t>
            </w:r>
          </w:p>
        </w:tc>
        <w:tc>
          <w:tcPr>
            <w:tcW w:w="5245" w:type="dxa"/>
            <w:tcBorders>
              <w:bottom w:val="single" w:sz="4" w:space="0" w:color="auto"/>
            </w:tcBorders>
            <w:tcMar>
              <w:top w:w="57" w:type="dxa"/>
              <w:left w:w="40" w:type="dxa"/>
              <w:bottom w:w="57" w:type="dxa"/>
              <w:right w:w="96" w:type="dxa"/>
            </w:tcMar>
          </w:tcPr>
          <w:p w14:paraId="4A7F2984" w14:textId="38AD8243" w:rsidR="005B6BD4" w:rsidRPr="00B14176" w:rsidRDefault="005B6BD4" w:rsidP="005B6BD4">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　　知④⑤：問題２～４，６</w:t>
            </w:r>
          </w:p>
          <w:p w14:paraId="332E9DEC" w14:textId="0B6891CF" w:rsidR="008D6CE8" w:rsidRPr="00B14176" w:rsidRDefault="005B6BD4" w:rsidP="005B6BD4">
            <w:pPr>
              <w:adjustRightInd w:val="0"/>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知③：問題５</w:t>
            </w:r>
          </w:p>
        </w:tc>
      </w:tr>
    </w:tbl>
    <w:p w14:paraId="44394C25" w14:textId="62D07ED0" w:rsidR="00457102" w:rsidRPr="00B14176" w:rsidRDefault="00457102" w:rsidP="00457102">
      <w:pPr>
        <w:rPr>
          <w:rFonts w:asciiTheme="majorEastAsia" w:eastAsiaTheme="majorEastAsia" w:hAnsiTheme="majorEastAsia"/>
          <w:sz w:val="44"/>
          <w:szCs w:val="44"/>
          <w:u w:val="single"/>
        </w:rPr>
      </w:pPr>
      <w:r w:rsidRPr="00B14176">
        <w:br w:type="page"/>
      </w:r>
      <w:r w:rsidRPr="00B14176">
        <w:rPr>
          <w:rFonts w:asciiTheme="majorEastAsia" w:eastAsiaTheme="majorEastAsia" w:hAnsiTheme="majorEastAsia" w:hint="eastAsia"/>
          <w:sz w:val="44"/>
          <w:szCs w:val="44"/>
          <w:u w:val="single"/>
        </w:rPr>
        <w:lastRenderedPageBreak/>
        <w:t>１年３章　方程式</w:t>
      </w:r>
      <w:r w:rsidR="007427FA" w:rsidRPr="00B14176">
        <w:rPr>
          <w:rFonts w:asciiTheme="majorEastAsia" w:eastAsiaTheme="majorEastAsia" w:hAnsiTheme="majorEastAsia" w:hint="eastAsia"/>
          <w:sz w:val="44"/>
          <w:szCs w:val="44"/>
          <w:u w:val="single"/>
        </w:rPr>
        <w:t xml:space="preserve">　　　　　　　　　　　　</w:t>
      </w:r>
    </w:p>
    <w:p w14:paraId="650334F5" w14:textId="77777777" w:rsidR="007427FA" w:rsidRPr="00B14176" w:rsidRDefault="007427FA" w:rsidP="00457102"/>
    <w:p w14:paraId="47138806" w14:textId="77777777" w:rsidR="007427FA" w:rsidRPr="00B14176" w:rsidRDefault="007427FA" w:rsidP="00457102"/>
    <w:p w14:paraId="2C5818C3" w14:textId="77777777" w:rsidR="00DA0A56" w:rsidRPr="00B14176" w:rsidRDefault="00DA0A56" w:rsidP="00DA0A56">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79794BE3" w14:textId="77777777" w:rsidR="009D7C3C"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）１元１次方程式についての基礎的な概念や原理・法則などを理解するとともに，事象を数理的に捉えたり，数学的に解釈したり，数学的に表現・処理したりする技能を身に付ける。</w:t>
      </w:r>
    </w:p>
    <w:p w14:paraId="3F075579" w14:textId="18035707" w:rsidR="009D7C3C" w:rsidRPr="00B14176" w:rsidRDefault="009D7C3C" w:rsidP="00457102">
      <w:pPr>
        <w:ind w:left="525" w:hangingChars="250" w:hanging="525"/>
      </w:pPr>
      <w:r w:rsidRPr="00B14176">
        <w:rPr>
          <w:rFonts w:hint="eastAsia"/>
        </w:rPr>
        <w:t>（</w:t>
      </w:r>
      <w:r w:rsidRPr="00B14176">
        <w:t>2</w:t>
      </w:r>
      <w:r w:rsidRPr="00B14176">
        <w:rPr>
          <w:rFonts w:hint="eastAsia"/>
        </w:rPr>
        <w:t>）文字を用いて数量の関係や法則などを考察することができる。</w:t>
      </w:r>
    </w:p>
    <w:p w14:paraId="5CEE469B" w14:textId="77777777" w:rsidR="009D7C3C" w:rsidRPr="00B14176" w:rsidRDefault="009D7C3C" w:rsidP="009D7C3C">
      <w:pPr>
        <w:ind w:left="525" w:hangingChars="250" w:hanging="525"/>
      </w:pPr>
      <w:r w:rsidRPr="00B14176">
        <w:rPr>
          <w:rFonts w:hint="eastAsia"/>
        </w:rPr>
        <w:t>（</w:t>
      </w:r>
      <w:r w:rsidRPr="00B14176">
        <w:t>3</w:t>
      </w:r>
      <w:r w:rsidRPr="00B14176">
        <w:rPr>
          <w:rFonts w:hint="eastAsia"/>
        </w:rPr>
        <w:t>）１元１次方程式について，数学的活動の楽しさや数学のよさを実感して粘り強く考え，数学を生活や学習に生かそうとする態度，問題解決の過程を振り返って評価・改善しようとする態度を身に付ける。</w:t>
      </w:r>
    </w:p>
    <w:p w14:paraId="6F7EF046" w14:textId="77777777" w:rsidR="003A2A1B" w:rsidRPr="00B14176" w:rsidRDefault="003A2A1B" w:rsidP="003A2A1B"/>
    <w:p w14:paraId="31207B8F" w14:textId="77777777" w:rsidR="005B07F3" w:rsidRPr="00B14176" w:rsidRDefault="005B07F3" w:rsidP="005B07F3">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737C7776" w14:textId="77777777" w:rsidTr="0057397C">
        <w:tc>
          <w:tcPr>
            <w:tcW w:w="2956" w:type="dxa"/>
          </w:tcPr>
          <w:p w14:paraId="4630F48A" w14:textId="30F8B261" w:rsidR="007816AE" w:rsidRPr="00B14176" w:rsidRDefault="007816AE" w:rsidP="007816AE">
            <w:pPr>
              <w:jc w:val="center"/>
            </w:pPr>
            <w:r w:rsidRPr="00B14176">
              <w:rPr>
                <w:rFonts w:asciiTheme="majorEastAsia" w:eastAsiaTheme="majorEastAsia" w:hAnsiTheme="majorEastAsia" w:hint="eastAsia"/>
                <w:sz w:val="18"/>
                <w:szCs w:val="18"/>
              </w:rPr>
              <w:t>知識・技能</w:t>
            </w:r>
          </w:p>
        </w:tc>
        <w:tc>
          <w:tcPr>
            <w:tcW w:w="2956" w:type="dxa"/>
          </w:tcPr>
          <w:p w14:paraId="5F2238EF" w14:textId="5FCA5C4D" w:rsidR="007816AE" w:rsidRPr="00B14176" w:rsidRDefault="007816AE" w:rsidP="007816AE">
            <w:pPr>
              <w:jc w:val="center"/>
            </w:pPr>
            <w:r w:rsidRPr="00B14176">
              <w:rPr>
                <w:rFonts w:asciiTheme="majorEastAsia" w:eastAsiaTheme="majorEastAsia" w:hAnsiTheme="majorEastAsia" w:hint="eastAsia"/>
                <w:sz w:val="18"/>
                <w:szCs w:val="18"/>
              </w:rPr>
              <w:t>思考・判断・表現</w:t>
            </w:r>
          </w:p>
        </w:tc>
        <w:tc>
          <w:tcPr>
            <w:tcW w:w="2957" w:type="dxa"/>
          </w:tcPr>
          <w:p w14:paraId="3EEF0AC2" w14:textId="52ECA032" w:rsidR="007816AE" w:rsidRPr="00B14176" w:rsidRDefault="007816AE" w:rsidP="007816AE">
            <w:pPr>
              <w:jc w:val="center"/>
            </w:pPr>
            <w:r w:rsidRPr="00B14176">
              <w:rPr>
                <w:rFonts w:asciiTheme="majorEastAsia" w:eastAsiaTheme="majorEastAsia" w:hAnsiTheme="majorEastAsia" w:hint="eastAsia"/>
                <w:sz w:val="18"/>
                <w:szCs w:val="18"/>
              </w:rPr>
              <w:t>主体的に学習に取り組む態度</w:t>
            </w:r>
          </w:p>
        </w:tc>
      </w:tr>
      <w:tr w:rsidR="00317FBF" w:rsidRPr="00B14176" w14:paraId="782BD934" w14:textId="77777777" w:rsidTr="0057397C">
        <w:tc>
          <w:tcPr>
            <w:tcW w:w="2956" w:type="dxa"/>
            <w:tcMar>
              <w:top w:w="28" w:type="dxa"/>
              <w:bottom w:w="28" w:type="dxa"/>
            </w:tcMar>
          </w:tcPr>
          <w:p w14:paraId="37A18B8E" w14:textId="1D7AC732" w:rsidR="0096107A" w:rsidRPr="00B14176" w:rsidRDefault="0096107A" w:rsidP="0096107A">
            <w:pPr>
              <w:spacing w:line="300" w:lineRule="exact"/>
              <w:ind w:left="180" w:hangingChars="100" w:hanging="180"/>
              <w:rPr>
                <w:sz w:val="18"/>
                <w:szCs w:val="18"/>
              </w:rPr>
            </w:pPr>
            <w:r w:rsidRPr="00B14176">
              <w:rPr>
                <w:rFonts w:hint="eastAsia"/>
                <w:sz w:val="18"/>
                <w:szCs w:val="18"/>
              </w:rPr>
              <w:t>①方程式の必要性と意味及び方程式の中の文字や解の意味を理解している。</w:t>
            </w:r>
          </w:p>
          <w:p w14:paraId="29ED6021" w14:textId="04F5D07A" w:rsidR="0096107A" w:rsidRPr="00B14176" w:rsidRDefault="00967FCE" w:rsidP="0096107A">
            <w:pPr>
              <w:spacing w:line="300" w:lineRule="exact"/>
              <w:ind w:left="180" w:hangingChars="100" w:hanging="180"/>
              <w:rPr>
                <w:sz w:val="18"/>
                <w:szCs w:val="18"/>
              </w:rPr>
            </w:pPr>
            <w:r w:rsidRPr="00B14176">
              <w:rPr>
                <w:rFonts w:hint="eastAsia"/>
                <w:sz w:val="18"/>
                <w:szCs w:val="18"/>
              </w:rPr>
              <w:t>②</w:t>
            </w:r>
            <w:r w:rsidR="0096107A" w:rsidRPr="00B14176">
              <w:rPr>
                <w:rFonts w:hint="eastAsia"/>
                <w:sz w:val="18"/>
                <w:szCs w:val="18"/>
              </w:rPr>
              <w:t>等式の性質と移項の意味を理解している。</w:t>
            </w:r>
          </w:p>
          <w:p w14:paraId="6B78A93D" w14:textId="776E9426" w:rsidR="00967FCE" w:rsidRPr="00B14176" w:rsidRDefault="00967FCE" w:rsidP="00967FCE">
            <w:pPr>
              <w:spacing w:line="300" w:lineRule="exact"/>
              <w:ind w:left="180" w:hangingChars="100" w:hanging="180"/>
              <w:rPr>
                <w:sz w:val="18"/>
                <w:szCs w:val="18"/>
              </w:rPr>
            </w:pPr>
            <w:r w:rsidRPr="00B14176">
              <w:rPr>
                <w:rFonts w:hint="eastAsia"/>
                <w:sz w:val="18"/>
                <w:szCs w:val="18"/>
              </w:rPr>
              <w:t>③簡単な１元１次方程式を解くことができる。</w:t>
            </w:r>
          </w:p>
          <w:p w14:paraId="128D980D" w14:textId="2F2AF3C9" w:rsidR="0096107A" w:rsidRPr="00B14176" w:rsidRDefault="0096107A" w:rsidP="0096107A">
            <w:pPr>
              <w:spacing w:line="300" w:lineRule="exact"/>
              <w:ind w:left="180" w:hangingChars="100" w:hanging="180"/>
              <w:rPr>
                <w:sz w:val="18"/>
                <w:szCs w:val="18"/>
              </w:rPr>
            </w:pPr>
            <w:r w:rsidRPr="00B14176">
              <w:rPr>
                <w:rFonts w:hint="eastAsia"/>
                <w:sz w:val="18"/>
                <w:szCs w:val="18"/>
              </w:rPr>
              <w:t>④事象の中の数量やその関係に着目し，１元１次方程式をつくることができる。</w:t>
            </w:r>
          </w:p>
          <w:p w14:paraId="4DB3CBBB" w14:textId="5D0ED7D4" w:rsidR="005B07F3" w:rsidRPr="00B14176" w:rsidRDefault="0096107A" w:rsidP="0096107A">
            <w:pPr>
              <w:spacing w:line="300" w:lineRule="exact"/>
              <w:ind w:left="180" w:hangingChars="100" w:hanging="180"/>
              <w:rPr>
                <w:sz w:val="18"/>
                <w:szCs w:val="18"/>
              </w:rPr>
            </w:pPr>
            <w:r w:rsidRPr="00B14176">
              <w:rPr>
                <w:rFonts w:hint="eastAsia"/>
                <w:sz w:val="18"/>
                <w:szCs w:val="18"/>
              </w:rPr>
              <w:t>⑤簡単な比例式を解くことができる。</w:t>
            </w:r>
          </w:p>
        </w:tc>
        <w:tc>
          <w:tcPr>
            <w:tcW w:w="2956" w:type="dxa"/>
            <w:tcMar>
              <w:top w:w="28" w:type="dxa"/>
              <w:bottom w:w="28" w:type="dxa"/>
            </w:tcMar>
          </w:tcPr>
          <w:p w14:paraId="3F0165D4" w14:textId="6EB23820" w:rsidR="00991E0A" w:rsidRPr="00B14176" w:rsidRDefault="00991E0A" w:rsidP="00991E0A">
            <w:pPr>
              <w:spacing w:line="300" w:lineRule="exact"/>
              <w:ind w:left="180" w:hangingChars="100" w:hanging="180"/>
              <w:rPr>
                <w:sz w:val="18"/>
                <w:szCs w:val="18"/>
              </w:rPr>
            </w:pPr>
            <w:r w:rsidRPr="00B14176">
              <w:rPr>
                <w:rFonts w:hint="eastAsia"/>
                <w:sz w:val="18"/>
                <w:szCs w:val="18"/>
              </w:rPr>
              <w:t>①等式の性質を基にして，１元１次方程式を解く方法を考察し表現することができる。</w:t>
            </w:r>
          </w:p>
          <w:p w14:paraId="6504952E" w14:textId="186AF90D" w:rsidR="005B07F3" w:rsidRPr="00B14176" w:rsidRDefault="00991E0A" w:rsidP="0019583D">
            <w:pPr>
              <w:spacing w:line="300" w:lineRule="exact"/>
              <w:ind w:left="180" w:hangingChars="100" w:hanging="180"/>
              <w:rPr>
                <w:sz w:val="18"/>
                <w:szCs w:val="18"/>
              </w:rPr>
            </w:pPr>
            <w:r w:rsidRPr="00B14176">
              <w:rPr>
                <w:rFonts w:hint="eastAsia"/>
                <w:sz w:val="18"/>
                <w:szCs w:val="18"/>
              </w:rPr>
              <w:t>②１元１次方程式</w:t>
            </w:r>
            <w:r w:rsidR="00777DF0" w:rsidRPr="00B14176">
              <w:rPr>
                <w:rFonts w:hint="eastAsia"/>
                <w:sz w:val="18"/>
                <w:szCs w:val="18"/>
              </w:rPr>
              <w:t>や比例式</w:t>
            </w:r>
            <w:r w:rsidRPr="00B14176">
              <w:rPr>
                <w:rFonts w:hint="eastAsia"/>
                <w:sz w:val="18"/>
                <w:szCs w:val="18"/>
              </w:rPr>
              <w:t>を具体的な場面で活用することができる。</w:t>
            </w:r>
          </w:p>
        </w:tc>
        <w:tc>
          <w:tcPr>
            <w:tcW w:w="2957" w:type="dxa"/>
            <w:tcMar>
              <w:top w:w="28" w:type="dxa"/>
              <w:bottom w:w="28" w:type="dxa"/>
            </w:tcMar>
          </w:tcPr>
          <w:p w14:paraId="7BDBFA25" w14:textId="53E66ABE" w:rsidR="005B07F3" w:rsidRPr="00B14176" w:rsidRDefault="00CA5FB0" w:rsidP="0057397C">
            <w:pPr>
              <w:spacing w:line="300" w:lineRule="exact"/>
              <w:ind w:left="180" w:hangingChars="100" w:hanging="180"/>
              <w:rPr>
                <w:sz w:val="18"/>
                <w:szCs w:val="18"/>
              </w:rPr>
            </w:pPr>
            <w:r w:rsidRPr="00B14176">
              <w:rPr>
                <w:rFonts w:hint="eastAsia"/>
                <w:sz w:val="18"/>
                <w:szCs w:val="18"/>
              </w:rPr>
              <w:t>①１元１次方程式の必要性と意味及び方程式の中の文字や解の意味を考えようとしている。</w:t>
            </w:r>
          </w:p>
          <w:p w14:paraId="411867FC" w14:textId="3A32C378" w:rsidR="005B07F3" w:rsidRPr="00B14176" w:rsidRDefault="005B07F3" w:rsidP="0057397C">
            <w:pPr>
              <w:spacing w:line="300" w:lineRule="exact"/>
              <w:ind w:left="180" w:hangingChars="100" w:hanging="180"/>
              <w:rPr>
                <w:sz w:val="18"/>
                <w:szCs w:val="18"/>
              </w:rPr>
            </w:pPr>
            <w:r w:rsidRPr="00B14176">
              <w:rPr>
                <w:rFonts w:hint="eastAsia"/>
                <w:sz w:val="18"/>
                <w:szCs w:val="18"/>
              </w:rPr>
              <w:t>②</w:t>
            </w:r>
            <w:r w:rsidR="002B54F5" w:rsidRPr="00B14176">
              <w:rPr>
                <w:rFonts w:hint="eastAsia"/>
                <w:sz w:val="18"/>
                <w:szCs w:val="18"/>
              </w:rPr>
              <w:t>１元１次方程式</w:t>
            </w:r>
            <w:r w:rsidRPr="00B14176">
              <w:rPr>
                <w:rFonts w:hint="eastAsia"/>
                <w:sz w:val="18"/>
                <w:szCs w:val="18"/>
              </w:rPr>
              <w:t>について学んだことを生活や学習に生かそうとしている。</w:t>
            </w:r>
          </w:p>
          <w:p w14:paraId="605A02D7" w14:textId="035EBD71" w:rsidR="005B07F3" w:rsidRPr="00B14176" w:rsidRDefault="005B07F3" w:rsidP="002B54F5">
            <w:pPr>
              <w:spacing w:line="300" w:lineRule="exact"/>
              <w:ind w:left="180" w:hangingChars="100" w:hanging="180"/>
              <w:rPr>
                <w:sz w:val="18"/>
                <w:szCs w:val="18"/>
              </w:rPr>
            </w:pPr>
            <w:r w:rsidRPr="00B14176">
              <w:rPr>
                <w:rFonts w:hint="eastAsia"/>
                <w:sz w:val="18"/>
                <w:szCs w:val="18"/>
              </w:rPr>
              <w:t>③</w:t>
            </w:r>
            <w:r w:rsidR="002B54F5" w:rsidRPr="00B14176">
              <w:rPr>
                <w:rFonts w:hint="eastAsia"/>
                <w:sz w:val="18"/>
                <w:szCs w:val="18"/>
              </w:rPr>
              <w:t>１元１次方程式を活用した問題解決の過程を振り返って検討しようとしている。</w:t>
            </w:r>
          </w:p>
        </w:tc>
      </w:tr>
    </w:tbl>
    <w:p w14:paraId="45389DB2" w14:textId="77777777" w:rsidR="005B07F3" w:rsidRPr="00B14176" w:rsidRDefault="005B07F3" w:rsidP="005B07F3"/>
    <w:p w14:paraId="3C0B1790" w14:textId="0A1A65D5" w:rsidR="00C25770" w:rsidRPr="00B14176" w:rsidRDefault="00C25770" w:rsidP="00C25770">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Pr="00B14176">
        <w:rPr>
          <w:rFonts w:asciiTheme="majorEastAsia" w:eastAsiaTheme="majorEastAsia" w:hAnsiTheme="majorEastAsia"/>
          <w:szCs w:val="21"/>
        </w:rPr>
        <w:t>14</w:t>
      </w:r>
      <w:r w:rsidRPr="00B14176">
        <w:rPr>
          <w:rFonts w:asciiTheme="majorEastAsia" w:eastAsiaTheme="majorEastAsia" w:hAnsiTheme="majorEastAsia" w:hint="eastAsia"/>
          <w:szCs w:val="21"/>
        </w:rPr>
        <w:t>時間）</w:t>
      </w:r>
    </w:p>
    <w:tbl>
      <w:tblPr>
        <w:tblStyle w:val="a3"/>
        <w:tblW w:w="8926" w:type="dxa"/>
        <w:tblLook w:val="04A0" w:firstRow="1" w:lastRow="0" w:firstColumn="1" w:lastColumn="0" w:noHBand="0" w:noVBand="1"/>
      </w:tblPr>
      <w:tblGrid>
        <w:gridCol w:w="500"/>
        <w:gridCol w:w="2592"/>
        <w:gridCol w:w="589"/>
        <w:gridCol w:w="5245"/>
      </w:tblGrid>
      <w:tr w:rsidR="00B14176" w:rsidRPr="00B14176" w14:paraId="720D8D8D" w14:textId="77777777" w:rsidTr="00952CDF">
        <w:trPr>
          <w:cantSplit/>
          <w:trHeight w:val="397"/>
          <w:tblHeader/>
        </w:trPr>
        <w:tc>
          <w:tcPr>
            <w:tcW w:w="500" w:type="dxa"/>
            <w:tcBorders>
              <w:right w:val="single" w:sz="4" w:space="0" w:color="FFFFFF" w:themeColor="background1"/>
            </w:tcBorders>
            <w:shd w:val="clear" w:color="auto" w:fill="000000" w:themeFill="text1"/>
            <w:tcMar>
              <w:left w:w="0" w:type="dxa"/>
              <w:right w:w="0" w:type="dxa"/>
            </w:tcMar>
            <w:vAlign w:val="center"/>
          </w:tcPr>
          <w:p w14:paraId="319DE685" w14:textId="50009B42" w:rsidR="008D6CE8" w:rsidRPr="00B14176" w:rsidRDefault="008D6CE8" w:rsidP="00225866">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left w:val="single" w:sz="4" w:space="0" w:color="FFFFFF" w:themeColor="background1"/>
              <w:right w:val="single" w:sz="4" w:space="0" w:color="FFFFFF" w:themeColor="background1"/>
            </w:tcBorders>
            <w:shd w:val="clear" w:color="auto" w:fill="000000" w:themeFill="text1"/>
            <w:tcMar>
              <w:left w:w="0" w:type="dxa"/>
              <w:right w:w="0" w:type="dxa"/>
            </w:tcMar>
            <w:vAlign w:val="center"/>
          </w:tcPr>
          <w:p w14:paraId="11A15675" w14:textId="3A264272" w:rsidR="008D6CE8" w:rsidRPr="00B14176" w:rsidRDefault="008D6CE8" w:rsidP="00225866">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left w:val="single" w:sz="4" w:space="0" w:color="FFFFFF" w:themeColor="background1"/>
              <w:right w:val="single" w:sz="4" w:space="0" w:color="FFFFFF" w:themeColor="background1"/>
            </w:tcBorders>
            <w:shd w:val="clear" w:color="auto" w:fill="000000" w:themeFill="text1"/>
            <w:tcMar>
              <w:left w:w="0" w:type="dxa"/>
              <w:right w:w="0" w:type="dxa"/>
            </w:tcMar>
            <w:vAlign w:val="center"/>
          </w:tcPr>
          <w:p w14:paraId="0779DF3A" w14:textId="77777777" w:rsidR="008D6CE8" w:rsidRPr="00B14176" w:rsidRDefault="008D6CE8" w:rsidP="00225866">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130E61D9" w14:textId="69755A35" w:rsidR="008D6CE8" w:rsidRPr="00B14176" w:rsidRDefault="008D6CE8" w:rsidP="00225866">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left w:val="single" w:sz="4" w:space="0" w:color="FFFFFF" w:themeColor="background1"/>
              <w:right w:val="single" w:sz="4" w:space="0" w:color="FFFFFF" w:themeColor="background1"/>
            </w:tcBorders>
            <w:shd w:val="clear" w:color="auto" w:fill="000000" w:themeFill="text1"/>
            <w:tcMar>
              <w:left w:w="0" w:type="dxa"/>
              <w:right w:w="0" w:type="dxa"/>
            </w:tcMar>
            <w:vAlign w:val="center"/>
          </w:tcPr>
          <w:p w14:paraId="29CC6B45" w14:textId="5173D976" w:rsidR="008D6CE8" w:rsidRPr="00B14176" w:rsidRDefault="007C0A49" w:rsidP="00225866">
            <w:pPr>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387CCE9A" w14:textId="77777777" w:rsidTr="007D665F">
        <w:tblPrEx>
          <w:jc w:val="center"/>
        </w:tblPrEx>
        <w:trPr>
          <w:cantSplit/>
          <w:trHeight w:val="284"/>
          <w:jc w:val="center"/>
        </w:trPr>
        <w:tc>
          <w:tcPr>
            <w:tcW w:w="500" w:type="dxa"/>
            <w:tcBorders>
              <w:bottom w:val="single" w:sz="4" w:space="0" w:color="auto"/>
            </w:tcBorders>
            <w:tcMar>
              <w:top w:w="57" w:type="dxa"/>
              <w:bottom w:w="57" w:type="dxa"/>
            </w:tcMar>
            <w:vAlign w:val="center"/>
          </w:tcPr>
          <w:p w14:paraId="5F438541" w14:textId="77777777" w:rsidR="008D6CE8" w:rsidRPr="00B14176" w:rsidRDefault="008D6CE8" w:rsidP="0057397C">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3C5BFBC9" w14:textId="77777777" w:rsidR="008D6CE8" w:rsidRPr="00B14176" w:rsidRDefault="008D6CE8" w:rsidP="0057397C">
            <w:pPr>
              <w:spacing w:line="280" w:lineRule="exact"/>
              <w:rPr>
                <w:sz w:val="18"/>
                <w:szCs w:val="18"/>
              </w:rPr>
            </w:pPr>
            <w:r w:rsidRPr="00B14176">
              <w:rPr>
                <w:rFonts w:hint="eastAsia"/>
                <w:sz w:val="18"/>
                <w:szCs w:val="18"/>
              </w:rPr>
              <w:t>１節　方程式</w:t>
            </w:r>
          </w:p>
        </w:tc>
        <w:tc>
          <w:tcPr>
            <w:tcW w:w="589" w:type="dxa"/>
            <w:tcBorders>
              <w:bottom w:val="single" w:sz="4" w:space="0" w:color="auto"/>
            </w:tcBorders>
            <w:shd w:val="pct10" w:color="auto" w:fill="auto"/>
            <w:tcMar>
              <w:top w:w="57" w:type="dxa"/>
              <w:bottom w:w="57" w:type="dxa"/>
            </w:tcMar>
          </w:tcPr>
          <w:p w14:paraId="2FD71A73" w14:textId="77777777" w:rsidR="008D6CE8" w:rsidRPr="00B14176" w:rsidRDefault="008D6CE8" w:rsidP="0057397C">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6A1E6BBE" w14:textId="77777777" w:rsidR="008D6CE8" w:rsidRPr="00B14176" w:rsidRDefault="008D6CE8" w:rsidP="0057397C">
            <w:pPr>
              <w:spacing w:line="280" w:lineRule="exact"/>
              <w:jc w:val="left"/>
              <w:rPr>
                <w:sz w:val="18"/>
                <w:szCs w:val="18"/>
              </w:rPr>
            </w:pPr>
          </w:p>
        </w:tc>
      </w:tr>
      <w:tr w:rsidR="00B14176" w:rsidRPr="00B14176" w14:paraId="4309DC61" w14:textId="77777777" w:rsidTr="00952CDF">
        <w:tblPrEx>
          <w:jc w:val="center"/>
        </w:tblPrEx>
        <w:trPr>
          <w:cantSplit/>
          <w:trHeight w:val="554"/>
          <w:jc w:val="center"/>
        </w:trPr>
        <w:tc>
          <w:tcPr>
            <w:tcW w:w="500" w:type="dxa"/>
            <w:vMerge w:val="restart"/>
            <w:tcBorders>
              <w:top w:val="single" w:sz="4" w:space="0" w:color="auto"/>
            </w:tcBorders>
            <w:tcMar>
              <w:top w:w="57" w:type="dxa"/>
              <w:bottom w:w="57" w:type="dxa"/>
            </w:tcMar>
          </w:tcPr>
          <w:p w14:paraId="270EC642" w14:textId="77777777" w:rsidR="008D6CE8" w:rsidRPr="00B14176" w:rsidRDefault="008D6CE8" w:rsidP="0057397C">
            <w:pPr>
              <w:spacing w:line="240" w:lineRule="exact"/>
              <w:jc w:val="center"/>
              <w:rPr>
                <w:sz w:val="18"/>
                <w:szCs w:val="18"/>
              </w:rPr>
            </w:pPr>
            <w:r w:rsidRPr="00B14176">
              <w:rPr>
                <w:rFonts w:hint="eastAsia"/>
                <w:sz w:val="18"/>
                <w:szCs w:val="18"/>
              </w:rPr>
              <w:t>1</w:t>
            </w:r>
          </w:p>
        </w:tc>
        <w:tc>
          <w:tcPr>
            <w:tcW w:w="2592" w:type="dxa"/>
            <w:vMerge w:val="restart"/>
            <w:tcMar>
              <w:top w:w="57" w:type="dxa"/>
              <w:bottom w:w="57" w:type="dxa"/>
            </w:tcMar>
          </w:tcPr>
          <w:p w14:paraId="7CD8A36C"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方程式</w:t>
            </w:r>
          </w:p>
          <w:p w14:paraId="1E025116"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98</w:t>
            </w:r>
            <w:r w:rsidRPr="00B14176">
              <w:rPr>
                <w:rFonts w:hint="eastAsia"/>
                <w:sz w:val="18"/>
                <w:szCs w:val="18"/>
              </w:rPr>
              <w:t>～</w:t>
            </w:r>
            <w:r w:rsidRPr="00B14176">
              <w:rPr>
                <w:sz w:val="18"/>
                <w:szCs w:val="18"/>
              </w:rPr>
              <w:t>101</w:t>
            </w:r>
            <w:r w:rsidRPr="00B14176">
              <w:rPr>
                <w:rFonts w:hint="eastAsia"/>
                <w:sz w:val="18"/>
                <w:szCs w:val="18"/>
              </w:rPr>
              <w:t>）</w:t>
            </w:r>
          </w:p>
        </w:tc>
        <w:tc>
          <w:tcPr>
            <w:tcW w:w="589" w:type="dxa"/>
            <w:vMerge w:val="restart"/>
            <w:tcMar>
              <w:top w:w="57" w:type="dxa"/>
              <w:bottom w:w="57" w:type="dxa"/>
            </w:tcMar>
          </w:tcPr>
          <w:p w14:paraId="59ED6D5E"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bottom w:val="nil"/>
            </w:tcBorders>
            <w:tcMar>
              <w:top w:w="57" w:type="dxa"/>
              <w:left w:w="40" w:type="dxa"/>
              <w:bottom w:w="57" w:type="dxa"/>
              <w:right w:w="96" w:type="dxa"/>
            </w:tcMar>
          </w:tcPr>
          <w:p w14:paraId="048987B8" w14:textId="109CB5B2" w:rsidR="008D6CE8" w:rsidRPr="00B14176" w:rsidRDefault="008D6CE8" w:rsidP="00FF46DB">
            <w:pPr>
              <w:spacing w:line="280" w:lineRule="exact"/>
              <w:ind w:left="180" w:hangingChars="100" w:hanging="180"/>
              <w:jc w:val="left"/>
              <w:rPr>
                <w:sz w:val="18"/>
                <w:szCs w:val="18"/>
              </w:rPr>
            </w:pPr>
            <w:r w:rsidRPr="00B14176">
              <w:rPr>
                <w:rFonts w:hint="eastAsia"/>
                <w:sz w:val="18"/>
                <w:szCs w:val="18"/>
              </w:rPr>
              <w:t>・方程式とその解の意味を理解し，文字に値を代入して方程式の解を求めることができる。</w:t>
            </w:r>
            <w:r w:rsidR="00FF46DB" w:rsidRPr="00B14176">
              <w:rPr>
                <w:rFonts w:hint="eastAsia"/>
                <w:sz w:val="18"/>
                <w:szCs w:val="18"/>
              </w:rPr>
              <w:t>（知</w:t>
            </w:r>
            <w:r w:rsidR="00BF0AC9" w:rsidRPr="00B14176">
              <w:rPr>
                <w:rFonts w:hint="eastAsia"/>
                <w:sz w:val="18"/>
                <w:szCs w:val="18"/>
              </w:rPr>
              <w:t>①</w:t>
            </w:r>
            <w:r w:rsidR="00FF46DB" w:rsidRPr="00B14176">
              <w:rPr>
                <w:rFonts w:hint="eastAsia"/>
                <w:sz w:val="18"/>
                <w:szCs w:val="18"/>
              </w:rPr>
              <w:t>）</w:t>
            </w:r>
          </w:p>
        </w:tc>
      </w:tr>
      <w:tr w:rsidR="00B14176" w:rsidRPr="00B14176" w14:paraId="7F81C174" w14:textId="77777777" w:rsidTr="007D665F">
        <w:tblPrEx>
          <w:jc w:val="center"/>
        </w:tblPrEx>
        <w:trPr>
          <w:cantSplit/>
          <w:trHeight w:val="554"/>
          <w:jc w:val="center"/>
        </w:trPr>
        <w:tc>
          <w:tcPr>
            <w:tcW w:w="500" w:type="dxa"/>
            <w:vMerge/>
            <w:tcBorders>
              <w:bottom w:val="single" w:sz="4" w:space="0" w:color="auto"/>
            </w:tcBorders>
            <w:tcMar>
              <w:top w:w="57" w:type="dxa"/>
              <w:bottom w:w="57" w:type="dxa"/>
            </w:tcMar>
          </w:tcPr>
          <w:p w14:paraId="6C583D18" w14:textId="77777777" w:rsidR="008D6CE8" w:rsidRPr="00B14176" w:rsidRDefault="008D6CE8" w:rsidP="0057397C">
            <w:pPr>
              <w:spacing w:line="240" w:lineRule="exact"/>
              <w:jc w:val="center"/>
              <w:rPr>
                <w:sz w:val="18"/>
                <w:szCs w:val="18"/>
              </w:rPr>
            </w:pPr>
          </w:p>
        </w:tc>
        <w:tc>
          <w:tcPr>
            <w:tcW w:w="2592" w:type="dxa"/>
            <w:vMerge/>
            <w:tcBorders>
              <w:bottom w:val="single" w:sz="4" w:space="0" w:color="auto"/>
            </w:tcBorders>
            <w:tcMar>
              <w:top w:w="57" w:type="dxa"/>
              <w:bottom w:w="57" w:type="dxa"/>
            </w:tcMar>
          </w:tcPr>
          <w:p w14:paraId="102CA2FB" w14:textId="77777777" w:rsidR="008D6CE8" w:rsidRPr="00B14176" w:rsidRDefault="008D6CE8" w:rsidP="0057397C">
            <w:pPr>
              <w:spacing w:line="280" w:lineRule="exact"/>
              <w:ind w:firstLineChars="50" w:firstLine="90"/>
              <w:rPr>
                <w:sz w:val="18"/>
                <w:szCs w:val="18"/>
              </w:rPr>
            </w:pPr>
          </w:p>
        </w:tc>
        <w:tc>
          <w:tcPr>
            <w:tcW w:w="589" w:type="dxa"/>
            <w:vMerge/>
            <w:tcBorders>
              <w:bottom w:val="single" w:sz="4" w:space="0" w:color="auto"/>
            </w:tcBorders>
            <w:tcMar>
              <w:top w:w="57" w:type="dxa"/>
              <w:bottom w:w="57" w:type="dxa"/>
            </w:tcMar>
          </w:tcPr>
          <w:p w14:paraId="1B7521F8" w14:textId="77777777" w:rsidR="008D6CE8" w:rsidRPr="00B14176" w:rsidRDefault="008D6CE8" w:rsidP="0057397C">
            <w:pPr>
              <w:spacing w:line="280" w:lineRule="exact"/>
              <w:jc w:val="center"/>
              <w:rPr>
                <w:sz w:val="18"/>
                <w:szCs w:val="18"/>
              </w:rPr>
            </w:pPr>
          </w:p>
        </w:tc>
        <w:tc>
          <w:tcPr>
            <w:tcW w:w="5245" w:type="dxa"/>
            <w:tcBorders>
              <w:top w:val="nil"/>
              <w:bottom w:val="single" w:sz="4" w:space="0" w:color="auto"/>
            </w:tcBorders>
            <w:tcMar>
              <w:top w:w="57" w:type="dxa"/>
              <w:left w:w="40" w:type="dxa"/>
              <w:bottom w:w="57" w:type="dxa"/>
              <w:right w:w="96" w:type="dxa"/>
            </w:tcMar>
          </w:tcPr>
          <w:p w14:paraId="77A4F611" w14:textId="0D1E4494" w:rsidR="008D6CE8" w:rsidRPr="00B14176" w:rsidRDefault="008D6CE8" w:rsidP="00F04365">
            <w:pPr>
              <w:spacing w:line="280" w:lineRule="exact"/>
              <w:ind w:left="180" w:hangingChars="100" w:hanging="180"/>
              <w:jc w:val="left"/>
              <w:rPr>
                <w:sz w:val="18"/>
                <w:szCs w:val="18"/>
              </w:rPr>
            </w:pPr>
            <w:r w:rsidRPr="00B14176">
              <w:rPr>
                <w:rFonts w:hint="eastAsia"/>
                <w:sz w:val="18"/>
                <w:szCs w:val="18"/>
              </w:rPr>
              <w:t>・章の扉の課題を考えることを通して，方程式の必要性と意味及び方程式の中の文字や解の意味を考えようと</w:t>
            </w:r>
            <w:r w:rsidR="00FF46DB" w:rsidRPr="00B14176">
              <w:rPr>
                <w:rFonts w:hint="eastAsia"/>
                <w:sz w:val="18"/>
                <w:szCs w:val="18"/>
              </w:rPr>
              <w:t>している。（態</w:t>
            </w:r>
            <w:r w:rsidR="007D665F" w:rsidRPr="00B14176">
              <w:rPr>
                <w:rFonts w:hint="eastAsia"/>
                <w:sz w:val="18"/>
                <w:szCs w:val="18"/>
              </w:rPr>
              <w:t>①</w:t>
            </w:r>
            <w:r w:rsidR="00FF46DB" w:rsidRPr="00B14176">
              <w:rPr>
                <w:rFonts w:hint="eastAsia"/>
                <w:sz w:val="18"/>
                <w:szCs w:val="18"/>
              </w:rPr>
              <w:t>）</w:t>
            </w:r>
          </w:p>
        </w:tc>
      </w:tr>
      <w:tr w:rsidR="00B14176" w:rsidRPr="00B14176" w14:paraId="5A6305C5" w14:textId="77777777" w:rsidTr="007D665F">
        <w:tblPrEx>
          <w:jc w:val="center"/>
        </w:tblPrEx>
        <w:trPr>
          <w:cantSplit/>
          <w:trHeight w:val="284"/>
          <w:jc w:val="center"/>
        </w:trPr>
        <w:tc>
          <w:tcPr>
            <w:tcW w:w="500" w:type="dxa"/>
            <w:tcBorders>
              <w:top w:val="single" w:sz="4" w:space="0" w:color="auto"/>
              <w:bottom w:val="dotted" w:sz="4" w:space="0" w:color="auto"/>
            </w:tcBorders>
            <w:tcMar>
              <w:top w:w="57" w:type="dxa"/>
              <w:bottom w:w="57" w:type="dxa"/>
            </w:tcMar>
            <w:vAlign w:val="center"/>
          </w:tcPr>
          <w:p w14:paraId="2FE76ABD" w14:textId="77777777" w:rsidR="008D6CE8" w:rsidRPr="00B14176" w:rsidRDefault="008D6CE8" w:rsidP="0057397C">
            <w:pPr>
              <w:spacing w:line="240" w:lineRule="exact"/>
              <w:jc w:val="center"/>
              <w:rPr>
                <w:sz w:val="18"/>
                <w:szCs w:val="18"/>
              </w:rPr>
            </w:pPr>
            <w:r w:rsidRPr="00B14176">
              <w:rPr>
                <w:rFonts w:hint="eastAsia"/>
                <w:sz w:val="18"/>
                <w:szCs w:val="18"/>
              </w:rPr>
              <w:lastRenderedPageBreak/>
              <w:t>2</w:t>
            </w:r>
          </w:p>
        </w:tc>
        <w:tc>
          <w:tcPr>
            <w:tcW w:w="2592" w:type="dxa"/>
            <w:tcBorders>
              <w:top w:val="single" w:sz="4" w:space="0" w:color="auto"/>
              <w:bottom w:val="dotted" w:sz="4" w:space="0" w:color="auto"/>
            </w:tcBorders>
            <w:tcMar>
              <w:top w:w="57" w:type="dxa"/>
              <w:bottom w:w="57" w:type="dxa"/>
            </w:tcMar>
          </w:tcPr>
          <w:p w14:paraId="5BF6A834"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等式の性質</w:t>
            </w:r>
          </w:p>
          <w:p w14:paraId="209FC10A"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102</w:t>
            </w:r>
            <w:r w:rsidRPr="00B14176">
              <w:rPr>
                <w:rFonts w:hint="eastAsia"/>
                <w:sz w:val="18"/>
                <w:szCs w:val="18"/>
              </w:rPr>
              <w:t>～</w:t>
            </w:r>
            <w:r w:rsidRPr="00B14176">
              <w:rPr>
                <w:sz w:val="18"/>
                <w:szCs w:val="18"/>
              </w:rPr>
              <w:t>103</w:t>
            </w:r>
            <w:r w:rsidRPr="00B14176">
              <w:rPr>
                <w:rFonts w:hint="eastAsia"/>
                <w:sz w:val="18"/>
                <w:szCs w:val="18"/>
              </w:rPr>
              <w:t>）</w:t>
            </w:r>
          </w:p>
        </w:tc>
        <w:tc>
          <w:tcPr>
            <w:tcW w:w="589" w:type="dxa"/>
            <w:tcBorders>
              <w:top w:val="single" w:sz="4" w:space="0" w:color="auto"/>
              <w:bottom w:val="dotted" w:sz="4" w:space="0" w:color="auto"/>
            </w:tcBorders>
            <w:tcMar>
              <w:top w:w="57" w:type="dxa"/>
              <w:bottom w:w="57" w:type="dxa"/>
            </w:tcMar>
          </w:tcPr>
          <w:p w14:paraId="2BBD508F"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top w:val="single" w:sz="4" w:space="0" w:color="auto"/>
              <w:bottom w:val="dotted" w:sz="4" w:space="0" w:color="auto"/>
            </w:tcBorders>
            <w:tcMar>
              <w:top w:w="57" w:type="dxa"/>
              <w:left w:w="40" w:type="dxa"/>
              <w:bottom w:w="57" w:type="dxa"/>
              <w:right w:w="96" w:type="dxa"/>
            </w:tcMar>
          </w:tcPr>
          <w:p w14:paraId="3641ADA2" w14:textId="4335F369" w:rsidR="007D665F" w:rsidRPr="00B14176" w:rsidRDefault="008D6CE8" w:rsidP="00FF46DB">
            <w:pPr>
              <w:spacing w:line="280" w:lineRule="exact"/>
              <w:ind w:left="180" w:hangingChars="100" w:hanging="180"/>
              <w:jc w:val="left"/>
              <w:rPr>
                <w:sz w:val="18"/>
                <w:szCs w:val="18"/>
              </w:rPr>
            </w:pPr>
            <w:r w:rsidRPr="00B14176">
              <w:rPr>
                <w:rFonts w:hint="eastAsia"/>
                <w:sz w:val="18"/>
                <w:szCs w:val="18"/>
              </w:rPr>
              <w:t>・天びんのしくみと関連付けて等式の性質を理解</w:t>
            </w:r>
            <w:r w:rsidR="007D665F" w:rsidRPr="00B14176">
              <w:rPr>
                <w:rFonts w:hint="eastAsia"/>
                <w:sz w:val="18"/>
                <w:szCs w:val="18"/>
              </w:rPr>
              <w:t>している。（知②）</w:t>
            </w:r>
          </w:p>
          <w:p w14:paraId="18C85312" w14:textId="2526760A" w:rsidR="008D6CE8" w:rsidRPr="00B14176" w:rsidRDefault="007D665F" w:rsidP="00FF46DB">
            <w:pPr>
              <w:spacing w:line="280" w:lineRule="exact"/>
              <w:ind w:left="180" w:hangingChars="100" w:hanging="180"/>
              <w:jc w:val="left"/>
              <w:rPr>
                <w:sz w:val="18"/>
                <w:szCs w:val="18"/>
              </w:rPr>
            </w:pPr>
            <w:r w:rsidRPr="00B14176">
              <w:rPr>
                <w:rFonts w:hint="eastAsia"/>
                <w:sz w:val="18"/>
                <w:szCs w:val="18"/>
              </w:rPr>
              <w:t>・等式の性質</w:t>
            </w:r>
            <w:r w:rsidR="008D6CE8" w:rsidRPr="00B14176">
              <w:rPr>
                <w:rFonts w:hint="eastAsia"/>
                <w:sz w:val="18"/>
                <w:szCs w:val="18"/>
              </w:rPr>
              <w:t>を基に１次方程式を解く方法について考察し表現することができる。</w:t>
            </w:r>
            <w:r w:rsidR="00FF46DB" w:rsidRPr="00B14176">
              <w:rPr>
                <w:rFonts w:hint="eastAsia"/>
                <w:sz w:val="18"/>
                <w:szCs w:val="18"/>
              </w:rPr>
              <w:t>（</w:t>
            </w:r>
            <w:r w:rsidR="003036D0" w:rsidRPr="00B14176">
              <w:rPr>
                <w:rFonts w:hint="eastAsia"/>
                <w:sz w:val="18"/>
                <w:szCs w:val="18"/>
              </w:rPr>
              <w:t>思①</w:t>
            </w:r>
            <w:r w:rsidR="00FF46DB" w:rsidRPr="00B14176">
              <w:rPr>
                <w:rFonts w:hint="eastAsia"/>
                <w:sz w:val="18"/>
                <w:szCs w:val="18"/>
              </w:rPr>
              <w:t>）</w:t>
            </w:r>
          </w:p>
        </w:tc>
      </w:tr>
      <w:tr w:rsidR="00B14176" w:rsidRPr="00B14176" w14:paraId="334C4DCB" w14:textId="77777777" w:rsidTr="00952CDF">
        <w:tblPrEx>
          <w:jc w:val="center"/>
        </w:tblPrEx>
        <w:trPr>
          <w:cantSplit/>
          <w:trHeight w:val="349"/>
          <w:jc w:val="center"/>
        </w:trPr>
        <w:tc>
          <w:tcPr>
            <w:tcW w:w="500" w:type="dxa"/>
            <w:vMerge w:val="restart"/>
            <w:tcBorders>
              <w:top w:val="dotted" w:sz="4" w:space="0" w:color="auto"/>
            </w:tcBorders>
            <w:tcMar>
              <w:top w:w="57" w:type="dxa"/>
              <w:bottom w:w="57" w:type="dxa"/>
            </w:tcMar>
            <w:vAlign w:val="center"/>
          </w:tcPr>
          <w:p w14:paraId="23E1405F" w14:textId="77777777" w:rsidR="008D6CE8" w:rsidRPr="00B14176" w:rsidRDefault="008D6CE8" w:rsidP="0057397C">
            <w:pPr>
              <w:spacing w:line="240" w:lineRule="exact"/>
              <w:jc w:val="center"/>
              <w:rPr>
                <w:sz w:val="18"/>
                <w:szCs w:val="18"/>
              </w:rPr>
            </w:pPr>
            <w:r w:rsidRPr="00B14176">
              <w:rPr>
                <w:rFonts w:hint="eastAsia"/>
                <w:sz w:val="18"/>
                <w:szCs w:val="18"/>
              </w:rPr>
              <w:t>3</w:t>
            </w:r>
          </w:p>
        </w:tc>
        <w:tc>
          <w:tcPr>
            <w:tcW w:w="2592" w:type="dxa"/>
            <w:vMerge w:val="restart"/>
            <w:tcBorders>
              <w:top w:val="dotted" w:sz="4" w:space="0" w:color="auto"/>
            </w:tcBorders>
            <w:tcMar>
              <w:top w:w="57" w:type="dxa"/>
              <w:bottom w:w="57" w:type="dxa"/>
            </w:tcMar>
          </w:tcPr>
          <w:p w14:paraId="136F32EA"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１次方程式の解き方</w:t>
            </w:r>
          </w:p>
          <w:p w14:paraId="2C00E98A"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104</w:t>
            </w:r>
            <w:r w:rsidRPr="00B14176">
              <w:rPr>
                <w:rFonts w:hint="eastAsia"/>
                <w:sz w:val="18"/>
                <w:szCs w:val="18"/>
              </w:rPr>
              <w:t>～</w:t>
            </w:r>
            <w:r w:rsidRPr="00B14176">
              <w:rPr>
                <w:sz w:val="18"/>
                <w:szCs w:val="18"/>
              </w:rPr>
              <w:t>105</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7EFE0B72" w14:textId="027824B7"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730A16A3" w14:textId="6A852E5C" w:rsidR="008D6CE8" w:rsidRPr="00B14176" w:rsidRDefault="008D6CE8" w:rsidP="0057397C">
            <w:pPr>
              <w:spacing w:line="280" w:lineRule="exact"/>
              <w:ind w:left="180" w:hangingChars="100" w:hanging="180"/>
              <w:jc w:val="left"/>
              <w:rPr>
                <w:sz w:val="18"/>
                <w:szCs w:val="18"/>
              </w:rPr>
            </w:pPr>
            <w:r w:rsidRPr="00B14176">
              <w:rPr>
                <w:rFonts w:hint="eastAsia"/>
                <w:sz w:val="18"/>
                <w:szCs w:val="18"/>
              </w:rPr>
              <w:t>・１次方程式を解くときに，移項することで能率的に解くことができることを理解</w:t>
            </w:r>
            <w:r w:rsidR="005D31B9" w:rsidRPr="00B14176">
              <w:rPr>
                <w:rFonts w:hint="eastAsia"/>
                <w:sz w:val="18"/>
                <w:szCs w:val="18"/>
              </w:rPr>
              <w:t>している</w:t>
            </w:r>
            <w:r w:rsidRPr="00B14176">
              <w:rPr>
                <w:rFonts w:hint="eastAsia"/>
                <w:sz w:val="18"/>
                <w:szCs w:val="18"/>
              </w:rPr>
              <w:t>。</w:t>
            </w:r>
            <w:r w:rsidR="00C85696" w:rsidRPr="00B14176">
              <w:rPr>
                <w:rFonts w:hint="eastAsia"/>
                <w:sz w:val="18"/>
                <w:szCs w:val="18"/>
              </w:rPr>
              <w:t>（知</w:t>
            </w:r>
            <w:r w:rsidR="006A6AC0" w:rsidRPr="00B14176">
              <w:rPr>
                <w:rFonts w:hint="eastAsia"/>
                <w:sz w:val="18"/>
                <w:szCs w:val="18"/>
              </w:rPr>
              <w:t>②</w:t>
            </w:r>
            <w:r w:rsidR="00C85696" w:rsidRPr="00B14176">
              <w:rPr>
                <w:rFonts w:hint="eastAsia"/>
                <w:sz w:val="18"/>
                <w:szCs w:val="18"/>
              </w:rPr>
              <w:t>）</w:t>
            </w:r>
          </w:p>
        </w:tc>
      </w:tr>
      <w:tr w:rsidR="00B14176" w:rsidRPr="00B14176" w14:paraId="38B56256" w14:textId="77777777" w:rsidTr="00952CDF">
        <w:tblPrEx>
          <w:jc w:val="center"/>
        </w:tblPrEx>
        <w:trPr>
          <w:cantSplit/>
          <w:trHeight w:val="349"/>
          <w:jc w:val="center"/>
        </w:trPr>
        <w:tc>
          <w:tcPr>
            <w:tcW w:w="500" w:type="dxa"/>
            <w:vMerge/>
            <w:tcBorders>
              <w:bottom w:val="dotted" w:sz="4" w:space="0" w:color="auto"/>
            </w:tcBorders>
            <w:tcMar>
              <w:top w:w="57" w:type="dxa"/>
              <w:bottom w:w="57" w:type="dxa"/>
            </w:tcMar>
            <w:vAlign w:val="center"/>
          </w:tcPr>
          <w:p w14:paraId="11513BD1" w14:textId="77777777" w:rsidR="008D6CE8" w:rsidRPr="00B14176" w:rsidRDefault="008D6CE8" w:rsidP="0057397C">
            <w:pPr>
              <w:spacing w:line="240" w:lineRule="exact"/>
              <w:jc w:val="center"/>
              <w:rPr>
                <w:sz w:val="18"/>
                <w:szCs w:val="18"/>
              </w:rPr>
            </w:pPr>
          </w:p>
        </w:tc>
        <w:tc>
          <w:tcPr>
            <w:tcW w:w="2592" w:type="dxa"/>
            <w:vMerge/>
            <w:tcBorders>
              <w:bottom w:val="dotted" w:sz="4" w:space="0" w:color="auto"/>
            </w:tcBorders>
            <w:tcMar>
              <w:top w:w="57" w:type="dxa"/>
              <w:bottom w:w="57" w:type="dxa"/>
            </w:tcMar>
          </w:tcPr>
          <w:p w14:paraId="747076F2" w14:textId="77777777" w:rsidR="008D6CE8" w:rsidRPr="00B14176" w:rsidRDefault="008D6CE8" w:rsidP="0057397C">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199020B2" w14:textId="77777777" w:rsidR="008D6CE8" w:rsidRPr="00B14176" w:rsidRDefault="008D6CE8" w:rsidP="0057397C">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49430D07" w14:textId="12507583" w:rsidR="008D6CE8" w:rsidRPr="00B14176" w:rsidRDefault="008D6CE8" w:rsidP="006A6AC0">
            <w:pPr>
              <w:spacing w:line="280" w:lineRule="exact"/>
              <w:ind w:left="180" w:hangingChars="100" w:hanging="180"/>
              <w:jc w:val="left"/>
              <w:rPr>
                <w:sz w:val="18"/>
                <w:szCs w:val="18"/>
              </w:rPr>
            </w:pPr>
            <w:r w:rsidRPr="00B14176">
              <w:rPr>
                <w:rFonts w:hint="eastAsia"/>
                <w:sz w:val="18"/>
                <w:szCs w:val="18"/>
              </w:rPr>
              <w:t>・移項して１次方程式を解くことができる。</w:t>
            </w:r>
            <w:r w:rsidR="00C85696" w:rsidRPr="00B14176">
              <w:rPr>
                <w:rFonts w:hint="eastAsia"/>
                <w:sz w:val="18"/>
                <w:szCs w:val="18"/>
              </w:rPr>
              <w:t>（知</w:t>
            </w:r>
            <w:r w:rsidR="0008110E" w:rsidRPr="00B14176">
              <w:rPr>
                <w:rFonts w:hint="eastAsia"/>
                <w:sz w:val="18"/>
                <w:szCs w:val="18"/>
              </w:rPr>
              <w:t>③</w:t>
            </w:r>
            <w:r w:rsidR="00C85696" w:rsidRPr="00B14176">
              <w:rPr>
                <w:rFonts w:hint="eastAsia"/>
                <w:sz w:val="18"/>
                <w:szCs w:val="18"/>
              </w:rPr>
              <w:t>）</w:t>
            </w:r>
          </w:p>
        </w:tc>
      </w:tr>
      <w:tr w:rsidR="00B14176" w:rsidRPr="00B14176" w14:paraId="350FE733" w14:textId="77777777" w:rsidTr="00952CDF">
        <w:tblPrEx>
          <w:jc w:val="center"/>
        </w:tblPrEx>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218A3F2E" w14:textId="77777777" w:rsidR="008D6CE8" w:rsidRPr="00B14176" w:rsidRDefault="008D6CE8" w:rsidP="0057397C">
            <w:pPr>
              <w:spacing w:line="240" w:lineRule="exact"/>
              <w:jc w:val="center"/>
              <w:rPr>
                <w:sz w:val="18"/>
                <w:szCs w:val="18"/>
              </w:rPr>
            </w:pPr>
            <w:r w:rsidRPr="00B14176">
              <w:rPr>
                <w:rFonts w:hint="eastAsia"/>
                <w:sz w:val="18"/>
                <w:szCs w:val="18"/>
              </w:rPr>
              <w:t>4</w:t>
            </w:r>
          </w:p>
        </w:tc>
        <w:tc>
          <w:tcPr>
            <w:tcW w:w="2592" w:type="dxa"/>
            <w:tcBorders>
              <w:top w:val="dotted" w:sz="4" w:space="0" w:color="auto"/>
              <w:bottom w:val="dotted" w:sz="4" w:space="0" w:color="auto"/>
            </w:tcBorders>
            <w:tcMar>
              <w:top w:w="57" w:type="dxa"/>
              <w:bottom w:w="57" w:type="dxa"/>
            </w:tcMar>
          </w:tcPr>
          <w:p w14:paraId="4FA69B8E"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いろいろな１次方程式の</w:t>
            </w:r>
          </w:p>
          <w:p w14:paraId="45AA7A3E" w14:textId="77777777" w:rsidR="008D6CE8" w:rsidRPr="00B14176" w:rsidRDefault="008D6CE8" w:rsidP="0057397C">
            <w:pPr>
              <w:spacing w:line="280" w:lineRule="exact"/>
              <w:ind w:firstLineChars="200" w:firstLine="360"/>
              <w:rPr>
                <w:sz w:val="18"/>
                <w:szCs w:val="18"/>
              </w:rPr>
            </w:pPr>
            <w:r w:rsidRPr="00B14176">
              <w:rPr>
                <w:rFonts w:hint="eastAsia"/>
                <w:sz w:val="18"/>
                <w:szCs w:val="18"/>
              </w:rPr>
              <w:t>解き方①</w:t>
            </w:r>
          </w:p>
          <w:p w14:paraId="38206654"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106</w:t>
            </w:r>
            <w:r w:rsidRPr="00B14176">
              <w:rPr>
                <w:rFonts w:hint="eastAsia"/>
                <w:sz w:val="18"/>
                <w:szCs w:val="18"/>
              </w:rPr>
              <w:t>～</w:t>
            </w:r>
            <w:r w:rsidRPr="00B14176">
              <w:rPr>
                <w:sz w:val="18"/>
                <w:szCs w:val="18"/>
              </w:rPr>
              <w:t>107</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503AA04A" w14:textId="562532D5"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4242806" w14:textId="629267E9" w:rsidR="008D6CE8" w:rsidRPr="00B14176" w:rsidRDefault="008D6CE8" w:rsidP="00C85696">
            <w:pPr>
              <w:spacing w:line="280" w:lineRule="exact"/>
              <w:ind w:left="180" w:hangingChars="100" w:hanging="180"/>
              <w:jc w:val="left"/>
              <w:rPr>
                <w:sz w:val="18"/>
                <w:szCs w:val="18"/>
              </w:rPr>
            </w:pPr>
            <w:r w:rsidRPr="00B14176">
              <w:rPr>
                <w:rFonts w:hint="eastAsia"/>
                <w:sz w:val="18"/>
                <w:szCs w:val="18"/>
              </w:rPr>
              <w:t>・かっこがある１次方程式，係数に小数を含む１次方程式を解くことができる。</w:t>
            </w:r>
            <w:r w:rsidR="00C85696" w:rsidRPr="00B14176">
              <w:rPr>
                <w:rFonts w:hint="eastAsia"/>
                <w:sz w:val="18"/>
                <w:szCs w:val="18"/>
              </w:rPr>
              <w:t>（知</w:t>
            </w:r>
            <w:r w:rsidR="0008110E" w:rsidRPr="00B14176">
              <w:rPr>
                <w:rFonts w:hint="eastAsia"/>
                <w:sz w:val="18"/>
                <w:szCs w:val="18"/>
              </w:rPr>
              <w:t>③</w:t>
            </w:r>
            <w:r w:rsidR="00C85696" w:rsidRPr="00B14176">
              <w:rPr>
                <w:rFonts w:hint="eastAsia"/>
                <w:sz w:val="18"/>
                <w:szCs w:val="18"/>
              </w:rPr>
              <w:t>）</w:t>
            </w:r>
          </w:p>
        </w:tc>
      </w:tr>
      <w:tr w:rsidR="00B14176" w:rsidRPr="00B14176" w14:paraId="35DD8F56" w14:textId="77777777" w:rsidTr="004F5C57">
        <w:tblPrEx>
          <w:jc w:val="center"/>
        </w:tblPrEx>
        <w:trPr>
          <w:cantSplit/>
          <w:trHeight w:val="282"/>
          <w:jc w:val="center"/>
        </w:trPr>
        <w:tc>
          <w:tcPr>
            <w:tcW w:w="500" w:type="dxa"/>
            <w:vMerge w:val="restart"/>
            <w:tcBorders>
              <w:top w:val="dotted" w:sz="4" w:space="0" w:color="auto"/>
            </w:tcBorders>
            <w:tcMar>
              <w:top w:w="57" w:type="dxa"/>
              <w:bottom w:w="57" w:type="dxa"/>
            </w:tcMar>
            <w:vAlign w:val="center"/>
          </w:tcPr>
          <w:p w14:paraId="3E256625" w14:textId="77777777" w:rsidR="008D6CE8" w:rsidRPr="00B14176" w:rsidRDefault="008D6CE8" w:rsidP="0057397C">
            <w:pPr>
              <w:spacing w:line="240" w:lineRule="exact"/>
              <w:jc w:val="center"/>
              <w:rPr>
                <w:sz w:val="18"/>
                <w:szCs w:val="18"/>
              </w:rPr>
            </w:pPr>
            <w:r w:rsidRPr="00B14176">
              <w:rPr>
                <w:rFonts w:hint="eastAsia"/>
                <w:sz w:val="18"/>
                <w:szCs w:val="18"/>
              </w:rPr>
              <w:t>5</w:t>
            </w:r>
          </w:p>
          <w:p w14:paraId="3BCC7262" w14:textId="77777777" w:rsidR="008D6CE8" w:rsidRPr="00B14176" w:rsidRDefault="008D6CE8" w:rsidP="0057397C">
            <w:pPr>
              <w:spacing w:line="240" w:lineRule="exact"/>
              <w:jc w:val="center"/>
              <w:rPr>
                <w:sz w:val="18"/>
                <w:szCs w:val="18"/>
              </w:rPr>
            </w:pPr>
            <w:r w:rsidRPr="00B14176">
              <w:rPr>
                <w:sz w:val="18"/>
                <w:szCs w:val="18"/>
              </w:rPr>
              <w:t>6</w:t>
            </w:r>
          </w:p>
        </w:tc>
        <w:tc>
          <w:tcPr>
            <w:tcW w:w="2592" w:type="dxa"/>
            <w:vMerge w:val="restart"/>
            <w:tcBorders>
              <w:top w:val="dotted" w:sz="4" w:space="0" w:color="auto"/>
            </w:tcBorders>
            <w:tcMar>
              <w:top w:w="57" w:type="dxa"/>
              <w:bottom w:w="57" w:type="dxa"/>
            </w:tcMar>
          </w:tcPr>
          <w:p w14:paraId="2D4CE462"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いろいろな１次方程式の</w:t>
            </w:r>
          </w:p>
          <w:p w14:paraId="79E241B7" w14:textId="77777777" w:rsidR="008D6CE8" w:rsidRPr="00B14176" w:rsidRDefault="008D6CE8" w:rsidP="0057397C">
            <w:pPr>
              <w:spacing w:line="280" w:lineRule="exact"/>
              <w:ind w:firstLineChars="200" w:firstLine="360"/>
              <w:rPr>
                <w:sz w:val="18"/>
                <w:szCs w:val="18"/>
              </w:rPr>
            </w:pPr>
            <w:r w:rsidRPr="00B14176">
              <w:rPr>
                <w:rFonts w:hint="eastAsia"/>
                <w:sz w:val="18"/>
                <w:szCs w:val="18"/>
              </w:rPr>
              <w:t>解き方②</w:t>
            </w:r>
          </w:p>
          <w:p w14:paraId="77FFF992"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108</w:t>
            </w:r>
            <w:r w:rsidRPr="00B14176">
              <w:rPr>
                <w:rFonts w:hint="eastAsia"/>
                <w:sz w:val="18"/>
                <w:szCs w:val="18"/>
              </w:rPr>
              <w:t>～</w:t>
            </w:r>
            <w:r w:rsidRPr="00B14176">
              <w:rPr>
                <w:sz w:val="18"/>
                <w:szCs w:val="18"/>
              </w:rPr>
              <w:t>110</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1C706BDC" w14:textId="6C1BF19E" w:rsidR="008D6CE8" w:rsidRPr="00B14176" w:rsidRDefault="008D6CE8" w:rsidP="0001400D">
            <w:pPr>
              <w:spacing w:line="280" w:lineRule="exact"/>
              <w:jc w:val="center"/>
              <w:rPr>
                <w:sz w:val="18"/>
                <w:szCs w:val="18"/>
              </w:rPr>
            </w:pPr>
            <w:r w:rsidRPr="00B14176">
              <w:rPr>
                <w:rFonts w:hint="eastAsia"/>
                <w:sz w:val="18"/>
                <w:szCs w:val="18"/>
              </w:rPr>
              <w:t>2</w:t>
            </w:r>
          </w:p>
        </w:tc>
        <w:tc>
          <w:tcPr>
            <w:tcW w:w="5245" w:type="dxa"/>
            <w:tcBorders>
              <w:top w:val="dotted" w:sz="4" w:space="0" w:color="auto"/>
              <w:bottom w:val="nil"/>
            </w:tcBorders>
            <w:tcMar>
              <w:top w:w="57" w:type="dxa"/>
              <w:left w:w="40" w:type="dxa"/>
              <w:bottom w:w="57" w:type="dxa"/>
              <w:right w:w="96" w:type="dxa"/>
            </w:tcMar>
          </w:tcPr>
          <w:p w14:paraId="1FE6A84C" w14:textId="2AA7D0DF" w:rsidR="008D6CE8" w:rsidRPr="00B14176" w:rsidRDefault="008D6CE8" w:rsidP="00C85696">
            <w:pPr>
              <w:spacing w:line="280" w:lineRule="exact"/>
              <w:ind w:left="180" w:hangingChars="100" w:hanging="180"/>
              <w:jc w:val="left"/>
              <w:rPr>
                <w:sz w:val="18"/>
                <w:szCs w:val="18"/>
              </w:rPr>
            </w:pPr>
            <w:r w:rsidRPr="00B14176">
              <w:rPr>
                <w:rFonts w:hint="eastAsia"/>
                <w:sz w:val="18"/>
                <w:szCs w:val="18"/>
              </w:rPr>
              <w:t>・係数に分数を含む１次方程式を解くことができる。</w:t>
            </w:r>
            <w:r w:rsidR="00C85696" w:rsidRPr="00B14176">
              <w:rPr>
                <w:rFonts w:hint="eastAsia"/>
                <w:sz w:val="18"/>
                <w:szCs w:val="18"/>
              </w:rPr>
              <w:t>（知</w:t>
            </w:r>
            <w:r w:rsidR="0008110E" w:rsidRPr="00B14176">
              <w:rPr>
                <w:rFonts w:hint="eastAsia"/>
                <w:sz w:val="18"/>
                <w:szCs w:val="18"/>
              </w:rPr>
              <w:t>③</w:t>
            </w:r>
            <w:r w:rsidR="00C85696" w:rsidRPr="00B14176">
              <w:rPr>
                <w:rFonts w:hint="eastAsia"/>
                <w:sz w:val="18"/>
                <w:szCs w:val="18"/>
              </w:rPr>
              <w:t>）</w:t>
            </w:r>
          </w:p>
        </w:tc>
      </w:tr>
      <w:tr w:rsidR="00B14176" w:rsidRPr="00B14176" w14:paraId="730E1EE8" w14:textId="77777777" w:rsidTr="00952CDF">
        <w:tblPrEx>
          <w:jc w:val="center"/>
        </w:tblPrEx>
        <w:trPr>
          <w:cantSplit/>
          <w:trHeight w:val="559"/>
          <w:jc w:val="center"/>
        </w:trPr>
        <w:tc>
          <w:tcPr>
            <w:tcW w:w="500" w:type="dxa"/>
            <w:vMerge/>
            <w:tcBorders>
              <w:bottom w:val="dotted" w:sz="4" w:space="0" w:color="auto"/>
            </w:tcBorders>
            <w:tcMar>
              <w:top w:w="57" w:type="dxa"/>
              <w:bottom w:w="57" w:type="dxa"/>
            </w:tcMar>
            <w:vAlign w:val="center"/>
          </w:tcPr>
          <w:p w14:paraId="0FD0A080" w14:textId="77777777" w:rsidR="008D6CE8" w:rsidRPr="00B14176" w:rsidRDefault="008D6CE8" w:rsidP="0057397C">
            <w:pPr>
              <w:spacing w:line="240" w:lineRule="exact"/>
              <w:jc w:val="center"/>
              <w:rPr>
                <w:sz w:val="18"/>
                <w:szCs w:val="18"/>
              </w:rPr>
            </w:pPr>
          </w:p>
        </w:tc>
        <w:tc>
          <w:tcPr>
            <w:tcW w:w="2592" w:type="dxa"/>
            <w:vMerge/>
            <w:tcBorders>
              <w:bottom w:val="dotted" w:sz="4" w:space="0" w:color="auto"/>
            </w:tcBorders>
            <w:tcMar>
              <w:top w:w="57" w:type="dxa"/>
              <w:bottom w:w="57" w:type="dxa"/>
            </w:tcMar>
          </w:tcPr>
          <w:p w14:paraId="51AA0233" w14:textId="77777777" w:rsidR="008D6CE8" w:rsidRPr="00B14176" w:rsidRDefault="008D6CE8" w:rsidP="0057397C">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0223451C" w14:textId="77777777" w:rsidR="008D6CE8" w:rsidRPr="00B14176" w:rsidRDefault="008D6CE8" w:rsidP="0057397C">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1E1EE9D6" w14:textId="17EBF254" w:rsidR="008D6CE8" w:rsidRPr="00B14176" w:rsidRDefault="008D6CE8" w:rsidP="0057397C">
            <w:pPr>
              <w:spacing w:line="280" w:lineRule="exact"/>
              <w:ind w:left="180" w:hangingChars="100" w:hanging="180"/>
              <w:jc w:val="left"/>
              <w:rPr>
                <w:sz w:val="18"/>
                <w:szCs w:val="18"/>
              </w:rPr>
            </w:pPr>
            <w:r w:rsidRPr="00B14176">
              <w:rPr>
                <w:rFonts w:hint="eastAsia"/>
                <w:sz w:val="18"/>
                <w:szCs w:val="18"/>
              </w:rPr>
              <w:t>・１元１次方程式の解き方について振り返り，自分の解き方を改善しよう</w:t>
            </w:r>
            <w:r w:rsidR="00C85696" w:rsidRPr="00B14176">
              <w:rPr>
                <w:rFonts w:hint="eastAsia"/>
                <w:sz w:val="18"/>
                <w:szCs w:val="18"/>
              </w:rPr>
              <w:t>している。（態</w:t>
            </w:r>
            <w:r w:rsidR="0008110E" w:rsidRPr="00B14176">
              <w:rPr>
                <w:rFonts w:hint="eastAsia"/>
                <w:sz w:val="18"/>
                <w:szCs w:val="18"/>
              </w:rPr>
              <w:t>①～③</w:t>
            </w:r>
            <w:r w:rsidR="00C85696" w:rsidRPr="00B14176">
              <w:rPr>
                <w:rFonts w:hint="eastAsia"/>
                <w:sz w:val="18"/>
                <w:szCs w:val="18"/>
              </w:rPr>
              <w:t>）</w:t>
            </w:r>
          </w:p>
        </w:tc>
      </w:tr>
      <w:tr w:rsidR="00B14176" w:rsidRPr="00B14176" w14:paraId="30773317" w14:textId="77777777" w:rsidTr="00952CDF">
        <w:tblPrEx>
          <w:jc w:val="center"/>
        </w:tblPrEx>
        <w:trPr>
          <w:cantSplit/>
          <w:trHeight w:val="284"/>
          <w:jc w:val="center"/>
        </w:trPr>
        <w:tc>
          <w:tcPr>
            <w:tcW w:w="500" w:type="dxa"/>
            <w:tcBorders>
              <w:top w:val="dotted" w:sz="4" w:space="0" w:color="auto"/>
            </w:tcBorders>
            <w:tcMar>
              <w:top w:w="57" w:type="dxa"/>
              <w:bottom w:w="57" w:type="dxa"/>
            </w:tcMar>
            <w:vAlign w:val="center"/>
          </w:tcPr>
          <w:p w14:paraId="7FC4A276" w14:textId="77777777" w:rsidR="008D6CE8" w:rsidRPr="00B14176" w:rsidRDefault="008D6CE8" w:rsidP="0057397C">
            <w:pPr>
              <w:spacing w:line="240" w:lineRule="exact"/>
              <w:jc w:val="center"/>
              <w:rPr>
                <w:sz w:val="18"/>
                <w:szCs w:val="18"/>
              </w:rPr>
            </w:pPr>
            <w:r w:rsidRPr="00B14176">
              <w:rPr>
                <w:rFonts w:hint="eastAsia"/>
                <w:sz w:val="18"/>
                <w:szCs w:val="18"/>
              </w:rPr>
              <w:t>7</w:t>
            </w:r>
          </w:p>
        </w:tc>
        <w:tc>
          <w:tcPr>
            <w:tcW w:w="2592" w:type="dxa"/>
            <w:tcBorders>
              <w:top w:val="dotted" w:sz="4" w:space="0" w:color="auto"/>
              <w:bottom w:val="single" w:sz="4" w:space="0" w:color="auto"/>
            </w:tcBorders>
            <w:tcMar>
              <w:top w:w="57" w:type="dxa"/>
              <w:bottom w:w="57" w:type="dxa"/>
            </w:tcMar>
          </w:tcPr>
          <w:p w14:paraId="3599968F" w14:textId="39C471F5" w:rsidR="008D6CE8" w:rsidRPr="00B14176" w:rsidRDefault="008D6CE8" w:rsidP="0018535F">
            <w:pPr>
              <w:spacing w:line="280" w:lineRule="exact"/>
              <w:ind w:firstLineChars="50" w:firstLine="90"/>
              <w:rPr>
                <w:sz w:val="18"/>
                <w:szCs w:val="18"/>
              </w:rPr>
            </w:pPr>
            <w:r w:rsidRPr="00B14176">
              <w:rPr>
                <w:rFonts w:hint="eastAsia"/>
                <w:sz w:val="18"/>
                <w:szCs w:val="18"/>
              </w:rPr>
              <w:t>基本の問題（教科書</w:t>
            </w:r>
            <w:r w:rsidRPr="00B14176">
              <w:rPr>
                <w:rFonts w:hint="eastAsia"/>
                <w:sz w:val="18"/>
                <w:szCs w:val="18"/>
              </w:rPr>
              <w:t>p.</w:t>
            </w:r>
            <w:r w:rsidRPr="00B14176">
              <w:rPr>
                <w:sz w:val="18"/>
                <w:szCs w:val="18"/>
              </w:rPr>
              <w:t>111</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6031B201"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6D86CA32" w14:textId="52A49231" w:rsidR="008D6CE8" w:rsidRPr="00B14176" w:rsidRDefault="00604E59" w:rsidP="0057397C">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知①～③：問題１～３</w:t>
            </w:r>
          </w:p>
        </w:tc>
      </w:tr>
      <w:tr w:rsidR="00B14176" w:rsidRPr="00B14176" w14:paraId="62008EE2" w14:textId="77777777" w:rsidTr="00952CDF">
        <w:tblPrEx>
          <w:jc w:val="center"/>
        </w:tblPrEx>
        <w:trPr>
          <w:cantSplit/>
          <w:trHeight w:val="284"/>
          <w:jc w:val="center"/>
        </w:trPr>
        <w:tc>
          <w:tcPr>
            <w:tcW w:w="500" w:type="dxa"/>
            <w:tcBorders>
              <w:bottom w:val="single" w:sz="4" w:space="0" w:color="auto"/>
            </w:tcBorders>
            <w:tcMar>
              <w:top w:w="57" w:type="dxa"/>
              <w:bottom w:w="57" w:type="dxa"/>
            </w:tcMar>
            <w:vAlign w:val="center"/>
          </w:tcPr>
          <w:p w14:paraId="67EFD511" w14:textId="77777777" w:rsidR="008D6CE8" w:rsidRPr="00B14176" w:rsidRDefault="008D6CE8" w:rsidP="0057397C">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76CDD39A" w14:textId="77777777" w:rsidR="008D6CE8" w:rsidRPr="00B14176" w:rsidRDefault="008D6CE8" w:rsidP="0057397C">
            <w:pPr>
              <w:spacing w:line="280" w:lineRule="exact"/>
              <w:rPr>
                <w:sz w:val="18"/>
                <w:szCs w:val="18"/>
              </w:rPr>
            </w:pPr>
            <w:r w:rsidRPr="00B14176">
              <w:rPr>
                <w:rFonts w:hint="eastAsia"/>
                <w:sz w:val="18"/>
                <w:szCs w:val="18"/>
              </w:rPr>
              <w:t>２節　方程式の活用</w:t>
            </w:r>
          </w:p>
        </w:tc>
        <w:tc>
          <w:tcPr>
            <w:tcW w:w="589" w:type="dxa"/>
            <w:tcBorders>
              <w:bottom w:val="single" w:sz="4" w:space="0" w:color="auto"/>
            </w:tcBorders>
            <w:shd w:val="pct10" w:color="auto" w:fill="auto"/>
            <w:tcMar>
              <w:top w:w="57" w:type="dxa"/>
              <w:bottom w:w="57" w:type="dxa"/>
            </w:tcMar>
          </w:tcPr>
          <w:p w14:paraId="513BA066" w14:textId="77777777" w:rsidR="008D6CE8" w:rsidRPr="00B14176" w:rsidRDefault="008D6CE8" w:rsidP="0057397C">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778540CB" w14:textId="77777777" w:rsidR="008D6CE8" w:rsidRPr="00B14176" w:rsidRDefault="008D6CE8" w:rsidP="0057397C">
            <w:pPr>
              <w:spacing w:line="280" w:lineRule="exact"/>
              <w:jc w:val="left"/>
              <w:rPr>
                <w:sz w:val="18"/>
                <w:szCs w:val="18"/>
              </w:rPr>
            </w:pPr>
          </w:p>
        </w:tc>
      </w:tr>
      <w:tr w:rsidR="00B14176" w:rsidRPr="00B14176" w14:paraId="0F6BFCF8" w14:textId="77777777" w:rsidTr="00952CDF">
        <w:tblPrEx>
          <w:jc w:val="center"/>
        </w:tblPrEx>
        <w:trPr>
          <w:cantSplit/>
          <w:trHeight w:val="284"/>
          <w:jc w:val="center"/>
        </w:trPr>
        <w:tc>
          <w:tcPr>
            <w:tcW w:w="500" w:type="dxa"/>
            <w:tcBorders>
              <w:bottom w:val="dotted" w:sz="4" w:space="0" w:color="auto"/>
            </w:tcBorders>
            <w:tcMar>
              <w:top w:w="57" w:type="dxa"/>
              <w:bottom w:w="57" w:type="dxa"/>
            </w:tcMar>
            <w:vAlign w:val="center"/>
          </w:tcPr>
          <w:p w14:paraId="4A766C23" w14:textId="77777777" w:rsidR="008D6CE8" w:rsidRPr="00B14176" w:rsidRDefault="008D6CE8" w:rsidP="0057397C">
            <w:pPr>
              <w:spacing w:line="240" w:lineRule="exact"/>
              <w:jc w:val="center"/>
              <w:rPr>
                <w:sz w:val="18"/>
                <w:szCs w:val="18"/>
              </w:rPr>
            </w:pPr>
            <w:r w:rsidRPr="00B14176">
              <w:rPr>
                <w:rFonts w:hint="eastAsia"/>
                <w:sz w:val="18"/>
                <w:szCs w:val="18"/>
              </w:rPr>
              <w:t>8</w:t>
            </w:r>
          </w:p>
        </w:tc>
        <w:tc>
          <w:tcPr>
            <w:tcW w:w="2592" w:type="dxa"/>
            <w:tcBorders>
              <w:bottom w:val="dotted" w:sz="4" w:space="0" w:color="auto"/>
            </w:tcBorders>
            <w:tcMar>
              <w:top w:w="57" w:type="dxa"/>
              <w:bottom w:w="57" w:type="dxa"/>
            </w:tcMar>
          </w:tcPr>
          <w:p w14:paraId="3C1F541B"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方程式の活用</w:t>
            </w:r>
          </w:p>
          <w:p w14:paraId="18EA5E09"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112</w:t>
            </w:r>
            <w:r w:rsidRPr="00B14176">
              <w:rPr>
                <w:rFonts w:hint="eastAsia"/>
                <w:sz w:val="18"/>
                <w:szCs w:val="18"/>
              </w:rPr>
              <w:t>～</w:t>
            </w:r>
            <w:r w:rsidRPr="00B14176">
              <w:rPr>
                <w:sz w:val="18"/>
                <w:szCs w:val="18"/>
              </w:rPr>
              <w:t>113</w:t>
            </w:r>
            <w:r w:rsidRPr="00B14176">
              <w:rPr>
                <w:rFonts w:hint="eastAsia"/>
                <w:sz w:val="18"/>
                <w:szCs w:val="18"/>
              </w:rPr>
              <w:t>）</w:t>
            </w:r>
          </w:p>
        </w:tc>
        <w:tc>
          <w:tcPr>
            <w:tcW w:w="589" w:type="dxa"/>
            <w:tcBorders>
              <w:bottom w:val="dotted" w:sz="4" w:space="0" w:color="auto"/>
            </w:tcBorders>
            <w:tcMar>
              <w:top w:w="57" w:type="dxa"/>
              <w:bottom w:w="57" w:type="dxa"/>
            </w:tcMar>
          </w:tcPr>
          <w:p w14:paraId="72264B05"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bottom w:val="dotted" w:sz="4" w:space="0" w:color="auto"/>
            </w:tcBorders>
            <w:tcMar>
              <w:top w:w="57" w:type="dxa"/>
              <w:left w:w="40" w:type="dxa"/>
              <w:bottom w:w="57" w:type="dxa"/>
              <w:right w:w="96" w:type="dxa"/>
            </w:tcMar>
          </w:tcPr>
          <w:p w14:paraId="4218F128" w14:textId="6292A2F2" w:rsidR="008D6CE8" w:rsidRPr="00B14176" w:rsidRDefault="008D6CE8" w:rsidP="00C85696">
            <w:pPr>
              <w:spacing w:line="280" w:lineRule="exact"/>
              <w:ind w:left="180" w:hangingChars="100" w:hanging="180"/>
              <w:jc w:val="left"/>
              <w:rPr>
                <w:sz w:val="18"/>
                <w:szCs w:val="18"/>
              </w:rPr>
            </w:pPr>
            <w:r w:rsidRPr="00B14176">
              <w:rPr>
                <w:rFonts w:hint="eastAsia"/>
                <w:sz w:val="18"/>
                <w:szCs w:val="18"/>
              </w:rPr>
              <w:t>・方程式を具体的な場面で活用することを通して，問題の中の数量やその関係に着目し，１元１次方程式をつくることができる。</w:t>
            </w:r>
            <w:r w:rsidR="00C85696" w:rsidRPr="00B14176">
              <w:rPr>
                <w:rFonts w:hint="eastAsia"/>
                <w:sz w:val="18"/>
                <w:szCs w:val="18"/>
              </w:rPr>
              <w:t>（知</w:t>
            </w:r>
            <w:r w:rsidR="0008110E" w:rsidRPr="00B14176">
              <w:rPr>
                <w:rFonts w:hint="eastAsia"/>
                <w:sz w:val="18"/>
                <w:szCs w:val="18"/>
              </w:rPr>
              <w:t>④</w:t>
            </w:r>
            <w:r w:rsidR="00C85696" w:rsidRPr="00B14176">
              <w:rPr>
                <w:rFonts w:hint="eastAsia"/>
                <w:sz w:val="18"/>
                <w:szCs w:val="18"/>
              </w:rPr>
              <w:t>）</w:t>
            </w:r>
          </w:p>
        </w:tc>
      </w:tr>
      <w:tr w:rsidR="00B14176" w:rsidRPr="00B14176" w14:paraId="59D76C64" w14:textId="77777777" w:rsidTr="00952CDF">
        <w:tblPrEx>
          <w:jc w:val="center"/>
        </w:tblPrEx>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3CD481EC" w14:textId="77777777" w:rsidR="008D6CE8" w:rsidRPr="00B14176" w:rsidRDefault="008D6CE8" w:rsidP="0057397C">
            <w:pPr>
              <w:spacing w:line="240" w:lineRule="exact"/>
              <w:jc w:val="center"/>
              <w:rPr>
                <w:sz w:val="18"/>
                <w:szCs w:val="18"/>
              </w:rPr>
            </w:pPr>
            <w:r w:rsidRPr="00B14176">
              <w:rPr>
                <w:rFonts w:hint="eastAsia"/>
                <w:sz w:val="18"/>
                <w:szCs w:val="18"/>
              </w:rPr>
              <w:t>9</w:t>
            </w:r>
          </w:p>
        </w:tc>
        <w:tc>
          <w:tcPr>
            <w:tcW w:w="2592" w:type="dxa"/>
            <w:tcBorders>
              <w:top w:val="dotted" w:sz="4" w:space="0" w:color="auto"/>
              <w:bottom w:val="dotted" w:sz="4" w:space="0" w:color="auto"/>
            </w:tcBorders>
            <w:tcMar>
              <w:top w:w="57" w:type="dxa"/>
              <w:bottom w:w="57" w:type="dxa"/>
            </w:tcMar>
          </w:tcPr>
          <w:p w14:paraId="3F890DAE"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過不足の問題</w:t>
            </w:r>
          </w:p>
          <w:p w14:paraId="07DEA8FA"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114</w:t>
            </w:r>
            <w:r w:rsidRPr="00B14176">
              <w:rPr>
                <w:rFonts w:hint="eastAsia"/>
                <w:sz w:val="18"/>
                <w:szCs w:val="18"/>
              </w:rPr>
              <w:t>～</w:t>
            </w:r>
            <w:r w:rsidRPr="00B14176">
              <w:rPr>
                <w:sz w:val="18"/>
                <w:szCs w:val="18"/>
              </w:rPr>
              <w:t>115</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4052D5B"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55A9A7D1" w14:textId="09166E5B" w:rsidR="008D6CE8" w:rsidRPr="00B14176" w:rsidRDefault="008D6CE8" w:rsidP="00F86AFE">
            <w:pPr>
              <w:spacing w:line="280" w:lineRule="exact"/>
              <w:ind w:left="180" w:hangingChars="100" w:hanging="180"/>
              <w:jc w:val="left"/>
              <w:rPr>
                <w:sz w:val="18"/>
                <w:szCs w:val="18"/>
              </w:rPr>
            </w:pPr>
            <w:r w:rsidRPr="00B14176">
              <w:rPr>
                <w:rFonts w:hint="eastAsia"/>
                <w:sz w:val="18"/>
                <w:szCs w:val="18"/>
              </w:rPr>
              <w:t>・方程式を過不足の問題の解決に活用することを通して，</w:t>
            </w:r>
            <w:r w:rsidR="00BD0826" w:rsidRPr="00B14176">
              <w:rPr>
                <w:rFonts w:hint="eastAsia"/>
                <w:sz w:val="18"/>
                <w:szCs w:val="18"/>
              </w:rPr>
              <w:t>問題の中の数量やその関係に着目し，１元１次方程式をつくることができる。</w:t>
            </w:r>
            <w:r w:rsidR="006A6AC0" w:rsidRPr="00B14176">
              <w:rPr>
                <w:rFonts w:hint="eastAsia"/>
                <w:sz w:val="18"/>
                <w:szCs w:val="18"/>
              </w:rPr>
              <w:t>（</w:t>
            </w:r>
            <w:r w:rsidR="00C85696" w:rsidRPr="00B14176">
              <w:rPr>
                <w:rFonts w:hint="eastAsia"/>
                <w:sz w:val="18"/>
                <w:szCs w:val="18"/>
              </w:rPr>
              <w:t>知</w:t>
            </w:r>
            <w:r w:rsidR="0008110E" w:rsidRPr="00B14176">
              <w:rPr>
                <w:rFonts w:hint="eastAsia"/>
                <w:sz w:val="18"/>
                <w:szCs w:val="18"/>
              </w:rPr>
              <w:t>④</w:t>
            </w:r>
            <w:r w:rsidR="00C85696" w:rsidRPr="00B14176">
              <w:rPr>
                <w:rFonts w:hint="eastAsia"/>
                <w:sz w:val="18"/>
                <w:szCs w:val="18"/>
              </w:rPr>
              <w:t>）</w:t>
            </w:r>
          </w:p>
        </w:tc>
      </w:tr>
      <w:tr w:rsidR="00B14176" w:rsidRPr="00B14176" w14:paraId="242C557A" w14:textId="77777777" w:rsidTr="00952CDF">
        <w:tblPrEx>
          <w:jc w:val="center"/>
        </w:tblPrEx>
        <w:trPr>
          <w:cantSplit/>
          <w:trHeight w:val="403"/>
          <w:jc w:val="center"/>
        </w:trPr>
        <w:tc>
          <w:tcPr>
            <w:tcW w:w="500" w:type="dxa"/>
            <w:vMerge w:val="restart"/>
            <w:tcBorders>
              <w:top w:val="dotted" w:sz="4" w:space="0" w:color="auto"/>
            </w:tcBorders>
            <w:tcMar>
              <w:top w:w="57" w:type="dxa"/>
              <w:bottom w:w="57" w:type="dxa"/>
            </w:tcMar>
            <w:vAlign w:val="center"/>
          </w:tcPr>
          <w:p w14:paraId="3866158A" w14:textId="77777777" w:rsidR="008D6CE8" w:rsidRPr="00B14176" w:rsidRDefault="008D6CE8" w:rsidP="0057397C">
            <w:pPr>
              <w:spacing w:line="240" w:lineRule="exact"/>
              <w:jc w:val="center"/>
              <w:rPr>
                <w:sz w:val="18"/>
                <w:szCs w:val="18"/>
              </w:rPr>
            </w:pPr>
            <w:r w:rsidRPr="00B14176">
              <w:rPr>
                <w:rFonts w:hint="eastAsia"/>
                <w:sz w:val="18"/>
                <w:szCs w:val="18"/>
              </w:rPr>
              <w:t>10</w:t>
            </w:r>
          </w:p>
        </w:tc>
        <w:tc>
          <w:tcPr>
            <w:tcW w:w="2592" w:type="dxa"/>
            <w:vMerge w:val="restart"/>
            <w:tcBorders>
              <w:top w:val="dotted" w:sz="4" w:space="0" w:color="auto"/>
            </w:tcBorders>
            <w:tcMar>
              <w:top w:w="57" w:type="dxa"/>
              <w:bottom w:w="57" w:type="dxa"/>
            </w:tcMar>
          </w:tcPr>
          <w:p w14:paraId="3F552779"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速さの問題</w:t>
            </w:r>
          </w:p>
          <w:p w14:paraId="40D82CB7"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116</w:t>
            </w:r>
            <w:r w:rsidRPr="00B14176">
              <w:rPr>
                <w:rFonts w:hint="eastAsia"/>
                <w:sz w:val="18"/>
                <w:szCs w:val="18"/>
              </w:rPr>
              <w:t>～</w:t>
            </w:r>
            <w:r w:rsidRPr="00B14176">
              <w:rPr>
                <w:sz w:val="18"/>
                <w:szCs w:val="18"/>
              </w:rPr>
              <w:t>117</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40384791"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4A1E4C68" w14:textId="37953652" w:rsidR="008D6CE8" w:rsidRPr="00B14176" w:rsidRDefault="008D6CE8" w:rsidP="00BF7BF6">
            <w:pPr>
              <w:spacing w:line="280" w:lineRule="exact"/>
              <w:ind w:left="180" w:hangingChars="100" w:hanging="180"/>
              <w:jc w:val="left"/>
              <w:rPr>
                <w:sz w:val="18"/>
                <w:szCs w:val="18"/>
              </w:rPr>
            </w:pPr>
            <w:r w:rsidRPr="00B14176">
              <w:rPr>
                <w:rFonts w:hint="eastAsia"/>
                <w:sz w:val="18"/>
                <w:szCs w:val="18"/>
              </w:rPr>
              <w:t>・速さに関する問題を解決することを通して，方程式を用いて求めた解が問題に適しているかどうかを考え，説明</w:t>
            </w:r>
            <w:r w:rsidR="002751CB" w:rsidRPr="00B14176">
              <w:rPr>
                <w:rFonts w:hint="eastAsia"/>
                <w:sz w:val="18"/>
                <w:szCs w:val="18"/>
              </w:rPr>
              <w:t>することが</w:t>
            </w:r>
            <w:r w:rsidRPr="00B14176">
              <w:rPr>
                <w:rFonts w:hint="eastAsia"/>
                <w:sz w:val="18"/>
                <w:szCs w:val="18"/>
              </w:rPr>
              <w:t>できる。</w:t>
            </w:r>
            <w:r w:rsidR="00BF7BF6" w:rsidRPr="00B14176">
              <w:rPr>
                <w:rFonts w:hint="eastAsia"/>
                <w:sz w:val="18"/>
                <w:szCs w:val="18"/>
              </w:rPr>
              <w:t>（思</w:t>
            </w:r>
            <w:r w:rsidR="0008110E" w:rsidRPr="00B14176">
              <w:rPr>
                <w:rFonts w:hint="eastAsia"/>
                <w:sz w:val="18"/>
                <w:szCs w:val="18"/>
              </w:rPr>
              <w:t>②</w:t>
            </w:r>
            <w:r w:rsidR="00BF7BF6" w:rsidRPr="00B14176">
              <w:rPr>
                <w:rFonts w:hint="eastAsia"/>
                <w:sz w:val="18"/>
                <w:szCs w:val="18"/>
              </w:rPr>
              <w:t>）</w:t>
            </w:r>
          </w:p>
        </w:tc>
      </w:tr>
      <w:tr w:rsidR="00B14176" w:rsidRPr="00B14176" w14:paraId="07C1F88E" w14:textId="77777777" w:rsidTr="00952CDF">
        <w:tblPrEx>
          <w:jc w:val="center"/>
        </w:tblPrEx>
        <w:trPr>
          <w:cantSplit/>
          <w:trHeight w:val="403"/>
          <w:jc w:val="center"/>
        </w:trPr>
        <w:tc>
          <w:tcPr>
            <w:tcW w:w="500" w:type="dxa"/>
            <w:vMerge/>
            <w:tcBorders>
              <w:bottom w:val="dotted" w:sz="4" w:space="0" w:color="auto"/>
            </w:tcBorders>
            <w:tcMar>
              <w:top w:w="57" w:type="dxa"/>
              <w:bottom w:w="57" w:type="dxa"/>
            </w:tcMar>
            <w:vAlign w:val="center"/>
          </w:tcPr>
          <w:p w14:paraId="0B0A010E" w14:textId="77777777" w:rsidR="008D6CE8" w:rsidRPr="00B14176" w:rsidRDefault="008D6CE8" w:rsidP="0057397C">
            <w:pPr>
              <w:spacing w:line="240" w:lineRule="exact"/>
              <w:jc w:val="center"/>
              <w:rPr>
                <w:sz w:val="18"/>
                <w:szCs w:val="18"/>
              </w:rPr>
            </w:pPr>
          </w:p>
        </w:tc>
        <w:tc>
          <w:tcPr>
            <w:tcW w:w="2592" w:type="dxa"/>
            <w:vMerge/>
            <w:tcBorders>
              <w:bottom w:val="dotted" w:sz="4" w:space="0" w:color="auto"/>
            </w:tcBorders>
            <w:tcMar>
              <w:top w:w="57" w:type="dxa"/>
              <w:bottom w:w="57" w:type="dxa"/>
            </w:tcMar>
          </w:tcPr>
          <w:p w14:paraId="19D71BDA" w14:textId="77777777" w:rsidR="008D6CE8" w:rsidRPr="00B14176" w:rsidRDefault="008D6CE8" w:rsidP="0057397C">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6C5442A6" w14:textId="77777777" w:rsidR="008D6CE8" w:rsidRPr="00B14176" w:rsidRDefault="008D6CE8" w:rsidP="0057397C">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778DCCF1" w14:textId="40F8521B" w:rsidR="008D6CE8" w:rsidRPr="00B14176" w:rsidRDefault="008D6CE8" w:rsidP="0057397C">
            <w:pPr>
              <w:spacing w:line="280" w:lineRule="exact"/>
              <w:ind w:left="180" w:hangingChars="100" w:hanging="180"/>
              <w:jc w:val="left"/>
              <w:rPr>
                <w:sz w:val="18"/>
                <w:szCs w:val="18"/>
              </w:rPr>
            </w:pPr>
            <w:r w:rsidRPr="00B14176">
              <w:rPr>
                <w:rFonts w:hint="eastAsia"/>
                <w:sz w:val="18"/>
                <w:szCs w:val="18"/>
              </w:rPr>
              <w:t>・ノートにわかったことや疑問，問題の解決に有効であった方法などを記述することを通して，</w:t>
            </w:r>
            <w:r w:rsidR="00335ACD" w:rsidRPr="00B14176">
              <w:rPr>
                <w:rFonts w:hint="eastAsia"/>
                <w:sz w:val="18"/>
                <w:szCs w:val="18"/>
              </w:rPr>
              <w:t>学んだことを生活や学習に生かそうとしたり，問題解決の過程を振り返って検討しようとしたり</w:t>
            </w:r>
            <w:r w:rsidR="00BF7BF6" w:rsidRPr="00B14176">
              <w:rPr>
                <w:rFonts w:hint="eastAsia"/>
                <w:sz w:val="18"/>
                <w:szCs w:val="18"/>
              </w:rPr>
              <w:t>している。（態</w:t>
            </w:r>
            <w:r w:rsidR="0008110E" w:rsidRPr="00B14176">
              <w:rPr>
                <w:rFonts w:hint="eastAsia"/>
                <w:sz w:val="18"/>
                <w:szCs w:val="18"/>
              </w:rPr>
              <w:t>②③</w:t>
            </w:r>
            <w:r w:rsidR="00BF7BF6" w:rsidRPr="00B14176">
              <w:rPr>
                <w:rFonts w:hint="eastAsia"/>
                <w:sz w:val="18"/>
                <w:szCs w:val="18"/>
              </w:rPr>
              <w:t>）</w:t>
            </w:r>
          </w:p>
        </w:tc>
      </w:tr>
      <w:tr w:rsidR="00B14176" w:rsidRPr="00B14176" w14:paraId="5D4CD07A" w14:textId="77777777" w:rsidTr="00952CDF">
        <w:tblPrEx>
          <w:jc w:val="center"/>
        </w:tblPrEx>
        <w:trPr>
          <w:cantSplit/>
          <w:trHeight w:val="139"/>
          <w:jc w:val="center"/>
        </w:trPr>
        <w:tc>
          <w:tcPr>
            <w:tcW w:w="500" w:type="dxa"/>
            <w:vMerge w:val="restart"/>
            <w:tcBorders>
              <w:top w:val="single" w:sz="4" w:space="0" w:color="auto"/>
            </w:tcBorders>
            <w:tcMar>
              <w:top w:w="57" w:type="dxa"/>
              <w:bottom w:w="57" w:type="dxa"/>
            </w:tcMar>
            <w:vAlign w:val="center"/>
          </w:tcPr>
          <w:p w14:paraId="53D7DE72" w14:textId="3C0D2885" w:rsidR="008D6CE8" w:rsidRPr="00B14176" w:rsidRDefault="008D6CE8" w:rsidP="0057397C">
            <w:pPr>
              <w:spacing w:line="240" w:lineRule="exact"/>
              <w:jc w:val="center"/>
              <w:rPr>
                <w:sz w:val="18"/>
                <w:szCs w:val="18"/>
              </w:rPr>
            </w:pPr>
            <w:r w:rsidRPr="00B14176">
              <w:rPr>
                <w:rFonts w:hint="eastAsia"/>
                <w:sz w:val="18"/>
                <w:szCs w:val="18"/>
              </w:rPr>
              <w:t>11</w:t>
            </w:r>
          </w:p>
        </w:tc>
        <w:tc>
          <w:tcPr>
            <w:tcW w:w="2592" w:type="dxa"/>
            <w:vMerge w:val="restart"/>
            <w:tcBorders>
              <w:top w:val="single" w:sz="4" w:space="0" w:color="auto"/>
            </w:tcBorders>
            <w:tcMar>
              <w:top w:w="57" w:type="dxa"/>
              <w:bottom w:w="57" w:type="dxa"/>
            </w:tcMar>
          </w:tcPr>
          <w:p w14:paraId="1B7D8CF0" w14:textId="77777777" w:rsidR="008D6CE8" w:rsidRPr="00B14176" w:rsidRDefault="008D6CE8" w:rsidP="0057397C">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比例式とその活用</w:t>
            </w:r>
          </w:p>
          <w:p w14:paraId="3A949EA4" w14:textId="7777777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118</w:t>
            </w:r>
            <w:r w:rsidRPr="00B14176">
              <w:rPr>
                <w:rFonts w:hint="eastAsia"/>
                <w:sz w:val="18"/>
                <w:szCs w:val="18"/>
              </w:rPr>
              <w:t>～</w:t>
            </w:r>
            <w:r w:rsidRPr="00B14176">
              <w:rPr>
                <w:sz w:val="18"/>
                <w:szCs w:val="18"/>
              </w:rPr>
              <w:t>119</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1EB8275D" w14:textId="07111BE2"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19CAEDE2" w14:textId="7E018E29" w:rsidR="008D6CE8" w:rsidRPr="00B14176" w:rsidRDefault="008D6CE8" w:rsidP="00BF7BF6">
            <w:pPr>
              <w:spacing w:line="280" w:lineRule="exact"/>
              <w:ind w:left="180" w:hangingChars="100" w:hanging="180"/>
              <w:jc w:val="left"/>
              <w:rPr>
                <w:sz w:val="18"/>
                <w:szCs w:val="18"/>
              </w:rPr>
            </w:pPr>
            <w:r w:rsidRPr="00B14176">
              <w:rPr>
                <w:rFonts w:hint="eastAsia"/>
                <w:sz w:val="18"/>
                <w:szCs w:val="18"/>
              </w:rPr>
              <w:t>・比例式の性質を知り，それを用いて比例式を解くことができる。</w:t>
            </w:r>
            <w:r w:rsidR="00BF7BF6" w:rsidRPr="00B14176">
              <w:rPr>
                <w:rFonts w:hint="eastAsia"/>
                <w:sz w:val="18"/>
                <w:szCs w:val="18"/>
              </w:rPr>
              <w:t>（知</w:t>
            </w:r>
            <w:r w:rsidR="0008110E" w:rsidRPr="00B14176">
              <w:rPr>
                <w:rFonts w:hint="eastAsia"/>
                <w:sz w:val="18"/>
                <w:szCs w:val="18"/>
              </w:rPr>
              <w:t>⑤</w:t>
            </w:r>
            <w:r w:rsidR="00BF7BF6" w:rsidRPr="00B14176">
              <w:rPr>
                <w:rFonts w:hint="eastAsia"/>
                <w:sz w:val="18"/>
                <w:szCs w:val="18"/>
              </w:rPr>
              <w:t>）</w:t>
            </w:r>
          </w:p>
        </w:tc>
      </w:tr>
      <w:tr w:rsidR="00B14176" w:rsidRPr="00B14176" w14:paraId="4710E404" w14:textId="77777777" w:rsidTr="00952CDF">
        <w:tblPrEx>
          <w:jc w:val="center"/>
        </w:tblPrEx>
        <w:trPr>
          <w:cantSplit/>
          <w:trHeight w:val="139"/>
          <w:jc w:val="center"/>
        </w:trPr>
        <w:tc>
          <w:tcPr>
            <w:tcW w:w="500" w:type="dxa"/>
            <w:vMerge/>
            <w:tcBorders>
              <w:bottom w:val="dotted" w:sz="4" w:space="0" w:color="auto"/>
            </w:tcBorders>
            <w:tcMar>
              <w:top w:w="57" w:type="dxa"/>
              <w:bottom w:w="57" w:type="dxa"/>
            </w:tcMar>
            <w:vAlign w:val="center"/>
          </w:tcPr>
          <w:p w14:paraId="66E6AE1C" w14:textId="77777777" w:rsidR="008D6CE8" w:rsidRPr="00B14176" w:rsidRDefault="008D6CE8" w:rsidP="0057397C">
            <w:pPr>
              <w:spacing w:line="240" w:lineRule="exact"/>
              <w:jc w:val="center"/>
              <w:rPr>
                <w:sz w:val="18"/>
                <w:szCs w:val="18"/>
              </w:rPr>
            </w:pPr>
          </w:p>
        </w:tc>
        <w:tc>
          <w:tcPr>
            <w:tcW w:w="2592" w:type="dxa"/>
            <w:vMerge/>
            <w:tcBorders>
              <w:bottom w:val="dotted" w:sz="4" w:space="0" w:color="auto"/>
            </w:tcBorders>
            <w:tcMar>
              <w:top w:w="57" w:type="dxa"/>
              <w:bottom w:w="57" w:type="dxa"/>
            </w:tcMar>
          </w:tcPr>
          <w:p w14:paraId="3AB2678D" w14:textId="77777777" w:rsidR="008D6CE8" w:rsidRPr="00B14176" w:rsidRDefault="008D6CE8" w:rsidP="0057397C">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693B5DF8" w14:textId="77777777" w:rsidR="008D6CE8" w:rsidRPr="00B14176" w:rsidRDefault="008D6CE8" w:rsidP="0057397C">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2590D374" w14:textId="3F54F498" w:rsidR="008D6CE8" w:rsidRPr="00B14176" w:rsidRDefault="008D6CE8" w:rsidP="0057397C">
            <w:pPr>
              <w:spacing w:line="280" w:lineRule="exact"/>
              <w:ind w:left="180" w:hangingChars="100" w:hanging="180"/>
              <w:jc w:val="left"/>
              <w:rPr>
                <w:sz w:val="18"/>
                <w:szCs w:val="18"/>
              </w:rPr>
            </w:pPr>
            <w:r w:rsidRPr="00B14176">
              <w:rPr>
                <w:rFonts w:hint="eastAsia"/>
                <w:sz w:val="18"/>
                <w:szCs w:val="18"/>
              </w:rPr>
              <w:t>・比例式を具体的な場面で活用</w:t>
            </w:r>
            <w:r w:rsidR="00BF7BF6" w:rsidRPr="00B14176">
              <w:rPr>
                <w:rFonts w:hint="eastAsia"/>
                <w:sz w:val="18"/>
                <w:szCs w:val="18"/>
              </w:rPr>
              <w:t>することができる。（思</w:t>
            </w:r>
            <w:r w:rsidR="0008110E" w:rsidRPr="00B14176">
              <w:rPr>
                <w:rFonts w:hint="eastAsia"/>
                <w:sz w:val="18"/>
                <w:szCs w:val="18"/>
              </w:rPr>
              <w:t>②</w:t>
            </w:r>
            <w:r w:rsidR="00BF7BF6" w:rsidRPr="00B14176">
              <w:rPr>
                <w:rFonts w:hint="eastAsia"/>
                <w:sz w:val="18"/>
                <w:szCs w:val="18"/>
              </w:rPr>
              <w:t>）</w:t>
            </w:r>
          </w:p>
        </w:tc>
      </w:tr>
      <w:tr w:rsidR="00B14176" w:rsidRPr="00B14176" w14:paraId="74F97979" w14:textId="77777777" w:rsidTr="00952CDF">
        <w:tblPrEx>
          <w:jc w:val="center"/>
        </w:tblPrEx>
        <w:trPr>
          <w:cantSplit/>
          <w:trHeight w:val="284"/>
          <w:jc w:val="center"/>
        </w:trPr>
        <w:tc>
          <w:tcPr>
            <w:tcW w:w="500" w:type="dxa"/>
            <w:tcBorders>
              <w:top w:val="dotted" w:sz="4" w:space="0" w:color="auto"/>
            </w:tcBorders>
            <w:tcMar>
              <w:top w:w="57" w:type="dxa"/>
              <w:bottom w:w="57" w:type="dxa"/>
            </w:tcMar>
            <w:vAlign w:val="center"/>
          </w:tcPr>
          <w:p w14:paraId="6E0835E8" w14:textId="77777777" w:rsidR="008D6CE8" w:rsidRPr="00B14176" w:rsidRDefault="008D6CE8" w:rsidP="0057397C">
            <w:pPr>
              <w:spacing w:line="240" w:lineRule="exact"/>
              <w:jc w:val="center"/>
              <w:rPr>
                <w:sz w:val="18"/>
                <w:szCs w:val="18"/>
              </w:rPr>
            </w:pPr>
            <w:r w:rsidRPr="00B14176">
              <w:rPr>
                <w:rFonts w:hint="eastAsia"/>
                <w:sz w:val="18"/>
                <w:szCs w:val="18"/>
              </w:rPr>
              <w:t>12</w:t>
            </w:r>
          </w:p>
        </w:tc>
        <w:tc>
          <w:tcPr>
            <w:tcW w:w="2592" w:type="dxa"/>
            <w:tcBorders>
              <w:top w:val="dotted" w:sz="4" w:space="0" w:color="auto"/>
              <w:bottom w:val="single" w:sz="4" w:space="0" w:color="auto"/>
            </w:tcBorders>
            <w:tcMar>
              <w:top w:w="57" w:type="dxa"/>
              <w:bottom w:w="57" w:type="dxa"/>
            </w:tcMar>
          </w:tcPr>
          <w:p w14:paraId="6A5CA51E" w14:textId="77777777" w:rsidR="008D6CE8" w:rsidRPr="00B14176" w:rsidRDefault="008D6CE8" w:rsidP="0057397C">
            <w:pPr>
              <w:spacing w:line="280" w:lineRule="exact"/>
              <w:ind w:firstLineChars="50" w:firstLine="90"/>
              <w:rPr>
                <w:sz w:val="18"/>
                <w:szCs w:val="18"/>
              </w:rPr>
            </w:pPr>
            <w:r w:rsidRPr="00B14176">
              <w:rPr>
                <w:rFonts w:hint="eastAsia"/>
                <w:sz w:val="18"/>
                <w:szCs w:val="18"/>
              </w:rPr>
              <w:t>基本の問題</w:t>
            </w:r>
          </w:p>
          <w:p w14:paraId="4C08F7EC" w14:textId="7F375D37"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120</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0F1BEF48" w14:textId="77777777" w:rsidR="008D6CE8" w:rsidRPr="00B14176" w:rsidRDefault="008D6CE8" w:rsidP="0057397C">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57AA0B68" w14:textId="77777777" w:rsidR="00604E59" w:rsidRPr="00B14176" w:rsidRDefault="00604E59" w:rsidP="00604E59">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知④：問題１～３</w:t>
            </w:r>
          </w:p>
          <w:p w14:paraId="3DB748C4" w14:textId="31847105" w:rsidR="008D6CE8" w:rsidRPr="00B14176" w:rsidRDefault="00604E59" w:rsidP="00604E59">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思②：問題１～３</w:t>
            </w:r>
          </w:p>
        </w:tc>
      </w:tr>
      <w:tr w:rsidR="00B14176" w:rsidRPr="00B14176" w14:paraId="0311B49A" w14:textId="77777777" w:rsidTr="00952CDF">
        <w:tblPrEx>
          <w:jc w:val="center"/>
        </w:tblPrEx>
        <w:trPr>
          <w:cantSplit/>
          <w:trHeight w:val="284"/>
          <w:jc w:val="center"/>
        </w:trPr>
        <w:tc>
          <w:tcPr>
            <w:tcW w:w="500" w:type="dxa"/>
            <w:tcBorders>
              <w:bottom w:val="single" w:sz="4" w:space="0" w:color="auto"/>
            </w:tcBorders>
            <w:tcMar>
              <w:top w:w="57" w:type="dxa"/>
              <w:bottom w:w="57" w:type="dxa"/>
            </w:tcMar>
            <w:vAlign w:val="center"/>
          </w:tcPr>
          <w:p w14:paraId="21B5FB37" w14:textId="77777777" w:rsidR="008D6CE8" w:rsidRPr="00B14176" w:rsidRDefault="008D6CE8" w:rsidP="0057397C">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5D7321F4" w14:textId="77777777" w:rsidR="008D6CE8" w:rsidRPr="00B14176" w:rsidRDefault="008D6CE8" w:rsidP="0057397C">
            <w:pPr>
              <w:spacing w:line="280" w:lineRule="exact"/>
              <w:rPr>
                <w:sz w:val="18"/>
                <w:szCs w:val="18"/>
              </w:rPr>
            </w:pPr>
            <w:r w:rsidRPr="00B14176">
              <w:rPr>
                <w:rFonts w:hint="eastAsia"/>
                <w:sz w:val="18"/>
                <w:szCs w:val="18"/>
              </w:rPr>
              <w:t>章末</w:t>
            </w:r>
          </w:p>
        </w:tc>
        <w:tc>
          <w:tcPr>
            <w:tcW w:w="589" w:type="dxa"/>
            <w:tcBorders>
              <w:bottom w:val="single" w:sz="4" w:space="0" w:color="auto"/>
            </w:tcBorders>
            <w:shd w:val="pct10" w:color="auto" w:fill="auto"/>
            <w:tcMar>
              <w:top w:w="57" w:type="dxa"/>
              <w:bottom w:w="57" w:type="dxa"/>
            </w:tcMar>
          </w:tcPr>
          <w:p w14:paraId="24EA7797" w14:textId="77777777" w:rsidR="008D6CE8" w:rsidRPr="00B14176" w:rsidRDefault="008D6CE8" w:rsidP="0057397C">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51FAAF8D" w14:textId="77777777" w:rsidR="008D6CE8" w:rsidRPr="00B14176" w:rsidRDefault="008D6CE8" w:rsidP="0057397C">
            <w:pPr>
              <w:spacing w:line="280" w:lineRule="exact"/>
              <w:ind w:left="180" w:hangingChars="100" w:hanging="180"/>
              <w:jc w:val="left"/>
              <w:rPr>
                <w:sz w:val="18"/>
                <w:szCs w:val="18"/>
              </w:rPr>
            </w:pPr>
          </w:p>
        </w:tc>
      </w:tr>
      <w:tr w:rsidR="00B14176" w:rsidRPr="00B14176" w14:paraId="792CC4BD" w14:textId="77777777" w:rsidTr="00952CDF">
        <w:tblPrEx>
          <w:jc w:val="center"/>
        </w:tblPrEx>
        <w:trPr>
          <w:cantSplit/>
          <w:trHeight w:val="274"/>
          <w:jc w:val="center"/>
        </w:trPr>
        <w:tc>
          <w:tcPr>
            <w:tcW w:w="500" w:type="dxa"/>
            <w:tcBorders>
              <w:bottom w:val="single" w:sz="4" w:space="0" w:color="auto"/>
            </w:tcBorders>
            <w:tcMar>
              <w:top w:w="57" w:type="dxa"/>
              <w:bottom w:w="57" w:type="dxa"/>
            </w:tcMar>
            <w:vAlign w:val="center"/>
          </w:tcPr>
          <w:p w14:paraId="594A2773" w14:textId="77777777" w:rsidR="008D6CE8" w:rsidRPr="00B14176" w:rsidRDefault="008D6CE8" w:rsidP="0057397C">
            <w:pPr>
              <w:spacing w:line="240" w:lineRule="exact"/>
              <w:jc w:val="center"/>
              <w:rPr>
                <w:sz w:val="18"/>
                <w:szCs w:val="18"/>
              </w:rPr>
            </w:pPr>
            <w:r w:rsidRPr="00B14176">
              <w:rPr>
                <w:rFonts w:hint="eastAsia"/>
                <w:sz w:val="18"/>
                <w:szCs w:val="18"/>
              </w:rPr>
              <w:t>13</w:t>
            </w:r>
          </w:p>
          <w:p w14:paraId="0CD846C4" w14:textId="77777777" w:rsidR="008D6CE8" w:rsidRPr="00B14176" w:rsidRDefault="008D6CE8" w:rsidP="0057397C">
            <w:pPr>
              <w:spacing w:line="240" w:lineRule="exact"/>
              <w:jc w:val="center"/>
              <w:rPr>
                <w:sz w:val="18"/>
                <w:szCs w:val="18"/>
              </w:rPr>
            </w:pPr>
            <w:r w:rsidRPr="00B14176">
              <w:rPr>
                <w:sz w:val="18"/>
                <w:szCs w:val="18"/>
              </w:rPr>
              <w:t>14</w:t>
            </w:r>
          </w:p>
        </w:tc>
        <w:tc>
          <w:tcPr>
            <w:tcW w:w="2592" w:type="dxa"/>
            <w:tcBorders>
              <w:bottom w:val="single" w:sz="4" w:space="0" w:color="auto"/>
            </w:tcBorders>
            <w:tcMar>
              <w:top w:w="57" w:type="dxa"/>
              <w:bottom w:w="57" w:type="dxa"/>
            </w:tcMar>
          </w:tcPr>
          <w:p w14:paraId="0A0007B6" w14:textId="77777777" w:rsidR="008D6CE8" w:rsidRPr="00B14176" w:rsidRDefault="008D6CE8" w:rsidP="0057397C">
            <w:pPr>
              <w:spacing w:line="280" w:lineRule="exact"/>
              <w:ind w:firstLineChars="50" w:firstLine="90"/>
              <w:rPr>
                <w:sz w:val="18"/>
                <w:szCs w:val="18"/>
              </w:rPr>
            </w:pPr>
            <w:r w:rsidRPr="00B14176">
              <w:rPr>
                <w:rFonts w:hint="eastAsia"/>
                <w:noProof/>
                <w:sz w:val="18"/>
                <w:szCs w:val="18"/>
              </w:rPr>
              <mc:AlternateContent>
                <mc:Choice Requires="wps">
                  <w:drawing>
                    <wp:anchor distT="0" distB="0" distL="114300" distR="114300" simplePos="0" relativeHeight="251661312" behindDoc="0" locked="0" layoutInCell="1" allowOverlap="1" wp14:anchorId="45847E19" wp14:editId="06E64D3E">
                      <wp:simplePos x="0" y="0"/>
                      <wp:positionH relativeFrom="column">
                        <wp:posOffset>-702945</wp:posOffset>
                      </wp:positionH>
                      <wp:positionV relativeFrom="paragraph">
                        <wp:posOffset>149225</wp:posOffset>
                      </wp:positionV>
                      <wp:extent cx="30861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861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5D460"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11.75pt" to="-31.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" strokecolor="white [3212]" strokeweight="1pt"/>
                  </w:pict>
                </mc:Fallback>
              </mc:AlternateContent>
            </w:r>
            <w:r w:rsidRPr="00B14176">
              <w:rPr>
                <w:rFonts w:hint="eastAsia"/>
                <w:sz w:val="18"/>
                <w:szCs w:val="18"/>
              </w:rPr>
              <w:t>３章の問題</w:t>
            </w:r>
          </w:p>
          <w:p w14:paraId="601F8B78" w14:textId="3E3486FE" w:rsidR="008D6CE8" w:rsidRPr="00B14176" w:rsidRDefault="008D6CE8" w:rsidP="0057397C">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121</w:t>
            </w:r>
            <w:r w:rsidRPr="00B14176">
              <w:rPr>
                <w:rFonts w:hint="eastAsia"/>
                <w:sz w:val="18"/>
                <w:szCs w:val="18"/>
              </w:rPr>
              <w:t>）</w:t>
            </w:r>
          </w:p>
        </w:tc>
        <w:tc>
          <w:tcPr>
            <w:tcW w:w="589" w:type="dxa"/>
            <w:tcBorders>
              <w:bottom w:val="single" w:sz="4" w:space="0" w:color="auto"/>
            </w:tcBorders>
            <w:tcMar>
              <w:top w:w="57" w:type="dxa"/>
              <w:bottom w:w="57" w:type="dxa"/>
            </w:tcMar>
          </w:tcPr>
          <w:p w14:paraId="35365243" w14:textId="77777777" w:rsidR="008D6CE8" w:rsidRPr="00B14176" w:rsidRDefault="008D6CE8" w:rsidP="0057397C">
            <w:pPr>
              <w:spacing w:line="280" w:lineRule="exact"/>
              <w:jc w:val="center"/>
              <w:rPr>
                <w:sz w:val="18"/>
                <w:szCs w:val="18"/>
              </w:rPr>
            </w:pPr>
            <w:r w:rsidRPr="00B14176">
              <w:rPr>
                <w:rFonts w:hint="eastAsia"/>
                <w:sz w:val="18"/>
                <w:szCs w:val="18"/>
              </w:rPr>
              <w:t>2</w:t>
            </w:r>
          </w:p>
        </w:tc>
        <w:tc>
          <w:tcPr>
            <w:tcW w:w="5245" w:type="dxa"/>
            <w:tcBorders>
              <w:bottom w:val="single" w:sz="4" w:space="0" w:color="auto"/>
            </w:tcBorders>
            <w:tcMar>
              <w:top w:w="57" w:type="dxa"/>
              <w:left w:w="40" w:type="dxa"/>
              <w:bottom w:w="57" w:type="dxa"/>
              <w:right w:w="96" w:type="dxa"/>
            </w:tcMar>
          </w:tcPr>
          <w:p w14:paraId="4DFAFD5E" w14:textId="4C7C73E9" w:rsidR="00604E59" w:rsidRPr="00B14176" w:rsidRDefault="00604E59" w:rsidP="00604E59">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知①：問題１，３　　知②③④：問題２</w:t>
            </w:r>
          </w:p>
          <w:p w14:paraId="7FFE9BBE" w14:textId="6CD0FF3B" w:rsidR="008D6CE8" w:rsidRPr="00B14176" w:rsidRDefault="00604E59" w:rsidP="00604E59">
            <w:pPr>
              <w:spacing w:line="280" w:lineRule="exact"/>
              <w:rPr>
                <w:sz w:val="18"/>
                <w:szCs w:val="18"/>
              </w:rPr>
            </w:pPr>
            <w:r w:rsidRPr="00B14176">
              <w:rPr>
                <w:rFonts w:asciiTheme="minorEastAsia" w:eastAsiaTheme="minorEastAsia" w:hAnsiTheme="minorEastAsia" w:hint="eastAsia"/>
                <w:sz w:val="18"/>
                <w:szCs w:val="18"/>
              </w:rPr>
              <w:t>知⑤：問題５　　　　思②：問題３,４,６</w:t>
            </w:r>
          </w:p>
        </w:tc>
      </w:tr>
    </w:tbl>
    <w:p w14:paraId="048C861A" w14:textId="77777777" w:rsidR="00457102" w:rsidRPr="00B14176" w:rsidRDefault="00457102" w:rsidP="00457102">
      <w:r w:rsidRPr="00B14176">
        <w:br w:type="page"/>
      </w:r>
    </w:p>
    <w:p w14:paraId="3B4AB672" w14:textId="1AE81105" w:rsidR="00457102" w:rsidRPr="00B14176" w:rsidRDefault="00457102" w:rsidP="00457102">
      <w:pPr>
        <w:rPr>
          <w:rFonts w:asciiTheme="majorEastAsia" w:eastAsiaTheme="majorEastAsia" w:hAnsiTheme="majorEastAsia"/>
          <w:sz w:val="44"/>
          <w:szCs w:val="44"/>
          <w:u w:val="single"/>
        </w:rPr>
      </w:pPr>
      <w:r w:rsidRPr="00B14176">
        <w:rPr>
          <w:rFonts w:asciiTheme="majorEastAsia" w:eastAsiaTheme="majorEastAsia" w:hAnsiTheme="majorEastAsia" w:hint="eastAsia"/>
          <w:sz w:val="44"/>
          <w:szCs w:val="44"/>
          <w:u w:val="single"/>
        </w:rPr>
        <w:lastRenderedPageBreak/>
        <w:t>１年４章　比例と反比例</w:t>
      </w:r>
      <w:r w:rsidR="007427FA" w:rsidRPr="00B14176">
        <w:rPr>
          <w:rFonts w:asciiTheme="majorEastAsia" w:eastAsiaTheme="majorEastAsia" w:hAnsiTheme="majorEastAsia" w:hint="eastAsia"/>
          <w:sz w:val="44"/>
          <w:szCs w:val="44"/>
          <w:u w:val="single"/>
        </w:rPr>
        <w:t xml:space="preserve">　　　　　　　　　</w:t>
      </w:r>
    </w:p>
    <w:p w14:paraId="2B6A8FCB" w14:textId="77777777" w:rsidR="007427FA" w:rsidRPr="00B14176" w:rsidRDefault="007427FA" w:rsidP="00457102"/>
    <w:p w14:paraId="321B1CB7" w14:textId="77777777" w:rsidR="007427FA" w:rsidRPr="00B14176" w:rsidRDefault="007427FA" w:rsidP="00457102"/>
    <w:p w14:paraId="4ABACDAD" w14:textId="77777777" w:rsidR="00DA0A56" w:rsidRPr="00B14176" w:rsidRDefault="00DA0A56" w:rsidP="00DA0A56">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65CD83D9" w14:textId="77777777" w:rsidR="009D332C"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）比例と反比例についての基礎的な概念や原理・法則などを理解するとともに，事象を数理的に捉えたり，数学的に解釈したり，数学的に表現・処理したりする技能を身に付ける。</w:t>
      </w:r>
    </w:p>
    <w:p w14:paraId="3C45FD72" w14:textId="34A58E08" w:rsidR="00457102" w:rsidRPr="00B14176" w:rsidRDefault="009D332C" w:rsidP="000205C9">
      <w:pPr>
        <w:ind w:left="525" w:hangingChars="250" w:hanging="525"/>
      </w:pPr>
      <w:r w:rsidRPr="00B14176">
        <w:rPr>
          <w:rFonts w:hint="eastAsia"/>
        </w:rPr>
        <w:t>（</w:t>
      </w:r>
      <w:r w:rsidRPr="00B14176">
        <w:t>2</w:t>
      </w:r>
      <w:r w:rsidRPr="00B14176">
        <w:rPr>
          <w:rFonts w:hint="eastAsia"/>
        </w:rPr>
        <w:t>）</w:t>
      </w:r>
      <w:r w:rsidR="00F45017" w:rsidRPr="00B14176">
        <w:rPr>
          <w:rFonts w:hint="eastAsia"/>
          <w:szCs w:val="21"/>
        </w:rPr>
        <w:t>数量の変化や対応に着目して関数関係を見いだし，その特徴を表，式，グラフなどで考察</w:t>
      </w:r>
      <w:r w:rsidR="000205C9" w:rsidRPr="00B14176">
        <w:rPr>
          <w:rFonts w:hint="eastAsia"/>
        </w:rPr>
        <w:t>することができる。</w:t>
      </w:r>
    </w:p>
    <w:p w14:paraId="25E6EEEF" w14:textId="60FFBDC5" w:rsidR="006F3C04" w:rsidRPr="00B14176" w:rsidRDefault="006F3C04" w:rsidP="006F3C04">
      <w:pPr>
        <w:ind w:left="525" w:hangingChars="250" w:hanging="525"/>
      </w:pPr>
      <w:r w:rsidRPr="00B14176">
        <w:rPr>
          <w:rFonts w:hint="eastAsia"/>
        </w:rPr>
        <w:t>（</w:t>
      </w:r>
      <w:r w:rsidRPr="00B14176">
        <w:t>3</w:t>
      </w:r>
      <w:r w:rsidRPr="00B14176">
        <w:rPr>
          <w:rFonts w:hint="eastAsia"/>
        </w:rPr>
        <w:t>）比例と反比例について，数学的活動の楽しさや数学のよさを実感して粘り強く考え，数学を生活や学習に生かそうとする態度，問題解決の過程を振り返って評価・改善しようとする態度を身に付ける。</w:t>
      </w:r>
    </w:p>
    <w:p w14:paraId="13AEE173" w14:textId="77777777" w:rsidR="00F45017" w:rsidRPr="00B14176" w:rsidRDefault="00F45017" w:rsidP="00457102">
      <w:pPr>
        <w:ind w:left="525" w:hangingChars="250" w:hanging="525"/>
      </w:pPr>
    </w:p>
    <w:p w14:paraId="51091DB0" w14:textId="77777777" w:rsidR="00C239A5" w:rsidRPr="00B14176" w:rsidRDefault="00C239A5" w:rsidP="00C239A5">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13755C38" w14:textId="77777777" w:rsidTr="00335033">
        <w:trPr>
          <w:cantSplit/>
        </w:trPr>
        <w:tc>
          <w:tcPr>
            <w:tcW w:w="2956" w:type="dxa"/>
          </w:tcPr>
          <w:p w14:paraId="65C4C0D4" w14:textId="77777777" w:rsidR="00C239A5" w:rsidRPr="00B14176" w:rsidRDefault="00C239A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48266154" w14:textId="77777777" w:rsidR="00C239A5" w:rsidRPr="00B14176" w:rsidRDefault="00C239A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0370A4F7" w14:textId="77777777" w:rsidR="00C239A5" w:rsidRPr="00B14176" w:rsidRDefault="00C239A5"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317FBF" w:rsidRPr="00B14176" w14:paraId="70A22C07" w14:textId="77777777" w:rsidTr="00335033">
        <w:trPr>
          <w:cantSplit/>
        </w:trPr>
        <w:tc>
          <w:tcPr>
            <w:tcW w:w="2956" w:type="dxa"/>
            <w:tcMar>
              <w:top w:w="28" w:type="dxa"/>
              <w:bottom w:w="28" w:type="dxa"/>
            </w:tcMar>
          </w:tcPr>
          <w:p w14:paraId="42B36EC1" w14:textId="22A307D9" w:rsidR="00FD5C7F" w:rsidRPr="00B14176" w:rsidRDefault="00FD5C7F" w:rsidP="00FD5C7F">
            <w:pPr>
              <w:spacing w:line="300" w:lineRule="exact"/>
              <w:ind w:left="180" w:hangingChars="100" w:hanging="180"/>
              <w:rPr>
                <w:sz w:val="18"/>
                <w:szCs w:val="18"/>
              </w:rPr>
            </w:pPr>
            <w:r w:rsidRPr="00B14176">
              <w:rPr>
                <w:rFonts w:hint="eastAsia"/>
                <w:sz w:val="18"/>
                <w:szCs w:val="18"/>
              </w:rPr>
              <w:t>①関数関係の意味を理解している。</w:t>
            </w:r>
          </w:p>
          <w:p w14:paraId="78ACC431" w14:textId="24FEBD0D" w:rsidR="00FD5C7F" w:rsidRPr="00B14176" w:rsidRDefault="00FD5C7F" w:rsidP="00FD5C7F">
            <w:pPr>
              <w:spacing w:line="300" w:lineRule="exact"/>
              <w:ind w:left="180" w:hangingChars="100" w:hanging="180"/>
              <w:rPr>
                <w:sz w:val="18"/>
                <w:szCs w:val="18"/>
              </w:rPr>
            </w:pPr>
            <w:r w:rsidRPr="00B14176">
              <w:rPr>
                <w:rFonts w:hint="eastAsia"/>
                <w:sz w:val="18"/>
                <w:szCs w:val="18"/>
              </w:rPr>
              <w:t>②比例，反比例について理解している。</w:t>
            </w:r>
          </w:p>
          <w:p w14:paraId="16EF8317" w14:textId="57F7049A" w:rsidR="00FD5C7F" w:rsidRPr="00B14176" w:rsidRDefault="00FD5C7F" w:rsidP="00FD5C7F">
            <w:pPr>
              <w:spacing w:line="300" w:lineRule="exact"/>
              <w:ind w:left="180" w:hangingChars="100" w:hanging="180"/>
              <w:rPr>
                <w:sz w:val="18"/>
                <w:szCs w:val="18"/>
              </w:rPr>
            </w:pPr>
            <w:r w:rsidRPr="00B14176">
              <w:rPr>
                <w:rFonts w:hint="eastAsia"/>
                <w:sz w:val="18"/>
                <w:szCs w:val="18"/>
              </w:rPr>
              <w:t>③座標の意味を理解している。</w:t>
            </w:r>
          </w:p>
          <w:p w14:paraId="0E1800BC" w14:textId="03DC6C7D" w:rsidR="00FD5C7F" w:rsidRPr="00B14176" w:rsidRDefault="00FD5C7F" w:rsidP="0057397C">
            <w:pPr>
              <w:spacing w:line="300" w:lineRule="exact"/>
              <w:ind w:left="180" w:hangingChars="100" w:hanging="180"/>
              <w:rPr>
                <w:sz w:val="18"/>
                <w:szCs w:val="18"/>
              </w:rPr>
            </w:pPr>
            <w:r w:rsidRPr="00B14176">
              <w:rPr>
                <w:rFonts w:hint="eastAsia"/>
                <w:sz w:val="18"/>
                <w:szCs w:val="18"/>
              </w:rPr>
              <w:t>④比例，反比例を表，式，グラフなどに表すことができる。</w:t>
            </w:r>
          </w:p>
        </w:tc>
        <w:tc>
          <w:tcPr>
            <w:tcW w:w="2956" w:type="dxa"/>
            <w:tcMar>
              <w:top w:w="28" w:type="dxa"/>
              <w:bottom w:w="28" w:type="dxa"/>
            </w:tcMar>
          </w:tcPr>
          <w:p w14:paraId="0F079136" w14:textId="2511B5FE" w:rsidR="004C7852" w:rsidRPr="00B14176" w:rsidRDefault="004C7852" w:rsidP="004C7852">
            <w:pPr>
              <w:spacing w:line="300" w:lineRule="exact"/>
              <w:ind w:left="180" w:hangingChars="100" w:hanging="180"/>
              <w:rPr>
                <w:sz w:val="18"/>
                <w:szCs w:val="18"/>
              </w:rPr>
            </w:pPr>
            <w:r w:rsidRPr="00B14176">
              <w:rPr>
                <w:rFonts w:hint="eastAsia"/>
                <w:sz w:val="18"/>
                <w:szCs w:val="18"/>
              </w:rPr>
              <w:t>①比例，反比例として捉えられる２つの数量について，表，式，グラフなどを用いて調べ，それらの変化や対応の特徴を見いだすことができる。</w:t>
            </w:r>
          </w:p>
          <w:p w14:paraId="5151D37B" w14:textId="35CA177B" w:rsidR="004C7852" w:rsidRPr="00B14176" w:rsidRDefault="004C7852" w:rsidP="004C7852">
            <w:pPr>
              <w:spacing w:line="300" w:lineRule="exact"/>
              <w:ind w:left="180" w:hangingChars="100" w:hanging="180"/>
              <w:rPr>
                <w:sz w:val="18"/>
                <w:szCs w:val="18"/>
              </w:rPr>
            </w:pPr>
            <w:r w:rsidRPr="00B14176">
              <w:rPr>
                <w:rFonts w:hint="eastAsia"/>
                <w:sz w:val="18"/>
                <w:szCs w:val="18"/>
              </w:rPr>
              <w:t>②比例，反比例を用いて具体的な事象を捉え考察し表現することができる。</w:t>
            </w:r>
          </w:p>
        </w:tc>
        <w:tc>
          <w:tcPr>
            <w:tcW w:w="2957" w:type="dxa"/>
            <w:tcMar>
              <w:top w:w="28" w:type="dxa"/>
              <w:bottom w:w="28" w:type="dxa"/>
            </w:tcMar>
          </w:tcPr>
          <w:p w14:paraId="4B2B094C" w14:textId="7A850537" w:rsidR="00C239A5" w:rsidRPr="00B14176" w:rsidRDefault="00C239A5" w:rsidP="0057397C">
            <w:pPr>
              <w:spacing w:line="300" w:lineRule="exact"/>
              <w:ind w:left="180" w:hangingChars="100" w:hanging="180"/>
              <w:rPr>
                <w:sz w:val="18"/>
                <w:szCs w:val="18"/>
              </w:rPr>
            </w:pPr>
            <w:r w:rsidRPr="00B14176">
              <w:rPr>
                <w:rFonts w:hint="eastAsia"/>
                <w:sz w:val="18"/>
                <w:szCs w:val="18"/>
              </w:rPr>
              <w:t>①</w:t>
            </w:r>
            <w:r w:rsidR="00FE201C" w:rsidRPr="00B14176">
              <w:rPr>
                <w:rFonts w:hint="eastAsia"/>
                <w:sz w:val="18"/>
                <w:szCs w:val="18"/>
              </w:rPr>
              <w:t>比例，反比例</w:t>
            </w:r>
            <w:r w:rsidRPr="00B14176">
              <w:rPr>
                <w:rFonts w:hint="eastAsia"/>
                <w:sz w:val="18"/>
                <w:szCs w:val="18"/>
              </w:rPr>
              <w:t>について考えようとしている。</w:t>
            </w:r>
          </w:p>
          <w:p w14:paraId="4D108CDD" w14:textId="3A49BD29" w:rsidR="00C239A5" w:rsidRPr="00B14176" w:rsidRDefault="00C239A5" w:rsidP="0057397C">
            <w:pPr>
              <w:spacing w:line="300" w:lineRule="exact"/>
              <w:ind w:left="180" w:hangingChars="100" w:hanging="180"/>
              <w:rPr>
                <w:sz w:val="18"/>
                <w:szCs w:val="18"/>
              </w:rPr>
            </w:pPr>
            <w:r w:rsidRPr="00B14176">
              <w:rPr>
                <w:rFonts w:hint="eastAsia"/>
                <w:sz w:val="18"/>
                <w:szCs w:val="18"/>
              </w:rPr>
              <w:t>②</w:t>
            </w:r>
            <w:r w:rsidR="00FE201C" w:rsidRPr="00B14176">
              <w:rPr>
                <w:rFonts w:hint="eastAsia"/>
                <w:sz w:val="18"/>
                <w:szCs w:val="18"/>
              </w:rPr>
              <w:t>比例，反比例</w:t>
            </w:r>
            <w:r w:rsidRPr="00B14176">
              <w:rPr>
                <w:rFonts w:hint="eastAsia"/>
                <w:sz w:val="18"/>
                <w:szCs w:val="18"/>
              </w:rPr>
              <w:t>について学んだことを生活や学習に生かそうとしている。</w:t>
            </w:r>
          </w:p>
          <w:p w14:paraId="7B225EF7" w14:textId="3CE82298" w:rsidR="00C239A5" w:rsidRPr="00B14176" w:rsidRDefault="00C239A5" w:rsidP="00FE201C">
            <w:pPr>
              <w:spacing w:line="300" w:lineRule="exact"/>
              <w:ind w:left="180" w:hangingChars="100" w:hanging="180"/>
              <w:rPr>
                <w:sz w:val="18"/>
                <w:szCs w:val="18"/>
              </w:rPr>
            </w:pPr>
            <w:r w:rsidRPr="00B14176">
              <w:rPr>
                <w:rFonts w:hint="eastAsia"/>
                <w:sz w:val="18"/>
                <w:szCs w:val="18"/>
              </w:rPr>
              <w:t>③</w:t>
            </w:r>
            <w:r w:rsidR="00FE201C" w:rsidRPr="00B14176">
              <w:rPr>
                <w:rFonts w:hint="eastAsia"/>
                <w:sz w:val="18"/>
                <w:szCs w:val="18"/>
              </w:rPr>
              <w:t>比例，反比例</w:t>
            </w:r>
            <w:r w:rsidRPr="00B14176">
              <w:rPr>
                <w:rFonts w:hint="eastAsia"/>
                <w:sz w:val="18"/>
                <w:szCs w:val="18"/>
              </w:rPr>
              <w:t>を活用した問題解決の過程を振り返って評価・改善しようとしている。</w:t>
            </w:r>
          </w:p>
        </w:tc>
      </w:tr>
    </w:tbl>
    <w:p w14:paraId="188003F4" w14:textId="77777777" w:rsidR="00C239A5" w:rsidRPr="00B14176" w:rsidRDefault="00C239A5" w:rsidP="00C239A5">
      <w:pPr>
        <w:ind w:left="525" w:hangingChars="250" w:hanging="525"/>
      </w:pPr>
    </w:p>
    <w:p w14:paraId="0D8B42FF" w14:textId="41ADEE5C" w:rsidR="00FB57BD" w:rsidRPr="00B14176" w:rsidRDefault="00C25770" w:rsidP="00FB57BD">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Pr="00B14176">
        <w:rPr>
          <w:rFonts w:asciiTheme="majorEastAsia" w:eastAsiaTheme="majorEastAsia" w:hAnsiTheme="majorEastAsia"/>
          <w:szCs w:val="21"/>
        </w:rPr>
        <w:t>21</w:t>
      </w:r>
      <w:r w:rsidRPr="00B14176">
        <w:rPr>
          <w:rFonts w:asciiTheme="majorEastAsia" w:eastAsiaTheme="majorEastAsia" w:hAnsiTheme="majorEastAsia" w:hint="eastAsia"/>
          <w:szCs w:val="21"/>
        </w:rPr>
        <w:t>時間）</w:t>
      </w:r>
    </w:p>
    <w:tbl>
      <w:tblPr>
        <w:tblStyle w:val="a3"/>
        <w:tblW w:w="8926" w:type="dxa"/>
        <w:jc w:val="center"/>
        <w:tblLook w:val="04A0" w:firstRow="1" w:lastRow="0" w:firstColumn="1" w:lastColumn="0" w:noHBand="0" w:noVBand="1"/>
      </w:tblPr>
      <w:tblGrid>
        <w:gridCol w:w="500"/>
        <w:gridCol w:w="2592"/>
        <w:gridCol w:w="589"/>
        <w:gridCol w:w="5245"/>
      </w:tblGrid>
      <w:tr w:rsidR="00B14176" w:rsidRPr="00B14176" w14:paraId="2B7841BB" w14:textId="77777777" w:rsidTr="00952CDF">
        <w:trPr>
          <w:cantSplit/>
          <w:trHeight w:val="397"/>
          <w:tblHeader/>
          <w:jc w:val="center"/>
        </w:trPr>
        <w:tc>
          <w:tcPr>
            <w:tcW w:w="500" w:type="dxa"/>
            <w:tcBorders>
              <w:right w:val="single" w:sz="4" w:space="0" w:color="FFFFFF" w:themeColor="background1"/>
            </w:tcBorders>
            <w:shd w:val="clear" w:color="auto" w:fill="000000" w:themeFill="text1"/>
            <w:tcMar>
              <w:left w:w="0" w:type="dxa"/>
              <w:right w:w="0" w:type="dxa"/>
            </w:tcMar>
            <w:vAlign w:val="center"/>
          </w:tcPr>
          <w:p w14:paraId="3295D5E1" w14:textId="77777777" w:rsidR="008D6CE8" w:rsidRPr="00B14176" w:rsidRDefault="008D6CE8" w:rsidP="009D156F">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393AD6C8" w14:textId="77777777" w:rsidR="008D6CE8" w:rsidRPr="00B14176" w:rsidRDefault="008D6CE8" w:rsidP="009D156F">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214E796B" w14:textId="77777777" w:rsidR="008D6CE8" w:rsidRPr="00B14176" w:rsidRDefault="008D6CE8" w:rsidP="009D156F">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5A94D1A4" w14:textId="77777777" w:rsidR="008D6CE8" w:rsidRPr="00B14176" w:rsidRDefault="008D6CE8" w:rsidP="009D156F">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1A3B5D44" w14:textId="5FDEB752" w:rsidR="008D6CE8" w:rsidRPr="00B14176" w:rsidRDefault="007C0A49" w:rsidP="009D156F">
            <w:pPr>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5F6D42D3" w14:textId="77777777" w:rsidTr="00952CDF">
        <w:trPr>
          <w:cantSplit/>
          <w:trHeight w:val="284"/>
          <w:jc w:val="center"/>
        </w:trPr>
        <w:tc>
          <w:tcPr>
            <w:tcW w:w="500" w:type="dxa"/>
            <w:tcMar>
              <w:top w:w="57" w:type="dxa"/>
              <w:bottom w:w="57" w:type="dxa"/>
            </w:tcMar>
            <w:vAlign w:val="center"/>
          </w:tcPr>
          <w:p w14:paraId="0ADEAAB5" w14:textId="77777777" w:rsidR="008D6CE8" w:rsidRPr="00B14176" w:rsidRDefault="008D6CE8" w:rsidP="009D156F">
            <w:pPr>
              <w:spacing w:line="240" w:lineRule="exact"/>
              <w:jc w:val="center"/>
              <w:rPr>
                <w:sz w:val="18"/>
                <w:szCs w:val="18"/>
              </w:rPr>
            </w:pPr>
          </w:p>
        </w:tc>
        <w:tc>
          <w:tcPr>
            <w:tcW w:w="2592" w:type="dxa"/>
            <w:shd w:val="pct10" w:color="auto" w:fill="auto"/>
            <w:tcMar>
              <w:top w:w="57" w:type="dxa"/>
              <w:bottom w:w="57" w:type="dxa"/>
            </w:tcMar>
          </w:tcPr>
          <w:p w14:paraId="1B479D8D" w14:textId="77777777" w:rsidR="008D6CE8" w:rsidRPr="00B14176" w:rsidRDefault="008D6CE8" w:rsidP="009D156F">
            <w:pPr>
              <w:spacing w:line="280" w:lineRule="exact"/>
              <w:rPr>
                <w:sz w:val="18"/>
                <w:szCs w:val="18"/>
              </w:rPr>
            </w:pPr>
            <w:r w:rsidRPr="00B14176">
              <w:rPr>
                <w:rFonts w:hint="eastAsia"/>
                <w:sz w:val="18"/>
                <w:szCs w:val="18"/>
              </w:rPr>
              <w:t>１節　関数</w:t>
            </w:r>
          </w:p>
        </w:tc>
        <w:tc>
          <w:tcPr>
            <w:tcW w:w="589" w:type="dxa"/>
            <w:shd w:val="pct10" w:color="auto" w:fill="auto"/>
            <w:tcMar>
              <w:top w:w="57" w:type="dxa"/>
              <w:bottom w:w="57" w:type="dxa"/>
            </w:tcMar>
          </w:tcPr>
          <w:p w14:paraId="2573DBC1" w14:textId="77777777" w:rsidR="008D6CE8" w:rsidRPr="00B14176" w:rsidRDefault="008D6CE8" w:rsidP="009D156F">
            <w:pPr>
              <w:spacing w:line="280" w:lineRule="exact"/>
              <w:jc w:val="center"/>
              <w:rPr>
                <w:sz w:val="18"/>
                <w:szCs w:val="18"/>
              </w:rPr>
            </w:pPr>
          </w:p>
        </w:tc>
        <w:tc>
          <w:tcPr>
            <w:tcW w:w="5245" w:type="dxa"/>
            <w:shd w:val="pct10" w:color="auto" w:fill="auto"/>
            <w:tcMar>
              <w:top w:w="57" w:type="dxa"/>
              <w:left w:w="40" w:type="dxa"/>
              <w:bottom w:w="57" w:type="dxa"/>
              <w:right w:w="96" w:type="dxa"/>
            </w:tcMar>
          </w:tcPr>
          <w:p w14:paraId="68C2310F" w14:textId="77777777" w:rsidR="008D6CE8" w:rsidRPr="00B14176" w:rsidRDefault="008D6CE8" w:rsidP="009D156F">
            <w:pPr>
              <w:spacing w:line="280" w:lineRule="exact"/>
              <w:jc w:val="left"/>
              <w:rPr>
                <w:sz w:val="18"/>
                <w:szCs w:val="18"/>
              </w:rPr>
            </w:pPr>
          </w:p>
        </w:tc>
      </w:tr>
      <w:tr w:rsidR="00B14176" w:rsidRPr="00B14176" w14:paraId="75B414A1" w14:textId="77777777" w:rsidTr="00952CDF">
        <w:trPr>
          <w:cantSplit/>
          <w:trHeight w:val="510"/>
          <w:jc w:val="center"/>
        </w:trPr>
        <w:tc>
          <w:tcPr>
            <w:tcW w:w="500" w:type="dxa"/>
            <w:tcMar>
              <w:top w:w="57" w:type="dxa"/>
              <w:bottom w:w="57" w:type="dxa"/>
            </w:tcMar>
            <w:vAlign w:val="center"/>
          </w:tcPr>
          <w:p w14:paraId="7DA97363" w14:textId="77777777" w:rsidR="008D6CE8" w:rsidRPr="00B14176" w:rsidRDefault="008D6CE8" w:rsidP="009D156F">
            <w:pPr>
              <w:spacing w:line="240" w:lineRule="exact"/>
              <w:jc w:val="center"/>
              <w:rPr>
                <w:sz w:val="18"/>
                <w:szCs w:val="18"/>
              </w:rPr>
            </w:pPr>
            <w:r w:rsidRPr="00B14176">
              <w:rPr>
                <w:rFonts w:hint="eastAsia"/>
                <w:sz w:val="18"/>
                <w:szCs w:val="18"/>
              </w:rPr>
              <w:t>1</w:t>
            </w:r>
          </w:p>
        </w:tc>
        <w:tc>
          <w:tcPr>
            <w:tcW w:w="2592" w:type="dxa"/>
            <w:tcBorders>
              <w:bottom w:val="single" w:sz="4" w:space="0" w:color="auto"/>
            </w:tcBorders>
            <w:tcMar>
              <w:top w:w="57" w:type="dxa"/>
              <w:bottom w:w="57" w:type="dxa"/>
            </w:tcMar>
          </w:tcPr>
          <w:p w14:paraId="68BC9BE4"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ともなって変わる</w:t>
            </w:r>
          </w:p>
          <w:p w14:paraId="26B56EA5" w14:textId="77777777" w:rsidR="008D6CE8" w:rsidRPr="00B14176" w:rsidRDefault="008D6CE8" w:rsidP="009D156F">
            <w:pPr>
              <w:spacing w:line="280" w:lineRule="exact"/>
              <w:ind w:firstLineChars="200" w:firstLine="360"/>
              <w:rPr>
                <w:sz w:val="18"/>
                <w:szCs w:val="18"/>
              </w:rPr>
            </w:pPr>
            <w:r w:rsidRPr="00B14176">
              <w:rPr>
                <w:rFonts w:hint="eastAsia"/>
                <w:sz w:val="18"/>
                <w:szCs w:val="18"/>
              </w:rPr>
              <w:t>２つの数量</w:t>
            </w:r>
          </w:p>
          <w:p w14:paraId="19626A3D"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124</w:t>
            </w:r>
            <w:r w:rsidRPr="00B14176">
              <w:rPr>
                <w:rFonts w:hint="eastAsia"/>
                <w:sz w:val="18"/>
                <w:szCs w:val="18"/>
              </w:rPr>
              <w:t>～</w:t>
            </w:r>
            <w:r w:rsidRPr="00B14176">
              <w:rPr>
                <w:sz w:val="18"/>
                <w:szCs w:val="18"/>
              </w:rPr>
              <w:t>127</w:t>
            </w:r>
            <w:r w:rsidRPr="00B14176">
              <w:rPr>
                <w:rFonts w:hint="eastAsia"/>
                <w:sz w:val="18"/>
                <w:szCs w:val="18"/>
              </w:rPr>
              <w:t>）</w:t>
            </w:r>
          </w:p>
        </w:tc>
        <w:tc>
          <w:tcPr>
            <w:tcW w:w="589" w:type="dxa"/>
            <w:tcBorders>
              <w:bottom w:val="single" w:sz="4" w:space="0" w:color="auto"/>
            </w:tcBorders>
            <w:tcMar>
              <w:top w:w="57" w:type="dxa"/>
              <w:bottom w:w="57" w:type="dxa"/>
            </w:tcMar>
          </w:tcPr>
          <w:p w14:paraId="6F9265C6"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bottom w:val="single" w:sz="4" w:space="0" w:color="auto"/>
            </w:tcBorders>
            <w:tcMar>
              <w:top w:w="57" w:type="dxa"/>
              <w:left w:w="40" w:type="dxa"/>
              <w:bottom w:w="57" w:type="dxa"/>
              <w:right w:w="96" w:type="dxa"/>
            </w:tcMar>
          </w:tcPr>
          <w:p w14:paraId="5E573EEF" w14:textId="6DA3CD89"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・関数の意味を知り，関数といえることがら，いえないことがらについて考察することを通して，関数の意味を理解</w:t>
            </w:r>
            <w:r w:rsidR="005D31B9" w:rsidRPr="00B14176">
              <w:rPr>
                <w:rFonts w:hint="eastAsia"/>
                <w:sz w:val="18"/>
                <w:szCs w:val="18"/>
              </w:rPr>
              <w:t>している</w:t>
            </w:r>
            <w:r w:rsidRPr="00B14176">
              <w:rPr>
                <w:rFonts w:hint="eastAsia"/>
                <w:sz w:val="18"/>
                <w:szCs w:val="18"/>
              </w:rPr>
              <w:t>。</w:t>
            </w:r>
            <w:r w:rsidR="00BF7BF6" w:rsidRPr="00B14176">
              <w:rPr>
                <w:rFonts w:hint="eastAsia"/>
                <w:sz w:val="18"/>
                <w:szCs w:val="18"/>
              </w:rPr>
              <w:t>（知</w:t>
            </w:r>
            <w:r w:rsidR="00614AEB" w:rsidRPr="00B14176">
              <w:rPr>
                <w:rFonts w:hint="eastAsia"/>
                <w:sz w:val="18"/>
                <w:szCs w:val="18"/>
              </w:rPr>
              <w:t>①</w:t>
            </w:r>
            <w:r w:rsidR="00BF7BF6" w:rsidRPr="00B14176">
              <w:rPr>
                <w:rFonts w:hint="eastAsia"/>
                <w:sz w:val="18"/>
                <w:szCs w:val="18"/>
              </w:rPr>
              <w:t>）</w:t>
            </w:r>
          </w:p>
        </w:tc>
      </w:tr>
      <w:tr w:rsidR="00B14176" w:rsidRPr="00B14176" w14:paraId="24C61DA7" w14:textId="77777777" w:rsidTr="00952CDF">
        <w:trPr>
          <w:cantSplit/>
          <w:trHeight w:val="284"/>
          <w:jc w:val="center"/>
        </w:trPr>
        <w:tc>
          <w:tcPr>
            <w:tcW w:w="500" w:type="dxa"/>
            <w:tcBorders>
              <w:bottom w:val="single" w:sz="4" w:space="0" w:color="auto"/>
            </w:tcBorders>
            <w:tcMar>
              <w:top w:w="57" w:type="dxa"/>
              <w:bottom w:w="57" w:type="dxa"/>
            </w:tcMar>
            <w:vAlign w:val="center"/>
          </w:tcPr>
          <w:p w14:paraId="18885B8D" w14:textId="77777777" w:rsidR="008D6CE8" w:rsidRPr="00B14176" w:rsidRDefault="008D6CE8" w:rsidP="009D156F">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422CFBD3" w14:textId="77777777" w:rsidR="008D6CE8" w:rsidRPr="00B14176" w:rsidRDefault="008D6CE8" w:rsidP="009D156F">
            <w:pPr>
              <w:spacing w:line="280" w:lineRule="exact"/>
              <w:rPr>
                <w:sz w:val="18"/>
                <w:szCs w:val="18"/>
              </w:rPr>
            </w:pPr>
            <w:r w:rsidRPr="00B14176">
              <w:rPr>
                <w:rFonts w:hint="eastAsia"/>
                <w:sz w:val="18"/>
                <w:szCs w:val="18"/>
              </w:rPr>
              <w:t>２節　比例</w:t>
            </w:r>
          </w:p>
        </w:tc>
        <w:tc>
          <w:tcPr>
            <w:tcW w:w="589" w:type="dxa"/>
            <w:tcBorders>
              <w:bottom w:val="single" w:sz="4" w:space="0" w:color="auto"/>
            </w:tcBorders>
            <w:shd w:val="pct10" w:color="auto" w:fill="auto"/>
            <w:tcMar>
              <w:top w:w="57" w:type="dxa"/>
              <w:bottom w:w="57" w:type="dxa"/>
            </w:tcMar>
          </w:tcPr>
          <w:p w14:paraId="52C5B20E" w14:textId="77777777" w:rsidR="008D6CE8" w:rsidRPr="00B14176" w:rsidRDefault="008D6CE8" w:rsidP="009D156F">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054CAC37" w14:textId="77777777" w:rsidR="008D6CE8" w:rsidRPr="00B14176" w:rsidRDefault="008D6CE8" w:rsidP="009D156F">
            <w:pPr>
              <w:spacing w:line="280" w:lineRule="exact"/>
              <w:jc w:val="left"/>
              <w:rPr>
                <w:sz w:val="18"/>
                <w:szCs w:val="18"/>
              </w:rPr>
            </w:pPr>
          </w:p>
        </w:tc>
      </w:tr>
      <w:tr w:rsidR="00B14176" w:rsidRPr="00B14176" w14:paraId="09C99D63" w14:textId="77777777" w:rsidTr="00614AEB">
        <w:trPr>
          <w:cantSplit/>
          <w:trHeight w:val="510"/>
          <w:jc w:val="center"/>
        </w:trPr>
        <w:tc>
          <w:tcPr>
            <w:tcW w:w="500" w:type="dxa"/>
            <w:tcBorders>
              <w:bottom w:val="dotted" w:sz="4" w:space="0" w:color="auto"/>
            </w:tcBorders>
            <w:tcMar>
              <w:top w:w="57" w:type="dxa"/>
              <w:bottom w:w="57" w:type="dxa"/>
            </w:tcMar>
            <w:vAlign w:val="center"/>
          </w:tcPr>
          <w:p w14:paraId="5F6C5D98" w14:textId="77777777" w:rsidR="008D6CE8" w:rsidRPr="00B14176" w:rsidRDefault="008D6CE8" w:rsidP="009D156F">
            <w:pPr>
              <w:spacing w:line="240" w:lineRule="exact"/>
              <w:jc w:val="center"/>
              <w:rPr>
                <w:sz w:val="18"/>
                <w:szCs w:val="18"/>
              </w:rPr>
            </w:pPr>
            <w:r w:rsidRPr="00B14176">
              <w:rPr>
                <w:rFonts w:hint="eastAsia"/>
                <w:sz w:val="18"/>
                <w:szCs w:val="18"/>
              </w:rPr>
              <w:t>2</w:t>
            </w:r>
          </w:p>
        </w:tc>
        <w:tc>
          <w:tcPr>
            <w:tcW w:w="2592" w:type="dxa"/>
            <w:tcBorders>
              <w:bottom w:val="dotted" w:sz="4" w:space="0" w:color="auto"/>
            </w:tcBorders>
            <w:tcMar>
              <w:top w:w="57" w:type="dxa"/>
              <w:bottom w:w="57" w:type="dxa"/>
            </w:tcMar>
          </w:tcPr>
          <w:p w14:paraId="5B4F6676"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比例を表す式</w:t>
            </w:r>
          </w:p>
          <w:p w14:paraId="101A9955"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128</w:t>
            </w:r>
            <w:r w:rsidRPr="00B14176">
              <w:rPr>
                <w:rFonts w:hint="eastAsia"/>
                <w:sz w:val="18"/>
                <w:szCs w:val="18"/>
              </w:rPr>
              <w:t>～</w:t>
            </w:r>
            <w:r w:rsidRPr="00B14176">
              <w:rPr>
                <w:sz w:val="18"/>
                <w:szCs w:val="18"/>
              </w:rPr>
              <w:t>129</w:t>
            </w:r>
            <w:r w:rsidRPr="00B14176">
              <w:rPr>
                <w:rFonts w:hint="eastAsia"/>
                <w:sz w:val="18"/>
                <w:szCs w:val="18"/>
              </w:rPr>
              <w:t>）</w:t>
            </w:r>
          </w:p>
        </w:tc>
        <w:tc>
          <w:tcPr>
            <w:tcW w:w="589" w:type="dxa"/>
            <w:tcBorders>
              <w:bottom w:val="dotted" w:sz="4" w:space="0" w:color="auto"/>
            </w:tcBorders>
            <w:tcMar>
              <w:top w:w="57" w:type="dxa"/>
              <w:bottom w:w="57" w:type="dxa"/>
            </w:tcMar>
          </w:tcPr>
          <w:p w14:paraId="67790AE6"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bottom w:val="dotted" w:sz="4" w:space="0" w:color="auto"/>
            </w:tcBorders>
            <w:tcMar>
              <w:top w:w="57" w:type="dxa"/>
              <w:left w:w="40" w:type="dxa"/>
              <w:bottom w:w="57" w:type="dxa"/>
              <w:right w:w="96" w:type="dxa"/>
            </w:tcMar>
          </w:tcPr>
          <w:p w14:paraId="20B0D982" w14:textId="4A7D5AC8" w:rsidR="00614AEB" w:rsidRPr="00B14176" w:rsidRDefault="008D6CE8" w:rsidP="009D156F">
            <w:pPr>
              <w:spacing w:line="280" w:lineRule="exact"/>
              <w:ind w:left="180" w:hangingChars="100" w:hanging="180"/>
              <w:jc w:val="left"/>
              <w:rPr>
                <w:sz w:val="18"/>
                <w:szCs w:val="18"/>
              </w:rPr>
            </w:pPr>
            <w:r w:rsidRPr="00B14176">
              <w:rPr>
                <w:rFonts w:hint="eastAsia"/>
                <w:sz w:val="18"/>
                <w:szCs w:val="18"/>
              </w:rPr>
              <w:t>・比例，定数，比例定数の意味を理解</w:t>
            </w:r>
            <w:r w:rsidR="005D31B9" w:rsidRPr="00B14176">
              <w:rPr>
                <w:rFonts w:hint="eastAsia"/>
                <w:sz w:val="18"/>
                <w:szCs w:val="18"/>
              </w:rPr>
              <w:t>している</w:t>
            </w:r>
            <w:r w:rsidR="00614AEB" w:rsidRPr="00B14176">
              <w:rPr>
                <w:rFonts w:hint="eastAsia"/>
                <w:sz w:val="18"/>
                <w:szCs w:val="18"/>
              </w:rPr>
              <w:t>。（知②）</w:t>
            </w:r>
          </w:p>
          <w:p w14:paraId="29A3FC29" w14:textId="7C3D0E2B" w:rsidR="008D6CE8" w:rsidRPr="00B14176" w:rsidRDefault="00614AEB" w:rsidP="009D156F">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いろいろな事象で２つの変数の関係を</w:t>
            </w:r>
            <w:r w:rsidR="008D6CE8" w:rsidRPr="00B14176">
              <w:rPr>
                <w:rFonts w:ascii="Bookman Old Style" w:hAnsi="Bookman Old Style"/>
                <w:i/>
                <w:iCs/>
                <w:sz w:val="18"/>
                <w:szCs w:val="18"/>
              </w:rPr>
              <w:t>y</w:t>
            </w:r>
            <w:r w:rsidR="008D6CE8" w:rsidRPr="00B14176">
              <w:rPr>
                <w:rFonts w:hint="eastAsia"/>
                <w:sz w:val="18"/>
                <w:szCs w:val="18"/>
              </w:rPr>
              <w:t>＝</w:t>
            </w:r>
            <w:r w:rsidR="008D6CE8" w:rsidRPr="00B14176">
              <w:rPr>
                <w:rFonts w:ascii="Bookman Old Style" w:hAnsi="Bookman Old Style"/>
                <w:i/>
                <w:iCs/>
                <w:sz w:val="18"/>
                <w:szCs w:val="18"/>
              </w:rPr>
              <w:t>ax</w:t>
            </w:r>
            <w:r w:rsidR="008D6CE8" w:rsidRPr="00B14176">
              <w:rPr>
                <w:rFonts w:hint="eastAsia"/>
                <w:sz w:val="18"/>
                <w:szCs w:val="18"/>
              </w:rPr>
              <w:t>で表すことを通して，事象の中には比例として捉えられるものがあることを理解</w:t>
            </w:r>
            <w:r w:rsidR="002751CB" w:rsidRPr="00B14176">
              <w:rPr>
                <w:rFonts w:hint="eastAsia"/>
                <w:sz w:val="18"/>
                <w:szCs w:val="18"/>
              </w:rPr>
              <w:t>している</w:t>
            </w:r>
            <w:r w:rsidR="00BF7BF6" w:rsidRPr="00B14176">
              <w:rPr>
                <w:rFonts w:hint="eastAsia"/>
                <w:sz w:val="18"/>
                <w:szCs w:val="18"/>
              </w:rPr>
              <w:t>。（知</w:t>
            </w:r>
            <w:r w:rsidRPr="00B14176">
              <w:rPr>
                <w:rFonts w:hint="eastAsia"/>
                <w:sz w:val="18"/>
                <w:szCs w:val="18"/>
              </w:rPr>
              <w:t>②</w:t>
            </w:r>
            <w:r w:rsidR="00BF7BF6" w:rsidRPr="00B14176">
              <w:rPr>
                <w:rFonts w:hint="eastAsia"/>
                <w:sz w:val="18"/>
                <w:szCs w:val="18"/>
              </w:rPr>
              <w:t>）</w:t>
            </w:r>
          </w:p>
        </w:tc>
      </w:tr>
      <w:tr w:rsidR="00B14176" w:rsidRPr="00B14176" w14:paraId="19C86C66" w14:textId="77777777" w:rsidTr="00614AEB">
        <w:trPr>
          <w:cantSplit/>
          <w:trHeight w:val="284"/>
          <w:jc w:val="center"/>
        </w:trPr>
        <w:tc>
          <w:tcPr>
            <w:tcW w:w="500" w:type="dxa"/>
            <w:tcBorders>
              <w:top w:val="dotted" w:sz="4" w:space="0" w:color="auto"/>
              <w:bottom w:val="single" w:sz="4" w:space="0" w:color="auto"/>
            </w:tcBorders>
            <w:tcMar>
              <w:top w:w="57" w:type="dxa"/>
              <w:bottom w:w="57" w:type="dxa"/>
            </w:tcMar>
            <w:vAlign w:val="center"/>
          </w:tcPr>
          <w:p w14:paraId="16A78C4D" w14:textId="77777777" w:rsidR="008D6CE8" w:rsidRPr="00B14176" w:rsidRDefault="008D6CE8" w:rsidP="009D156F">
            <w:pPr>
              <w:spacing w:line="240" w:lineRule="exact"/>
              <w:jc w:val="center"/>
              <w:rPr>
                <w:sz w:val="18"/>
                <w:szCs w:val="18"/>
              </w:rPr>
            </w:pPr>
            <w:r w:rsidRPr="00B14176">
              <w:rPr>
                <w:rFonts w:hint="eastAsia"/>
                <w:sz w:val="18"/>
                <w:szCs w:val="18"/>
              </w:rPr>
              <w:t>3</w:t>
            </w:r>
          </w:p>
        </w:tc>
        <w:tc>
          <w:tcPr>
            <w:tcW w:w="2592" w:type="dxa"/>
            <w:tcBorders>
              <w:top w:val="dotted" w:sz="4" w:space="0" w:color="auto"/>
              <w:bottom w:val="single" w:sz="4" w:space="0" w:color="auto"/>
            </w:tcBorders>
            <w:tcMar>
              <w:top w:w="57" w:type="dxa"/>
              <w:bottom w:w="57" w:type="dxa"/>
            </w:tcMar>
          </w:tcPr>
          <w:p w14:paraId="34BE1554"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比例と変域</w:t>
            </w:r>
          </w:p>
          <w:p w14:paraId="7B45098F"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130</w:t>
            </w:r>
            <w:r w:rsidRPr="00B14176">
              <w:rPr>
                <w:rFonts w:hint="eastAsia"/>
                <w:sz w:val="18"/>
                <w:szCs w:val="18"/>
              </w:rPr>
              <w:t>～</w:t>
            </w:r>
            <w:r w:rsidRPr="00B14176">
              <w:rPr>
                <w:sz w:val="18"/>
                <w:szCs w:val="18"/>
              </w:rPr>
              <w:t>131</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228CAF2F"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0A2957D9" w14:textId="2D38966F" w:rsidR="008D6CE8" w:rsidRPr="00B14176" w:rsidRDefault="008D6CE8" w:rsidP="00D56CC7">
            <w:pPr>
              <w:spacing w:line="280" w:lineRule="exact"/>
              <w:ind w:left="180" w:hangingChars="100" w:hanging="180"/>
              <w:jc w:val="left"/>
              <w:rPr>
                <w:sz w:val="18"/>
                <w:szCs w:val="18"/>
              </w:rPr>
            </w:pPr>
            <w:r w:rsidRPr="00B14176">
              <w:rPr>
                <w:rFonts w:hint="eastAsia"/>
                <w:sz w:val="18"/>
                <w:szCs w:val="18"/>
              </w:rPr>
              <w:t>・変域の意味を理解</w:t>
            </w:r>
            <w:r w:rsidR="005D31B9" w:rsidRPr="00B14176">
              <w:rPr>
                <w:rFonts w:hint="eastAsia"/>
                <w:sz w:val="18"/>
                <w:szCs w:val="18"/>
              </w:rPr>
              <w:t>し</w:t>
            </w:r>
            <w:r w:rsidR="00D56CC7" w:rsidRPr="00B14176">
              <w:rPr>
                <w:rFonts w:hint="eastAsia"/>
                <w:sz w:val="18"/>
                <w:szCs w:val="18"/>
              </w:rPr>
              <w:t>，</w:t>
            </w:r>
            <w:r w:rsidRPr="00B14176">
              <w:rPr>
                <w:rFonts w:hint="eastAsia"/>
                <w:sz w:val="18"/>
                <w:szCs w:val="18"/>
              </w:rPr>
              <w:t>記号＜，≦を使って変数の変域を表</w:t>
            </w:r>
            <w:r w:rsidR="00BF7BF6" w:rsidRPr="00B14176">
              <w:rPr>
                <w:rFonts w:hint="eastAsia"/>
                <w:sz w:val="18"/>
                <w:szCs w:val="18"/>
              </w:rPr>
              <w:t>わすことができる</w:t>
            </w:r>
            <w:r w:rsidRPr="00B14176">
              <w:rPr>
                <w:rFonts w:hint="eastAsia"/>
                <w:sz w:val="18"/>
                <w:szCs w:val="18"/>
              </w:rPr>
              <w:t>。</w:t>
            </w:r>
            <w:r w:rsidR="00BF7BF6" w:rsidRPr="00B14176">
              <w:rPr>
                <w:rFonts w:hint="eastAsia"/>
                <w:sz w:val="18"/>
                <w:szCs w:val="18"/>
              </w:rPr>
              <w:t>（知</w:t>
            </w:r>
            <w:r w:rsidR="00614AEB" w:rsidRPr="00B14176">
              <w:rPr>
                <w:rFonts w:hint="eastAsia"/>
                <w:sz w:val="18"/>
                <w:szCs w:val="18"/>
              </w:rPr>
              <w:t>②</w:t>
            </w:r>
            <w:r w:rsidR="00BF7BF6" w:rsidRPr="00B14176">
              <w:rPr>
                <w:rFonts w:hint="eastAsia"/>
                <w:sz w:val="18"/>
                <w:szCs w:val="18"/>
              </w:rPr>
              <w:t>）</w:t>
            </w:r>
          </w:p>
        </w:tc>
      </w:tr>
      <w:tr w:rsidR="00B14176" w:rsidRPr="00B14176" w14:paraId="6682D853" w14:textId="77777777" w:rsidTr="00614AEB">
        <w:trPr>
          <w:cantSplit/>
          <w:trHeight w:val="510"/>
          <w:jc w:val="center"/>
        </w:trPr>
        <w:tc>
          <w:tcPr>
            <w:tcW w:w="500" w:type="dxa"/>
            <w:tcBorders>
              <w:top w:val="single" w:sz="4" w:space="0" w:color="auto"/>
              <w:bottom w:val="dotted" w:sz="4" w:space="0" w:color="auto"/>
            </w:tcBorders>
            <w:tcMar>
              <w:top w:w="57" w:type="dxa"/>
              <w:bottom w:w="57" w:type="dxa"/>
            </w:tcMar>
            <w:vAlign w:val="center"/>
          </w:tcPr>
          <w:p w14:paraId="38F34C76" w14:textId="77777777" w:rsidR="008D6CE8" w:rsidRPr="00B14176" w:rsidRDefault="008D6CE8" w:rsidP="009D156F">
            <w:pPr>
              <w:spacing w:line="240" w:lineRule="exact"/>
              <w:jc w:val="center"/>
              <w:rPr>
                <w:sz w:val="18"/>
                <w:szCs w:val="18"/>
              </w:rPr>
            </w:pPr>
            <w:r w:rsidRPr="00B14176">
              <w:rPr>
                <w:rFonts w:hint="eastAsia"/>
                <w:sz w:val="18"/>
                <w:szCs w:val="18"/>
              </w:rPr>
              <w:lastRenderedPageBreak/>
              <w:t>4</w:t>
            </w:r>
          </w:p>
        </w:tc>
        <w:tc>
          <w:tcPr>
            <w:tcW w:w="2592" w:type="dxa"/>
            <w:tcBorders>
              <w:top w:val="single" w:sz="4" w:space="0" w:color="auto"/>
              <w:bottom w:val="dotted" w:sz="4" w:space="0" w:color="auto"/>
            </w:tcBorders>
            <w:tcMar>
              <w:top w:w="57" w:type="dxa"/>
              <w:bottom w:w="57" w:type="dxa"/>
            </w:tcMar>
          </w:tcPr>
          <w:p w14:paraId="68C928AD"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数の範囲の広がりと</w:t>
            </w:r>
          </w:p>
          <w:p w14:paraId="082A5E93" w14:textId="77777777" w:rsidR="008D6CE8" w:rsidRPr="00B14176" w:rsidRDefault="008D6CE8" w:rsidP="009D156F">
            <w:pPr>
              <w:spacing w:line="280" w:lineRule="exact"/>
              <w:ind w:firstLineChars="200" w:firstLine="360"/>
              <w:rPr>
                <w:sz w:val="18"/>
                <w:szCs w:val="18"/>
              </w:rPr>
            </w:pPr>
            <w:r w:rsidRPr="00B14176">
              <w:rPr>
                <w:rFonts w:hint="eastAsia"/>
                <w:sz w:val="18"/>
                <w:szCs w:val="18"/>
              </w:rPr>
              <w:t>比例の性質</w:t>
            </w:r>
          </w:p>
          <w:p w14:paraId="5C7AEC31"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132</w:t>
            </w:r>
            <w:r w:rsidRPr="00B14176">
              <w:rPr>
                <w:rFonts w:hint="eastAsia"/>
                <w:sz w:val="18"/>
                <w:szCs w:val="18"/>
              </w:rPr>
              <w:t>～</w:t>
            </w:r>
            <w:r w:rsidRPr="00B14176">
              <w:rPr>
                <w:sz w:val="18"/>
                <w:szCs w:val="18"/>
              </w:rPr>
              <w:t>133</w:t>
            </w:r>
            <w:r w:rsidRPr="00B14176">
              <w:rPr>
                <w:rFonts w:hint="eastAsia"/>
                <w:sz w:val="18"/>
                <w:szCs w:val="18"/>
              </w:rPr>
              <w:t>）</w:t>
            </w:r>
          </w:p>
        </w:tc>
        <w:tc>
          <w:tcPr>
            <w:tcW w:w="589" w:type="dxa"/>
            <w:tcBorders>
              <w:top w:val="single" w:sz="4" w:space="0" w:color="auto"/>
              <w:bottom w:val="dotted" w:sz="4" w:space="0" w:color="auto"/>
            </w:tcBorders>
            <w:tcMar>
              <w:top w:w="57" w:type="dxa"/>
              <w:bottom w:w="57" w:type="dxa"/>
            </w:tcMar>
          </w:tcPr>
          <w:p w14:paraId="62BCB006" w14:textId="36676CB7"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single" w:sz="4" w:space="0" w:color="auto"/>
              <w:bottom w:val="dotted" w:sz="4" w:space="0" w:color="auto"/>
            </w:tcBorders>
            <w:tcMar>
              <w:top w:w="57" w:type="dxa"/>
              <w:left w:w="40" w:type="dxa"/>
              <w:bottom w:w="57" w:type="dxa"/>
              <w:right w:w="96" w:type="dxa"/>
            </w:tcMar>
          </w:tcPr>
          <w:p w14:paraId="7BB9B69C" w14:textId="52558F4F" w:rsidR="008D6CE8" w:rsidRPr="00B14176" w:rsidRDefault="008D6CE8" w:rsidP="00BF7BF6">
            <w:pPr>
              <w:spacing w:line="280" w:lineRule="exact"/>
              <w:ind w:left="180" w:hangingChars="100" w:hanging="180"/>
              <w:jc w:val="left"/>
              <w:rPr>
                <w:sz w:val="18"/>
                <w:szCs w:val="18"/>
              </w:rPr>
            </w:pPr>
            <w:r w:rsidRPr="00B14176">
              <w:rPr>
                <w:rFonts w:hint="eastAsia"/>
                <w:sz w:val="18"/>
                <w:szCs w:val="18"/>
              </w:rPr>
              <w:t>・比例で変域や比例定数が負の数の場合について調べ，比例では，変域や比例定数が負の数の場合も，正の数の場合と同じ性質が成り立つことを見いだすことができる。</w:t>
            </w:r>
            <w:r w:rsidR="00BF7BF6" w:rsidRPr="00B14176">
              <w:rPr>
                <w:rFonts w:hint="eastAsia"/>
                <w:sz w:val="18"/>
                <w:szCs w:val="18"/>
              </w:rPr>
              <w:t>（思</w:t>
            </w:r>
            <w:r w:rsidR="00614AEB" w:rsidRPr="00B14176">
              <w:rPr>
                <w:rFonts w:hint="eastAsia"/>
                <w:sz w:val="18"/>
                <w:szCs w:val="18"/>
              </w:rPr>
              <w:t>①</w:t>
            </w:r>
            <w:r w:rsidR="00BF7BF6" w:rsidRPr="00B14176">
              <w:rPr>
                <w:rFonts w:hint="eastAsia"/>
                <w:sz w:val="18"/>
                <w:szCs w:val="18"/>
              </w:rPr>
              <w:t>）</w:t>
            </w:r>
          </w:p>
        </w:tc>
      </w:tr>
      <w:tr w:rsidR="00B14176" w:rsidRPr="00B14176" w14:paraId="189BEA64" w14:textId="77777777" w:rsidTr="00952CDF">
        <w:trPr>
          <w:cantSplit/>
          <w:trHeight w:val="737"/>
          <w:jc w:val="center"/>
        </w:trPr>
        <w:tc>
          <w:tcPr>
            <w:tcW w:w="500" w:type="dxa"/>
            <w:tcBorders>
              <w:top w:val="dotted" w:sz="4" w:space="0" w:color="auto"/>
              <w:bottom w:val="dotted" w:sz="4" w:space="0" w:color="auto"/>
            </w:tcBorders>
            <w:tcMar>
              <w:top w:w="57" w:type="dxa"/>
              <w:bottom w:w="57" w:type="dxa"/>
            </w:tcMar>
            <w:vAlign w:val="center"/>
          </w:tcPr>
          <w:p w14:paraId="44B1E548" w14:textId="77777777" w:rsidR="008D6CE8" w:rsidRPr="00B14176" w:rsidRDefault="008D6CE8" w:rsidP="009D156F">
            <w:pPr>
              <w:spacing w:line="240" w:lineRule="exact"/>
              <w:jc w:val="center"/>
              <w:rPr>
                <w:sz w:val="18"/>
                <w:szCs w:val="18"/>
              </w:rPr>
            </w:pPr>
            <w:r w:rsidRPr="00B14176">
              <w:rPr>
                <w:rFonts w:hint="eastAsia"/>
                <w:sz w:val="18"/>
                <w:szCs w:val="18"/>
              </w:rPr>
              <w:t>5</w:t>
            </w:r>
          </w:p>
        </w:tc>
        <w:tc>
          <w:tcPr>
            <w:tcW w:w="2592" w:type="dxa"/>
            <w:tcBorders>
              <w:top w:val="dotted" w:sz="4" w:space="0" w:color="auto"/>
              <w:bottom w:val="dotted" w:sz="4" w:space="0" w:color="auto"/>
            </w:tcBorders>
            <w:tcMar>
              <w:top w:w="57" w:type="dxa"/>
              <w:bottom w:w="57" w:type="dxa"/>
            </w:tcMar>
          </w:tcPr>
          <w:p w14:paraId="77B5E208"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座標</w:t>
            </w:r>
          </w:p>
          <w:p w14:paraId="17AD35CF"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134</w:t>
            </w:r>
            <w:r w:rsidRPr="00B14176">
              <w:rPr>
                <w:rFonts w:hint="eastAsia"/>
                <w:sz w:val="18"/>
                <w:szCs w:val="18"/>
              </w:rPr>
              <w:t>～</w:t>
            </w:r>
            <w:r w:rsidRPr="00B14176">
              <w:rPr>
                <w:sz w:val="18"/>
                <w:szCs w:val="18"/>
              </w:rPr>
              <w:t>135</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D2C2E3D" w14:textId="1A47A75E"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2F6A29D" w14:textId="58D32FD5" w:rsidR="008D6CE8" w:rsidRPr="00B14176" w:rsidRDefault="008D6CE8" w:rsidP="00D56CC7">
            <w:pPr>
              <w:spacing w:line="280" w:lineRule="exact"/>
              <w:ind w:left="180" w:hangingChars="100" w:hanging="180"/>
              <w:jc w:val="left"/>
              <w:rPr>
                <w:sz w:val="18"/>
                <w:szCs w:val="18"/>
              </w:rPr>
            </w:pPr>
            <w:r w:rsidRPr="00B14176">
              <w:rPr>
                <w:rFonts w:hint="eastAsia"/>
                <w:sz w:val="18"/>
                <w:szCs w:val="18"/>
              </w:rPr>
              <w:t>・座標の意味を理解</w:t>
            </w:r>
            <w:r w:rsidR="005D31B9" w:rsidRPr="00B14176">
              <w:rPr>
                <w:rFonts w:hint="eastAsia"/>
                <w:sz w:val="18"/>
                <w:szCs w:val="18"/>
              </w:rPr>
              <w:t>し</w:t>
            </w:r>
            <w:r w:rsidR="00D56CC7" w:rsidRPr="00B14176">
              <w:rPr>
                <w:rFonts w:hint="eastAsia"/>
                <w:sz w:val="18"/>
                <w:szCs w:val="18"/>
              </w:rPr>
              <w:t>，</w:t>
            </w:r>
            <w:r w:rsidRPr="00B14176">
              <w:rPr>
                <w:rFonts w:hint="eastAsia"/>
                <w:sz w:val="18"/>
                <w:szCs w:val="18"/>
              </w:rPr>
              <w:t>座標平面上の点の座標を読み取ったり，座標から座標平面上に点をかき入れたり</w:t>
            </w:r>
            <w:r w:rsidR="00BF7BF6" w:rsidRPr="00B14176">
              <w:rPr>
                <w:rFonts w:hint="eastAsia"/>
                <w:sz w:val="18"/>
                <w:szCs w:val="18"/>
              </w:rPr>
              <w:t>することができる。（知</w:t>
            </w:r>
            <w:r w:rsidR="00614AEB" w:rsidRPr="00B14176">
              <w:rPr>
                <w:rFonts w:hint="eastAsia"/>
                <w:sz w:val="18"/>
                <w:szCs w:val="18"/>
              </w:rPr>
              <w:t>③</w:t>
            </w:r>
            <w:r w:rsidR="00BF7BF6" w:rsidRPr="00B14176">
              <w:rPr>
                <w:rFonts w:hint="eastAsia"/>
                <w:sz w:val="18"/>
                <w:szCs w:val="18"/>
              </w:rPr>
              <w:t>）</w:t>
            </w:r>
          </w:p>
        </w:tc>
      </w:tr>
      <w:tr w:rsidR="00B14176" w:rsidRPr="00B14176" w14:paraId="19770489"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307BD060" w14:textId="77777777" w:rsidR="008D6CE8" w:rsidRPr="00B14176" w:rsidRDefault="008D6CE8" w:rsidP="009D156F">
            <w:pPr>
              <w:spacing w:line="240" w:lineRule="exact"/>
              <w:jc w:val="center"/>
              <w:rPr>
                <w:sz w:val="18"/>
                <w:szCs w:val="18"/>
              </w:rPr>
            </w:pPr>
            <w:r w:rsidRPr="00B14176">
              <w:rPr>
                <w:rFonts w:hint="eastAsia"/>
                <w:sz w:val="18"/>
                <w:szCs w:val="18"/>
              </w:rPr>
              <w:t>6</w:t>
            </w:r>
          </w:p>
        </w:tc>
        <w:tc>
          <w:tcPr>
            <w:tcW w:w="2592" w:type="dxa"/>
            <w:tcBorders>
              <w:top w:val="dotted" w:sz="4" w:space="0" w:color="auto"/>
              <w:bottom w:val="dotted" w:sz="4" w:space="0" w:color="auto"/>
            </w:tcBorders>
            <w:tcMar>
              <w:top w:w="57" w:type="dxa"/>
              <w:bottom w:w="57" w:type="dxa"/>
            </w:tcMar>
          </w:tcPr>
          <w:p w14:paraId="18F5C8BF"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比例のグラフ</w:t>
            </w:r>
          </w:p>
          <w:p w14:paraId="28230102"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136</w:t>
            </w:r>
            <w:r w:rsidRPr="00B14176">
              <w:rPr>
                <w:rFonts w:hint="eastAsia"/>
                <w:sz w:val="18"/>
                <w:szCs w:val="18"/>
              </w:rPr>
              <w:t>～</w:t>
            </w:r>
            <w:r w:rsidRPr="00B14176">
              <w:rPr>
                <w:sz w:val="18"/>
                <w:szCs w:val="18"/>
              </w:rPr>
              <w:t>137</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61EA775A"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AF1986D" w14:textId="210513DA" w:rsidR="008D6CE8" w:rsidRPr="00B14176" w:rsidRDefault="008D6CE8" w:rsidP="00BF7BF6">
            <w:pPr>
              <w:spacing w:line="280" w:lineRule="exact"/>
              <w:ind w:left="180" w:hangingChars="100" w:hanging="180"/>
              <w:jc w:val="left"/>
              <w:rPr>
                <w:sz w:val="18"/>
                <w:szCs w:val="18"/>
              </w:rPr>
            </w:pPr>
            <w:r w:rsidRPr="00B14176">
              <w:rPr>
                <w:rFonts w:hint="eastAsia"/>
                <w:sz w:val="18"/>
                <w:szCs w:val="18"/>
              </w:rPr>
              <w:t>・２つの数量の関係について，表の値からグラフで表すことを通して，比例のグラフは原点を通る直線であることを見いだすことができる。</w:t>
            </w:r>
            <w:r w:rsidR="00BF7BF6" w:rsidRPr="00B14176">
              <w:rPr>
                <w:rFonts w:hint="eastAsia"/>
                <w:sz w:val="18"/>
                <w:szCs w:val="18"/>
              </w:rPr>
              <w:t>（思</w:t>
            </w:r>
            <w:r w:rsidR="00614AEB" w:rsidRPr="00B14176">
              <w:rPr>
                <w:rFonts w:hint="eastAsia"/>
                <w:sz w:val="18"/>
                <w:szCs w:val="18"/>
              </w:rPr>
              <w:t>①</w:t>
            </w:r>
            <w:r w:rsidR="00BF7BF6" w:rsidRPr="00B14176">
              <w:rPr>
                <w:rFonts w:hint="eastAsia"/>
                <w:sz w:val="18"/>
                <w:szCs w:val="18"/>
              </w:rPr>
              <w:t>）</w:t>
            </w:r>
          </w:p>
        </w:tc>
      </w:tr>
      <w:tr w:rsidR="00B14176" w:rsidRPr="00B14176" w14:paraId="040F8875" w14:textId="77777777" w:rsidTr="00952CDF">
        <w:trPr>
          <w:cantSplit/>
          <w:trHeight w:val="301"/>
          <w:jc w:val="center"/>
        </w:trPr>
        <w:tc>
          <w:tcPr>
            <w:tcW w:w="500" w:type="dxa"/>
            <w:vMerge w:val="restart"/>
            <w:tcBorders>
              <w:top w:val="dotted" w:sz="4" w:space="0" w:color="auto"/>
            </w:tcBorders>
            <w:tcMar>
              <w:top w:w="57" w:type="dxa"/>
              <w:bottom w:w="57" w:type="dxa"/>
            </w:tcMar>
            <w:vAlign w:val="center"/>
          </w:tcPr>
          <w:p w14:paraId="05F5ADAD" w14:textId="77777777" w:rsidR="008D6CE8" w:rsidRPr="00B14176" w:rsidRDefault="008D6CE8" w:rsidP="009D156F">
            <w:pPr>
              <w:spacing w:line="240" w:lineRule="exact"/>
              <w:jc w:val="center"/>
              <w:rPr>
                <w:sz w:val="18"/>
                <w:szCs w:val="18"/>
              </w:rPr>
            </w:pPr>
            <w:r w:rsidRPr="00B14176">
              <w:rPr>
                <w:rFonts w:hint="eastAsia"/>
                <w:sz w:val="18"/>
                <w:szCs w:val="18"/>
              </w:rPr>
              <w:t>7</w:t>
            </w:r>
          </w:p>
          <w:p w14:paraId="3D147846" w14:textId="77777777" w:rsidR="008D6CE8" w:rsidRPr="00B14176" w:rsidRDefault="008D6CE8" w:rsidP="009D156F">
            <w:pPr>
              <w:spacing w:line="240" w:lineRule="exact"/>
              <w:jc w:val="center"/>
              <w:rPr>
                <w:sz w:val="18"/>
                <w:szCs w:val="18"/>
              </w:rPr>
            </w:pPr>
            <w:r w:rsidRPr="00B14176">
              <w:rPr>
                <w:sz w:val="18"/>
                <w:szCs w:val="18"/>
              </w:rPr>
              <w:t>8</w:t>
            </w:r>
          </w:p>
        </w:tc>
        <w:tc>
          <w:tcPr>
            <w:tcW w:w="2592" w:type="dxa"/>
            <w:vMerge w:val="restart"/>
            <w:tcBorders>
              <w:top w:val="dotted" w:sz="4" w:space="0" w:color="auto"/>
            </w:tcBorders>
            <w:tcMar>
              <w:top w:w="57" w:type="dxa"/>
              <w:bottom w:w="57" w:type="dxa"/>
            </w:tcMar>
          </w:tcPr>
          <w:p w14:paraId="5556F8A2"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６</w:t>
            </w:r>
            <w:r w:rsidRPr="00B14176">
              <w:rPr>
                <w:rFonts w:hint="eastAsia"/>
                <w:sz w:val="18"/>
                <w:szCs w:val="18"/>
              </w:rPr>
              <w:t xml:space="preserve"> </w:t>
            </w:r>
            <w:r w:rsidRPr="00B14176">
              <w:rPr>
                <w:rFonts w:hint="eastAsia"/>
                <w:sz w:val="18"/>
                <w:szCs w:val="18"/>
              </w:rPr>
              <w:t>比例のグラフのかき方と</w:t>
            </w:r>
          </w:p>
          <w:p w14:paraId="048D4B94" w14:textId="77777777" w:rsidR="008D6CE8" w:rsidRPr="00B14176" w:rsidRDefault="008D6CE8" w:rsidP="009D156F">
            <w:pPr>
              <w:spacing w:line="280" w:lineRule="exact"/>
              <w:ind w:firstLineChars="200" w:firstLine="360"/>
              <w:rPr>
                <w:sz w:val="18"/>
                <w:szCs w:val="18"/>
              </w:rPr>
            </w:pPr>
            <w:r w:rsidRPr="00B14176">
              <w:rPr>
                <w:rFonts w:hint="eastAsia"/>
                <w:sz w:val="18"/>
                <w:szCs w:val="18"/>
              </w:rPr>
              <w:t>特徴</w:t>
            </w:r>
          </w:p>
          <w:p w14:paraId="3B990F62"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138</w:t>
            </w:r>
            <w:r w:rsidRPr="00B14176">
              <w:rPr>
                <w:rFonts w:hint="eastAsia"/>
                <w:sz w:val="18"/>
                <w:szCs w:val="18"/>
              </w:rPr>
              <w:t>～</w:t>
            </w:r>
            <w:r w:rsidRPr="00B14176">
              <w:rPr>
                <w:sz w:val="18"/>
                <w:szCs w:val="18"/>
              </w:rPr>
              <w:t>140</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063B9228" w14:textId="49EC7F57" w:rsidR="008D6CE8" w:rsidRPr="00B14176" w:rsidRDefault="008D6CE8" w:rsidP="0001400D">
            <w:pPr>
              <w:spacing w:line="280" w:lineRule="exact"/>
              <w:jc w:val="center"/>
              <w:rPr>
                <w:sz w:val="18"/>
                <w:szCs w:val="18"/>
              </w:rPr>
            </w:pPr>
            <w:r w:rsidRPr="00B14176">
              <w:rPr>
                <w:rFonts w:hint="eastAsia"/>
                <w:sz w:val="18"/>
                <w:szCs w:val="18"/>
              </w:rPr>
              <w:t>2</w:t>
            </w:r>
          </w:p>
        </w:tc>
        <w:tc>
          <w:tcPr>
            <w:tcW w:w="5245" w:type="dxa"/>
            <w:tcBorders>
              <w:top w:val="dotted" w:sz="4" w:space="0" w:color="auto"/>
              <w:bottom w:val="nil"/>
            </w:tcBorders>
            <w:tcMar>
              <w:top w:w="57" w:type="dxa"/>
              <w:left w:w="40" w:type="dxa"/>
              <w:bottom w:w="57" w:type="dxa"/>
              <w:right w:w="96" w:type="dxa"/>
            </w:tcMar>
          </w:tcPr>
          <w:p w14:paraId="3662CF31" w14:textId="25356EE3"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・比例の関係を表す式から，原点以外に通る１点の座標を求め，それを基にグラフを</w:t>
            </w:r>
            <w:r w:rsidR="00BF7BF6" w:rsidRPr="00B14176">
              <w:rPr>
                <w:rFonts w:hint="eastAsia"/>
                <w:sz w:val="18"/>
                <w:szCs w:val="18"/>
              </w:rPr>
              <w:t>書くことができる</w:t>
            </w:r>
            <w:r w:rsidRPr="00B14176">
              <w:rPr>
                <w:rFonts w:hint="eastAsia"/>
                <w:sz w:val="18"/>
                <w:szCs w:val="18"/>
              </w:rPr>
              <w:t>。</w:t>
            </w:r>
            <w:r w:rsidR="00BF7BF6" w:rsidRPr="00B14176">
              <w:rPr>
                <w:rFonts w:hint="eastAsia"/>
                <w:sz w:val="18"/>
                <w:szCs w:val="18"/>
              </w:rPr>
              <w:t>（知</w:t>
            </w:r>
            <w:r w:rsidR="00614AEB" w:rsidRPr="00B14176">
              <w:rPr>
                <w:rFonts w:hint="eastAsia"/>
                <w:sz w:val="18"/>
                <w:szCs w:val="18"/>
              </w:rPr>
              <w:t>④</w:t>
            </w:r>
            <w:r w:rsidR="00BF7BF6" w:rsidRPr="00B14176">
              <w:rPr>
                <w:rFonts w:hint="eastAsia"/>
                <w:sz w:val="18"/>
                <w:szCs w:val="18"/>
              </w:rPr>
              <w:t>）</w:t>
            </w:r>
          </w:p>
        </w:tc>
      </w:tr>
      <w:tr w:rsidR="00B14176" w:rsidRPr="00B14176" w14:paraId="3F57CB5C" w14:textId="77777777" w:rsidTr="00952CDF">
        <w:trPr>
          <w:cantSplit/>
          <w:trHeight w:val="301"/>
          <w:jc w:val="center"/>
        </w:trPr>
        <w:tc>
          <w:tcPr>
            <w:tcW w:w="500" w:type="dxa"/>
            <w:vMerge/>
            <w:tcBorders>
              <w:bottom w:val="dotted" w:sz="4" w:space="0" w:color="auto"/>
            </w:tcBorders>
            <w:tcMar>
              <w:top w:w="57" w:type="dxa"/>
              <w:bottom w:w="57" w:type="dxa"/>
            </w:tcMar>
            <w:vAlign w:val="center"/>
          </w:tcPr>
          <w:p w14:paraId="62F2AB8C" w14:textId="77777777" w:rsidR="008D6CE8" w:rsidRPr="00B14176" w:rsidRDefault="008D6CE8" w:rsidP="009D156F">
            <w:pPr>
              <w:spacing w:line="240" w:lineRule="exact"/>
              <w:jc w:val="center"/>
              <w:rPr>
                <w:sz w:val="18"/>
                <w:szCs w:val="18"/>
              </w:rPr>
            </w:pPr>
          </w:p>
        </w:tc>
        <w:tc>
          <w:tcPr>
            <w:tcW w:w="2592" w:type="dxa"/>
            <w:vMerge/>
            <w:tcBorders>
              <w:bottom w:val="dotted" w:sz="4" w:space="0" w:color="auto"/>
            </w:tcBorders>
            <w:tcMar>
              <w:top w:w="57" w:type="dxa"/>
              <w:bottom w:w="57" w:type="dxa"/>
            </w:tcMar>
          </w:tcPr>
          <w:p w14:paraId="12ABF8CC" w14:textId="77777777" w:rsidR="008D6CE8" w:rsidRPr="00B14176" w:rsidRDefault="008D6CE8" w:rsidP="009D156F">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6A7462E7" w14:textId="77777777" w:rsidR="008D6CE8" w:rsidRPr="00B14176" w:rsidRDefault="008D6CE8" w:rsidP="009D156F">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0E032BFC" w14:textId="71C458D3"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・これまでに学んだことを基に，比例の表，式，グラフを相互に関連付けて考察し表現しようとしている。</w:t>
            </w:r>
            <w:r w:rsidR="00BF7BF6" w:rsidRPr="00B14176">
              <w:rPr>
                <w:rFonts w:hint="eastAsia"/>
                <w:sz w:val="18"/>
                <w:szCs w:val="18"/>
              </w:rPr>
              <w:t>（態</w:t>
            </w:r>
            <w:r w:rsidR="00614AEB" w:rsidRPr="00B14176">
              <w:rPr>
                <w:rFonts w:hint="eastAsia"/>
                <w:sz w:val="18"/>
                <w:szCs w:val="18"/>
              </w:rPr>
              <w:t>①</w:t>
            </w:r>
            <w:r w:rsidR="00BF7BF6" w:rsidRPr="00B14176">
              <w:rPr>
                <w:rFonts w:hint="eastAsia"/>
                <w:sz w:val="18"/>
                <w:szCs w:val="18"/>
              </w:rPr>
              <w:t>）</w:t>
            </w:r>
          </w:p>
        </w:tc>
      </w:tr>
      <w:tr w:rsidR="00B14176" w:rsidRPr="00B14176" w14:paraId="5724698E" w14:textId="77777777" w:rsidTr="00952CDF">
        <w:trPr>
          <w:cantSplit/>
          <w:trHeight w:val="301"/>
          <w:jc w:val="center"/>
        </w:trPr>
        <w:tc>
          <w:tcPr>
            <w:tcW w:w="500" w:type="dxa"/>
            <w:vMerge w:val="restart"/>
            <w:tcBorders>
              <w:top w:val="dotted" w:sz="4" w:space="0" w:color="auto"/>
            </w:tcBorders>
            <w:tcMar>
              <w:top w:w="57" w:type="dxa"/>
              <w:bottom w:w="57" w:type="dxa"/>
            </w:tcMar>
            <w:vAlign w:val="center"/>
          </w:tcPr>
          <w:p w14:paraId="26214F3B" w14:textId="77777777" w:rsidR="008D6CE8" w:rsidRPr="00B14176" w:rsidRDefault="008D6CE8" w:rsidP="009D156F">
            <w:pPr>
              <w:spacing w:line="240" w:lineRule="exact"/>
              <w:jc w:val="center"/>
              <w:rPr>
                <w:sz w:val="18"/>
                <w:szCs w:val="18"/>
              </w:rPr>
            </w:pPr>
            <w:r w:rsidRPr="00B14176">
              <w:rPr>
                <w:rFonts w:hint="eastAsia"/>
                <w:sz w:val="18"/>
                <w:szCs w:val="18"/>
              </w:rPr>
              <w:t>9</w:t>
            </w:r>
          </w:p>
        </w:tc>
        <w:tc>
          <w:tcPr>
            <w:tcW w:w="2592" w:type="dxa"/>
            <w:vMerge w:val="restart"/>
            <w:tcBorders>
              <w:top w:val="dotted" w:sz="4" w:space="0" w:color="auto"/>
            </w:tcBorders>
            <w:tcMar>
              <w:top w:w="57" w:type="dxa"/>
              <w:bottom w:w="57" w:type="dxa"/>
            </w:tcMar>
          </w:tcPr>
          <w:p w14:paraId="66E956DC"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７</w:t>
            </w:r>
            <w:r w:rsidRPr="00B14176">
              <w:rPr>
                <w:rFonts w:hint="eastAsia"/>
                <w:sz w:val="18"/>
                <w:szCs w:val="18"/>
              </w:rPr>
              <w:t xml:space="preserve"> </w:t>
            </w:r>
            <w:r w:rsidRPr="00B14176">
              <w:rPr>
                <w:rFonts w:hint="eastAsia"/>
                <w:sz w:val="18"/>
                <w:szCs w:val="18"/>
              </w:rPr>
              <w:t>比例の式の求め方</w:t>
            </w:r>
          </w:p>
          <w:p w14:paraId="20B61A41"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141</w:t>
            </w:r>
            <w:r w:rsidRPr="00B14176">
              <w:rPr>
                <w:rFonts w:hint="eastAsia"/>
                <w:sz w:val="18"/>
                <w:szCs w:val="18"/>
              </w:rPr>
              <w:t>～</w:t>
            </w:r>
            <w:r w:rsidRPr="00B14176">
              <w:rPr>
                <w:sz w:val="18"/>
                <w:szCs w:val="18"/>
              </w:rPr>
              <w:t>142</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0519EB69"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4E68CCAC" w14:textId="215B781A"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・１組の</w:t>
            </w:r>
            <w:r w:rsidRPr="00B14176">
              <w:rPr>
                <w:rFonts w:ascii="Bookman Old Style" w:hAnsi="Bookman Old Style" w:hint="eastAsia"/>
                <w:i/>
                <w:iCs/>
                <w:sz w:val="18"/>
                <w:szCs w:val="18"/>
              </w:rPr>
              <w:t>x</w:t>
            </w:r>
            <w:r w:rsidRPr="00B14176">
              <w:rPr>
                <w:rFonts w:hint="eastAsia"/>
                <w:sz w:val="18"/>
                <w:szCs w:val="18"/>
              </w:rPr>
              <w:t>，</w:t>
            </w:r>
            <w:r w:rsidRPr="00B14176">
              <w:rPr>
                <w:rFonts w:ascii="Bookman Old Style" w:hAnsi="Bookman Old Style" w:hint="eastAsia"/>
                <w:i/>
                <w:iCs/>
                <w:sz w:val="18"/>
                <w:szCs w:val="18"/>
              </w:rPr>
              <w:t>y</w:t>
            </w:r>
            <w:r w:rsidRPr="00B14176">
              <w:rPr>
                <w:rFonts w:hint="eastAsia"/>
                <w:sz w:val="18"/>
                <w:szCs w:val="18"/>
              </w:rPr>
              <w:t>の値から比例の式を求めたり，比例のグラフから式を求めたり</w:t>
            </w:r>
            <w:r w:rsidR="00BF7BF6" w:rsidRPr="00B14176">
              <w:rPr>
                <w:rFonts w:hint="eastAsia"/>
                <w:sz w:val="18"/>
                <w:szCs w:val="18"/>
              </w:rPr>
              <w:t>することができる</w:t>
            </w:r>
            <w:r w:rsidRPr="00B14176">
              <w:rPr>
                <w:rFonts w:hint="eastAsia"/>
                <w:sz w:val="18"/>
                <w:szCs w:val="18"/>
              </w:rPr>
              <w:t>。</w:t>
            </w:r>
            <w:r w:rsidR="00BF7BF6" w:rsidRPr="00B14176">
              <w:rPr>
                <w:rFonts w:hint="eastAsia"/>
                <w:sz w:val="18"/>
                <w:szCs w:val="18"/>
              </w:rPr>
              <w:t>（知</w:t>
            </w:r>
            <w:r w:rsidR="00614AEB" w:rsidRPr="00B14176">
              <w:rPr>
                <w:rFonts w:hint="eastAsia"/>
                <w:sz w:val="18"/>
                <w:szCs w:val="18"/>
              </w:rPr>
              <w:t>④</w:t>
            </w:r>
            <w:r w:rsidR="00BF7BF6" w:rsidRPr="00B14176">
              <w:rPr>
                <w:rFonts w:hint="eastAsia"/>
                <w:sz w:val="18"/>
                <w:szCs w:val="18"/>
              </w:rPr>
              <w:t>）</w:t>
            </w:r>
          </w:p>
        </w:tc>
      </w:tr>
      <w:tr w:rsidR="00B14176" w:rsidRPr="00B14176" w14:paraId="4CBBDBF4" w14:textId="77777777" w:rsidTr="00952CDF">
        <w:trPr>
          <w:cantSplit/>
          <w:trHeight w:val="301"/>
          <w:jc w:val="center"/>
        </w:trPr>
        <w:tc>
          <w:tcPr>
            <w:tcW w:w="500" w:type="dxa"/>
            <w:vMerge/>
            <w:tcBorders>
              <w:bottom w:val="dotted" w:sz="4" w:space="0" w:color="auto"/>
            </w:tcBorders>
            <w:tcMar>
              <w:top w:w="57" w:type="dxa"/>
              <w:bottom w:w="57" w:type="dxa"/>
            </w:tcMar>
            <w:vAlign w:val="center"/>
          </w:tcPr>
          <w:p w14:paraId="2AF2576F" w14:textId="77777777" w:rsidR="008D6CE8" w:rsidRPr="00B14176" w:rsidRDefault="008D6CE8" w:rsidP="009D156F">
            <w:pPr>
              <w:spacing w:line="240" w:lineRule="exact"/>
              <w:jc w:val="center"/>
              <w:rPr>
                <w:sz w:val="18"/>
                <w:szCs w:val="18"/>
              </w:rPr>
            </w:pPr>
          </w:p>
        </w:tc>
        <w:tc>
          <w:tcPr>
            <w:tcW w:w="2592" w:type="dxa"/>
            <w:vMerge/>
            <w:tcBorders>
              <w:bottom w:val="dotted" w:sz="4" w:space="0" w:color="auto"/>
            </w:tcBorders>
            <w:tcMar>
              <w:top w:w="57" w:type="dxa"/>
              <w:bottom w:w="57" w:type="dxa"/>
            </w:tcMar>
          </w:tcPr>
          <w:p w14:paraId="2E1117EA" w14:textId="77777777" w:rsidR="008D6CE8" w:rsidRPr="00B14176" w:rsidRDefault="008D6CE8" w:rsidP="009D156F">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60CF36A2" w14:textId="77777777" w:rsidR="008D6CE8" w:rsidRPr="00B14176" w:rsidRDefault="008D6CE8" w:rsidP="009D156F">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086FE1C3" w14:textId="76D9E9E8"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・具体的な事象から取り出した２つの数量の関係を，比例を用いて捉え考察し表現</w:t>
            </w:r>
            <w:r w:rsidR="00BF7BF6" w:rsidRPr="00B14176">
              <w:rPr>
                <w:rFonts w:hint="eastAsia"/>
                <w:sz w:val="18"/>
                <w:szCs w:val="18"/>
              </w:rPr>
              <w:t>することができる。（</w:t>
            </w:r>
            <w:r w:rsidR="00B3255F" w:rsidRPr="00B14176">
              <w:rPr>
                <w:rFonts w:hint="eastAsia"/>
                <w:sz w:val="18"/>
                <w:szCs w:val="18"/>
              </w:rPr>
              <w:t>思</w:t>
            </w:r>
            <w:r w:rsidR="00614AEB" w:rsidRPr="00B14176">
              <w:rPr>
                <w:rFonts w:hint="eastAsia"/>
                <w:sz w:val="18"/>
                <w:szCs w:val="18"/>
              </w:rPr>
              <w:t>②</w:t>
            </w:r>
            <w:r w:rsidR="00B3255F" w:rsidRPr="00B14176">
              <w:rPr>
                <w:rFonts w:hint="eastAsia"/>
                <w:sz w:val="18"/>
                <w:szCs w:val="18"/>
              </w:rPr>
              <w:t>）</w:t>
            </w:r>
          </w:p>
        </w:tc>
      </w:tr>
      <w:tr w:rsidR="00B14176" w:rsidRPr="00B14176" w14:paraId="54D0F4F2" w14:textId="77777777" w:rsidTr="00952CDF">
        <w:trPr>
          <w:cantSplit/>
          <w:trHeight w:val="284"/>
          <w:jc w:val="center"/>
        </w:trPr>
        <w:tc>
          <w:tcPr>
            <w:tcW w:w="500" w:type="dxa"/>
            <w:tcBorders>
              <w:top w:val="dotted" w:sz="4" w:space="0" w:color="auto"/>
            </w:tcBorders>
            <w:tcMar>
              <w:top w:w="57" w:type="dxa"/>
              <w:bottom w:w="57" w:type="dxa"/>
            </w:tcMar>
            <w:vAlign w:val="center"/>
          </w:tcPr>
          <w:p w14:paraId="5DF1ECE4" w14:textId="77777777" w:rsidR="008D6CE8" w:rsidRPr="00B14176" w:rsidRDefault="008D6CE8" w:rsidP="009D156F">
            <w:pPr>
              <w:spacing w:line="240" w:lineRule="exact"/>
              <w:jc w:val="center"/>
              <w:rPr>
                <w:sz w:val="18"/>
                <w:szCs w:val="18"/>
              </w:rPr>
            </w:pPr>
            <w:r w:rsidRPr="00B14176">
              <w:rPr>
                <w:rFonts w:hint="eastAsia"/>
                <w:sz w:val="18"/>
                <w:szCs w:val="18"/>
              </w:rPr>
              <w:t>10</w:t>
            </w:r>
          </w:p>
        </w:tc>
        <w:tc>
          <w:tcPr>
            <w:tcW w:w="2592" w:type="dxa"/>
            <w:tcBorders>
              <w:top w:val="dotted" w:sz="4" w:space="0" w:color="auto"/>
              <w:bottom w:val="single" w:sz="4" w:space="0" w:color="auto"/>
            </w:tcBorders>
            <w:tcMar>
              <w:top w:w="57" w:type="dxa"/>
              <w:bottom w:w="57" w:type="dxa"/>
            </w:tcMar>
          </w:tcPr>
          <w:p w14:paraId="2519CB16" w14:textId="77777777" w:rsidR="008D6CE8" w:rsidRPr="00B14176" w:rsidRDefault="008D6CE8" w:rsidP="009D156F">
            <w:pPr>
              <w:spacing w:line="280" w:lineRule="exact"/>
              <w:ind w:firstLineChars="50" w:firstLine="90"/>
              <w:rPr>
                <w:sz w:val="18"/>
                <w:szCs w:val="18"/>
              </w:rPr>
            </w:pPr>
            <w:r w:rsidRPr="00B14176">
              <w:rPr>
                <w:rFonts w:hint="eastAsia"/>
                <w:sz w:val="18"/>
                <w:szCs w:val="18"/>
              </w:rPr>
              <w:t>基本の問題</w:t>
            </w:r>
          </w:p>
          <w:p w14:paraId="6990BFD0"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143</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711B90EF"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4660189E"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w:t>
            </w:r>
          </w:p>
          <w:p w14:paraId="6F9D2EE7"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知④：問題２，３</w:t>
            </w:r>
          </w:p>
          <w:p w14:paraId="49942320" w14:textId="7C1D3506" w:rsidR="008D6CE8" w:rsidRPr="00B14176" w:rsidRDefault="00A07C46" w:rsidP="00A07C46">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思②：問題４</w:t>
            </w:r>
          </w:p>
        </w:tc>
      </w:tr>
      <w:tr w:rsidR="00B14176" w:rsidRPr="00B14176" w14:paraId="36FE6494" w14:textId="77777777" w:rsidTr="00952CDF">
        <w:trPr>
          <w:cantSplit/>
          <w:trHeight w:val="284"/>
          <w:jc w:val="center"/>
        </w:trPr>
        <w:tc>
          <w:tcPr>
            <w:tcW w:w="500" w:type="dxa"/>
            <w:tcBorders>
              <w:bottom w:val="single" w:sz="4" w:space="0" w:color="auto"/>
            </w:tcBorders>
            <w:tcMar>
              <w:top w:w="57" w:type="dxa"/>
              <w:bottom w:w="57" w:type="dxa"/>
            </w:tcMar>
            <w:vAlign w:val="center"/>
          </w:tcPr>
          <w:p w14:paraId="6F51D53B" w14:textId="77777777" w:rsidR="008D6CE8" w:rsidRPr="00B14176" w:rsidRDefault="008D6CE8" w:rsidP="009D156F">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316E3929" w14:textId="77777777" w:rsidR="008D6CE8" w:rsidRPr="00B14176" w:rsidRDefault="008D6CE8" w:rsidP="009D156F">
            <w:pPr>
              <w:spacing w:line="280" w:lineRule="exact"/>
              <w:rPr>
                <w:sz w:val="18"/>
                <w:szCs w:val="18"/>
              </w:rPr>
            </w:pPr>
            <w:r w:rsidRPr="00B14176">
              <w:rPr>
                <w:rFonts w:hint="eastAsia"/>
                <w:sz w:val="18"/>
                <w:szCs w:val="18"/>
              </w:rPr>
              <w:t>３節　反比例</w:t>
            </w:r>
          </w:p>
        </w:tc>
        <w:tc>
          <w:tcPr>
            <w:tcW w:w="589" w:type="dxa"/>
            <w:tcBorders>
              <w:bottom w:val="single" w:sz="4" w:space="0" w:color="auto"/>
            </w:tcBorders>
            <w:shd w:val="pct10" w:color="auto" w:fill="auto"/>
            <w:tcMar>
              <w:top w:w="57" w:type="dxa"/>
              <w:bottom w:w="57" w:type="dxa"/>
            </w:tcMar>
          </w:tcPr>
          <w:p w14:paraId="6C93B621" w14:textId="77777777" w:rsidR="008D6CE8" w:rsidRPr="00B14176" w:rsidRDefault="008D6CE8" w:rsidP="009D156F">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79BF00D4" w14:textId="77777777" w:rsidR="008D6CE8" w:rsidRPr="00B14176" w:rsidRDefault="008D6CE8" w:rsidP="009D156F">
            <w:pPr>
              <w:spacing w:line="280" w:lineRule="exact"/>
              <w:jc w:val="left"/>
              <w:rPr>
                <w:sz w:val="18"/>
                <w:szCs w:val="18"/>
              </w:rPr>
            </w:pPr>
          </w:p>
        </w:tc>
      </w:tr>
      <w:tr w:rsidR="00B14176" w:rsidRPr="00B14176" w14:paraId="4BB9FAA0" w14:textId="77777777" w:rsidTr="00952CDF">
        <w:trPr>
          <w:cantSplit/>
          <w:trHeight w:val="510"/>
          <w:jc w:val="center"/>
        </w:trPr>
        <w:tc>
          <w:tcPr>
            <w:tcW w:w="500" w:type="dxa"/>
            <w:tcBorders>
              <w:bottom w:val="dotted" w:sz="4" w:space="0" w:color="auto"/>
            </w:tcBorders>
            <w:tcMar>
              <w:top w:w="57" w:type="dxa"/>
              <w:bottom w:w="57" w:type="dxa"/>
            </w:tcMar>
            <w:vAlign w:val="center"/>
          </w:tcPr>
          <w:p w14:paraId="58654EA4" w14:textId="77777777" w:rsidR="008D6CE8" w:rsidRPr="00B14176" w:rsidRDefault="008D6CE8" w:rsidP="009D156F">
            <w:pPr>
              <w:spacing w:line="240" w:lineRule="exact"/>
              <w:jc w:val="center"/>
              <w:rPr>
                <w:sz w:val="18"/>
                <w:szCs w:val="18"/>
              </w:rPr>
            </w:pPr>
            <w:r w:rsidRPr="00B14176">
              <w:rPr>
                <w:rFonts w:hint="eastAsia"/>
                <w:sz w:val="18"/>
                <w:szCs w:val="18"/>
              </w:rPr>
              <w:t>11</w:t>
            </w:r>
          </w:p>
        </w:tc>
        <w:tc>
          <w:tcPr>
            <w:tcW w:w="2592" w:type="dxa"/>
            <w:tcBorders>
              <w:bottom w:val="dotted" w:sz="4" w:space="0" w:color="auto"/>
            </w:tcBorders>
            <w:tcMar>
              <w:top w:w="57" w:type="dxa"/>
              <w:bottom w:w="57" w:type="dxa"/>
            </w:tcMar>
          </w:tcPr>
          <w:p w14:paraId="4186D15B"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反比例を表す式</w:t>
            </w:r>
          </w:p>
          <w:p w14:paraId="6C1A597C"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144</w:t>
            </w:r>
            <w:r w:rsidRPr="00B14176">
              <w:rPr>
                <w:rFonts w:hint="eastAsia"/>
                <w:sz w:val="18"/>
                <w:szCs w:val="18"/>
              </w:rPr>
              <w:t>～</w:t>
            </w:r>
            <w:r w:rsidRPr="00B14176">
              <w:rPr>
                <w:sz w:val="18"/>
                <w:szCs w:val="18"/>
              </w:rPr>
              <w:t>145</w:t>
            </w:r>
            <w:r w:rsidRPr="00B14176">
              <w:rPr>
                <w:rFonts w:hint="eastAsia"/>
                <w:sz w:val="18"/>
                <w:szCs w:val="18"/>
              </w:rPr>
              <w:t>）</w:t>
            </w:r>
          </w:p>
        </w:tc>
        <w:tc>
          <w:tcPr>
            <w:tcW w:w="589" w:type="dxa"/>
            <w:tcBorders>
              <w:bottom w:val="dotted" w:sz="4" w:space="0" w:color="auto"/>
            </w:tcBorders>
            <w:tcMar>
              <w:top w:w="57" w:type="dxa"/>
              <w:bottom w:w="57" w:type="dxa"/>
            </w:tcMar>
          </w:tcPr>
          <w:p w14:paraId="611DEA7A" w14:textId="10DDFD4E" w:rsidR="008D6CE8" w:rsidRPr="00B14176" w:rsidRDefault="008D6CE8" w:rsidP="0001400D">
            <w:pPr>
              <w:spacing w:line="280" w:lineRule="exact"/>
              <w:jc w:val="center"/>
              <w:rPr>
                <w:sz w:val="18"/>
                <w:szCs w:val="18"/>
              </w:rPr>
            </w:pPr>
            <w:r w:rsidRPr="00B14176">
              <w:rPr>
                <w:rFonts w:hint="eastAsia"/>
                <w:sz w:val="18"/>
                <w:szCs w:val="18"/>
              </w:rPr>
              <w:t>1</w:t>
            </w:r>
          </w:p>
        </w:tc>
        <w:tc>
          <w:tcPr>
            <w:tcW w:w="5245" w:type="dxa"/>
            <w:tcBorders>
              <w:bottom w:val="dotted" w:sz="4" w:space="0" w:color="auto"/>
            </w:tcBorders>
            <w:tcMar>
              <w:top w:w="57" w:type="dxa"/>
              <w:left w:w="40" w:type="dxa"/>
              <w:bottom w:w="57" w:type="dxa"/>
              <w:right w:w="96" w:type="dxa"/>
            </w:tcMar>
          </w:tcPr>
          <w:p w14:paraId="7A36D6DA" w14:textId="12D43C83" w:rsidR="00D56CC7" w:rsidRPr="00B14176" w:rsidRDefault="008D6CE8" w:rsidP="009D156F">
            <w:pPr>
              <w:spacing w:line="280" w:lineRule="exact"/>
              <w:ind w:left="180" w:hangingChars="100" w:hanging="180"/>
              <w:jc w:val="left"/>
              <w:rPr>
                <w:sz w:val="18"/>
                <w:szCs w:val="18"/>
              </w:rPr>
            </w:pPr>
            <w:r w:rsidRPr="00B14176">
              <w:rPr>
                <w:rFonts w:hint="eastAsia"/>
                <w:sz w:val="18"/>
                <w:szCs w:val="18"/>
              </w:rPr>
              <w:t>・反比例，比例定数の意味を理解</w:t>
            </w:r>
            <w:r w:rsidR="005D31B9" w:rsidRPr="00B14176">
              <w:rPr>
                <w:rFonts w:hint="eastAsia"/>
                <w:sz w:val="18"/>
                <w:szCs w:val="18"/>
              </w:rPr>
              <w:t>し</w:t>
            </w:r>
            <w:r w:rsidR="00D56CC7" w:rsidRPr="00B14176">
              <w:rPr>
                <w:rFonts w:hint="eastAsia"/>
                <w:sz w:val="18"/>
                <w:szCs w:val="18"/>
              </w:rPr>
              <w:t>ている。（知</w:t>
            </w:r>
            <w:r w:rsidR="00614AEB" w:rsidRPr="00B14176">
              <w:rPr>
                <w:rFonts w:hint="eastAsia"/>
                <w:sz w:val="18"/>
                <w:szCs w:val="18"/>
              </w:rPr>
              <w:t>②</w:t>
            </w:r>
            <w:r w:rsidR="00D56CC7" w:rsidRPr="00B14176">
              <w:rPr>
                <w:rFonts w:hint="eastAsia"/>
                <w:sz w:val="18"/>
                <w:szCs w:val="18"/>
              </w:rPr>
              <w:t>）</w:t>
            </w:r>
          </w:p>
          <w:p w14:paraId="53B9408E" w14:textId="7E2E6AF1" w:rsidR="008D6CE8" w:rsidRPr="00B14176" w:rsidRDefault="00D56CC7" w:rsidP="009D156F">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いろいろな事象で２つの変数の関係を</w:t>
            </w:r>
            <w:r w:rsidR="008D6CE8" w:rsidRPr="00B14176">
              <w:rPr>
                <w:rFonts w:ascii="Bookman Old Style" w:hAnsi="Bookman Old Style"/>
                <w:i/>
                <w:iCs/>
                <w:sz w:val="18"/>
                <w:szCs w:val="18"/>
              </w:rPr>
              <w:t>y</w:t>
            </w:r>
            <w:r w:rsidR="008D6CE8" w:rsidRPr="00B14176">
              <w:rPr>
                <w:rFonts w:hint="eastAsia"/>
                <w:sz w:val="18"/>
                <w:szCs w:val="18"/>
              </w:rPr>
              <w:t>＝</w:t>
            </w:r>
            <w:r w:rsidR="008D6CE8" w:rsidRPr="00B14176">
              <w:rPr>
                <w:rFonts w:ascii="Bookman Old Style" w:hAnsi="Bookman Old Style"/>
                <w:i/>
                <w:iCs/>
                <w:sz w:val="18"/>
                <w:szCs w:val="18"/>
              </w:rPr>
              <w:t>a</w:t>
            </w:r>
            <w:r w:rsidR="008D6CE8" w:rsidRPr="00B14176">
              <w:rPr>
                <w:rFonts w:hint="eastAsia"/>
                <w:sz w:val="18"/>
                <w:szCs w:val="18"/>
              </w:rPr>
              <w:t>／</w:t>
            </w:r>
            <w:r w:rsidR="008D6CE8" w:rsidRPr="00B14176">
              <w:rPr>
                <w:rFonts w:ascii="Bookman Old Style" w:hAnsi="Bookman Old Style"/>
                <w:i/>
                <w:iCs/>
                <w:sz w:val="18"/>
                <w:szCs w:val="18"/>
              </w:rPr>
              <w:t>x</w:t>
            </w:r>
            <w:r w:rsidR="008D6CE8" w:rsidRPr="00B14176">
              <w:rPr>
                <w:rFonts w:hint="eastAsia"/>
                <w:sz w:val="18"/>
                <w:szCs w:val="18"/>
              </w:rPr>
              <w:t>で表すことを通して，事象の中には反比例として捉えられるものがあることを理解</w:t>
            </w:r>
            <w:r w:rsidR="002751CB" w:rsidRPr="00B14176">
              <w:rPr>
                <w:rFonts w:hint="eastAsia"/>
                <w:sz w:val="18"/>
                <w:szCs w:val="18"/>
              </w:rPr>
              <w:t>している</w:t>
            </w:r>
            <w:r w:rsidR="008D6CE8" w:rsidRPr="00B14176">
              <w:rPr>
                <w:rFonts w:hint="eastAsia"/>
                <w:sz w:val="18"/>
                <w:szCs w:val="18"/>
              </w:rPr>
              <w:t>。</w:t>
            </w:r>
            <w:r w:rsidR="00B3255F" w:rsidRPr="00B14176">
              <w:rPr>
                <w:rFonts w:hint="eastAsia"/>
                <w:sz w:val="18"/>
                <w:szCs w:val="18"/>
              </w:rPr>
              <w:t>（知</w:t>
            </w:r>
            <w:r w:rsidR="00614AEB" w:rsidRPr="00B14176">
              <w:rPr>
                <w:rFonts w:hint="eastAsia"/>
                <w:sz w:val="18"/>
                <w:szCs w:val="18"/>
              </w:rPr>
              <w:t>②</w:t>
            </w:r>
            <w:r w:rsidR="00B3255F" w:rsidRPr="00B14176">
              <w:rPr>
                <w:rFonts w:hint="eastAsia"/>
                <w:sz w:val="18"/>
                <w:szCs w:val="18"/>
              </w:rPr>
              <w:t>）</w:t>
            </w:r>
          </w:p>
        </w:tc>
      </w:tr>
      <w:tr w:rsidR="00B14176" w:rsidRPr="00B14176" w14:paraId="2FB5D9C6" w14:textId="77777777" w:rsidTr="00952CDF">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38D0B540" w14:textId="77777777" w:rsidR="008D6CE8" w:rsidRPr="00B14176" w:rsidRDefault="008D6CE8" w:rsidP="009D156F">
            <w:pPr>
              <w:spacing w:line="240" w:lineRule="exact"/>
              <w:jc w:val="center"/>
              <w:rPr>
                <w:sz w:val="18"/>
                <w:szCs w:val="18"/>
              </w:rPr>
            </w:pPr>
            <w:r w:rsidRPr="00B14176">
              <w:rPr>
                <w:rFonts w:hint="eastAsia"/>
                <w:sz w:val="18"/>
                <w:szCs w:val="18"/>
              </w:rPr>
              <w:t>12</w:t>
            </w:r>
          </w:p>
        </w:tc>
        <w:tc>
          <w:tcPr>
            <w:tcW w:w="2592" w:type="dxa"/>
            <w:tcBorders>
              <w:top w:val="dotted" w:sz="4" w:space="0" w:color="auto"/>
              <w:bottom w:val="dotted" w:sz="4" w:space="0" w:color="auto"/>
            </w:tcBorders>
            <w:tcMar>
              <w:top w:w="57" w:type="dxa"/>
              <w:bottom w:w="57" w:type="dxa"/>
            </w:tcMar>
          </w:tcPr>
          <w:p w14:paraId="39C62C05"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数の範囲の広がりと</w:t>
            </w:r>
          </w:p>
          <w:p w14:paraId="02939882" w14:textId="77777777" w:rsidR="008D6CE8" w:rsidRPr="00B14176" w:rsidRDefault="008D6CE8" w:rsidP="009D156F">
            <w:pPr>
              <w:spacing w:line="280" w:lineRule="exact"/>
              <w:ind w:firstLineChars="200" w:firstLine="360"/>
              <w:rPr>
                <w:sz w:val="18"/>
                <w:szCs w:val="18"/>
              </w:rPr>
            </w:pPr>
            <w:r w:rsidRPr="00B14176">
              <w:rPr>
                <w:rFonts w:hint="eastAsia"/>
                <w:sz w:val="18"/>
                <w:szCs w:val="18"/>
              </w:rPr>
              <w:t>反比例の性質</w:t>
            </w:r>
          </w:p>
          <w:p w14:paraId="734E5AC9"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146</w:t>
            </w:r>
            <w:r w:rsidRPr="00B14176">
              <w:rPr>
                <w:rFonts w:hint="eastAsia"/>
                <w:sz w:val="18"/>
                <w:szCs w:val="18"/>
              </w:rPr>
              <w:t>～</w:t>
            </w:r>
            <w:r w:rsidRPr="00B14176">
              <w:rPr>
                <w:sz w:val="18"/>
                <w:szCs w:val="18"/>
              </w:rPr>
              <w:t>147</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66C66696" w14:textId="60F63026" w:rsidR="008D6CE8" w:rsidRPr="00B14176" w:rsidRDefault="008D6CE8" w:rsidP="00B036D9">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645A852C" w14:textId="7FA3050A" w:rsidR="008D6CE8" w:rsidRPr="00B14176" w:rsidRDefault="008D6CE8" w:rsidP="00B3255F">
            <w:pPr>
              <w:spacing w:line="280" w:lineRule="exact"/>
              <w:ind w:left="180" w:hangingChars="100" w:hanging="180"/>
              <w:jc w:val="left"/>
              <w:rPr>
                <w:sz w:val="18"/>
                <w:szCs w:val="18"/>
              </w:rPr>
            </w:pPr>
            <w:r w:rsidRPr="00B14176">
              <w:rPr>
                <w:rFonts w:hint="eastAsia"/>
                <w:sz w:val="18"/>
                <w:szCs w:val="18"/>
              </w:rPr>
              <w:t>・反比例で変域や比例定数が負の数の場合について調べ，反比例では，変域や比例定数が負の数の場合も，正の数の場合と同じ性質が成り立つことを見いだすことができる。</w:t>
            </w:r>
            <w:r w:rsidR="00B3255F" w:rsidRPr="00B14176">
              <w:rPr>
                <w:rFonts w:hint="eastAsia"/>
                <w:sz w:val="18"/>
                <w:szCs w:val="18"/>
              </w:rPr>
              <w:t>（思</w:t>
            </w:r>
            <w:r w:rsidR="00614AEB" w:rsidRPr="00B14176">
              <w:rPr>
                <w:rFonts w:hint="eastAsia"/>
                <w:sz w:val="18"/>
                <w:szCs w:val="18"/>
              </w:rPr>
              <w:t>①</w:t>
            </w:r>
            <w:r w:rsidR="00B3255F" w:rsidRPr="00B14176">
              <w:rPr>
                <w:rFonts w:hint="eastAsia"/>
                <w:sz w:val="18"/>
                <w:szCs w:val="18"/>
              </w:rPr>
              <w:t>）</w:t>
            </w:r>
          </w:p>
        </w:tc>
      </w:tr>
      <w:tr w:rsidR="00B14176" w:rsidRPr="00B14176" w14:paraId="584D919F" w14:textId="77777777" w:rsidTr="00952CDF">
        <w:trPr>
          <w:cantSplit/>
          <w:trHeight w:val="199"/>
          <w:jc w:val="center"/>
        </w:trPr>
        <w:tc>
          <w:tcPr>
            <w:tcW w:w="500" w:type="dxa"/>
            <w:vMerge w:val="restart"/>
            <w:tcBorders>
              <w:top w:val="dotted" w:sz="4" w:space="0" w:color="auto"/>
            </w:tcBorders>
            <w:tcMar>
              <w:top w:w="57" w:type="dxa"/>
              <w:bottom w:w="57" w:type="dxa"/>
            </w:tcMar>
            <w:vAlign w:val="center"/>
          </w:tcPr>
          <w:p w14:paraId="6E703DB2" w14:textId="77777777" w:rsidR="008D6CE8" w:rsidRPr="00B14176" w:rsidRDefault="008D6CE8" w:rsidP="009D156F">
            <w:pPr>
              <w:spacing w:line="240" w:lineRule="exact"/>
              <w:jc w:val="center"/>
              <w:rPr>
                <w:sz w:val="18"/>
                <w:szCs w:val="18"/>
              </w:rPr>
            </w:pPr>
            <w:r w:rsidRPr="00B14176">
              <w:rPr>
                <w:rFonts w:hint="eastAsia"/>
                <w:sz w:val="18"/>
                <w:szCs w:val="18"/>
              </w:rPr>
              <w:t>13</w:t>
            </w:r>
          </w:p>
          <w:p w14:paraId="62FBBB6A" w14:textId="77777777" w:rsidR="008D6CE8" w:rsidRPr="00B14176" w:rsidRDefault="008D6CE8" w:rsidP="009D156F">
            <w:pPr>
              <w:spacing w:line="240" w:lineRule="exact"/>
              <w:jc w:val="center"/>
              <w:rPr>
                <w:sz w:val="18"/>
                <w:szCs w:val="18"/>
              </w:rPr>
            </w:pPr>
            <w:r w:rsidRPr="00B14176">
              <w:rPr>
                <w:sz w:val="18"/>
                <w:szCs w:val="18"/>
              </w:rPr>
              <w:t>14</w:t>
            </w:r>
          </w:p>
        </w:tc>
        <w:tc>
          <w:tcPr>
            <w:tcW w:w="2592" w:type="dxa"/>
            <w:vMerge w:val="restart"/>
            <w:tcBorders>
              <w:top w:val="dotted" w:sz="4" w:space="0" w:color="auto"/>
            </w:tcBorders>
            <w:tcMar>
              <w:top w:w="57" w:type="dxa"/>
              <w:bottom w:w="57" w:type="dxa"/>
            </w:tcMar>
          </w:tcPr>
          <w:p w14:paraId="6E51C51F"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反比例のグラフ</w:t>
            </w:r>
          </w:p>
          <w:p w14:paraId="52041A84"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148</w:t>
            </w:r>
            <w:r w:rsidRPr="00B14176">
              <w:rPr>
                <w:rFonts w:hint="eastAsia"/>
                <w:sz w:val="18"/>
                <w:szCs w:val="18"/>
              </w:rPr>
              <w:t>～</w:t>
            </w:r>
            <w:r w:rsidRPr="00B14176">
              <w:rPr>
                <w:sz w:val="18"/>
                <w:szCs w:val="18"/>
              </w:rPr>
              <w:t>150</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027A154B" w14:textId="77777777" w:rsidR="008D6CE8" w:rsidRPr="00B14176" w:rsidRDefault="008D6CE8" w:rsidP="009D156F">
            <w:pPr>
              <w:spacing w:line="280" w:lineRule="exact"/>
              <w:jc w:val="center"/>
              <w:rPr>
                <w:sz w:val="18"/>
                <w:szCs w:val="18"/>
              </w:rPr>
            </w:pPr>
            <w:r w:rsidRPr="00B14176">
              <w:rPr>
                <w:rFonts w:hint="eastAsia"/>
                <w:sz w:val="18"/>
                <w:szCs w:val="18"/>
              </w:rPr>
              <w:t>2</w:t>
            </w:r>
          </w:p>
        </w:tc>
        <w:tc>
          <w:tcPr>
            <w:tcW w:w="5245" w:type="dxa"/>
            <w:tcBorders>
              <w:top w:val="dotted" w:sz="4" w:space="0" w:color="auto"/>
              <w:bottom w:val="nil"/>
            </w:tcBorders>
            <w:tcMar>
              <w:top w:w="57" w:type="dxa"/>
              <w:left w:w="40" w:type="dxa"/>
              <w:bottom w:w="57" w:type="dxa"/>
              <w:right w:w="96" w:type="dxa"/>
            </w:tcMar>
          </w:tcPr>
          <w:p w14:paraId="208FA1D5" w14:textId="366B2ADF" w:rsidR="008D6CE8" w:rsidRPr="00B14176" w:rsidRDefault="008D6CE8" w:rsidP="00B3255F">
            <w:pPr>
              <w:spacing w:line="280" w:lineRule="exact"/>
              <w:ind w:left="180" w:hangingChars="100" w:hanging="180"/>
              <w:jc w:val="left"/>
              <w:rPr>
                <w:sz w:val="18"/>
                <w:szCs w:val="18"/>
              </w:rPr>
            </w:pPr>
            <w:r w:rsidRPr="00B14176">
              <w:rPr>
                <w:rFonts w:hint="eastAsia"/>
                <w:sz w:val="18"/>
                <w:szCs w:val="18"/>
              </w:rPr>
              <w:t>・２つの数量の関係について，表の値からグラフで表すことを通して，反比例のグラフは座標軸と交わらない２つのなめらかな曲線であることを見いだすことができる。</w:t>
            </w:r>
            <w:r w:rsidR="00B3255F" w:rsidRPr="00B14176">
              <w:rPr>
                <w:rFonts w:hint="eastAsia"/>
                <w:sz w:val="18"/>
                <w:szCs w:val="18"/>
              </w:rPr>
              <w:t>（思</w:t>
            </w:r>
            <w:r w:rsidR="00614AEB" w:rsidRPr="00B14176">
              <w:rPr>
                <w:rFonts w:hint="eastAsia"/>
                <w:sz w:val="18"/>
                <w:szCs w:val="18"/>
              </w:rPr>
              <w:t>①</w:t>
            </w:r>
            <w:r w:rsidR="00B3255F" w:rsidRPr="00B14176">
              <w:rPr>
                <w:rFonts w:hint="eastAsia"/>
                <w:sz w:val="18"/>
                <w:szCs w:val="18"/>
              </w:rPr>
              <w:t>）</w:t>
            </w:r>
          </w:p>
        </w:tc>
      </w:tr>
      <w:tr w:rsidR="00B14176" w:rsidRPr="00B14176" w14:paraId="2B81EFE0" w14:textId="77777777" w:rsidTr="00952CDF">
        <w:trPr>
          <w:cantSplit/>
          <w:trHeight w:val="199"/>
          <w:jc w:val="center"/>
        </w:trPr>
        <w:tc>
          <w:tcPr>
            <w:tcW w:w="500" w:type="dxa"/>
            <w:vMerge/>
            <w:tcBorders>
              <w:bottom w:val="dotted" w:sz="4" w:space="0" w:color="auto"/>
            </w:tcBorders>
            <w:tcMar>
              <w:top w:w="57" w:type="dxa"/>
              <w:bottom w:w="57" w:type="dxa"/>
            </w:tcMar>
            <w:vAlign w:val="center"/>
          </w:tcPr>
          <w:p w14:paraId="32D8701B" w14:textId="77777777" w:rsidR="008D6CE8" w:rsidRPr="00B14176" w:rsidRDefault="008D6CE8" w:rsidP="009D156F">
            <w:pPr>
              <w:spacing w:line="240" w:lineRule="exact"/>
              <w:jc w:val="center"/>
              <w:rPr>
                <w:sz w:val="18"/>
                <w:szCs w:val="18"/>
              </w:rPr>
            </w:pPr>
          </w:p>
        </w:tc>
        <w:tc>
          <w:tcPr>
            <w:tcW w:w="2592" w:type="dxa"/>
            <w:vMerge/>
            <w:tcBorders>
              <w:bottom w:val="dotted" w:sz="4" w:space="0" w:color="auto"/>
            </w:tcBorders>
            <w:tcMar>
              <w:top w:w="57" w:type="dxa"/>
              <w:bottom w:w="57" w:type="dxa"/>
            </w:tcMar>
          </w:tcPr>
          <w:p w14:paraId="34519280" w14:textId="77777777" w:rsidR="008D6CE8" w:rsidRPr="00B14176" w:rsidRDefault="008D6CE8" w:rsidP="009D156F">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386E1869" w14:textId="77777777" w:rsidR="008D6CE8" w:rsidRPr="00B14176" w:rsidRDefault="008D6CE8" w:rsidP="009D156F">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72AB3ACD" w14:textId="4C6D5B76"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・反比例のグラフの特徴を理解し，反比例の式からグラフを</w:t>
            </w:r>
            <w:r w:rsidR="00B3255F" w:rsidRPr="00B14176">
              <w:rPr>
                <w:rFonts w:hint="eastAsia"/>
                <w:sz w:val="18"/>
                <w:szCs w:val="18"/>
              </w:rPr>
              <w:t>書くことができる。（知</w:t>
            </w:r>
            <w:r w:rsidR="00614AEB" w:rsidRPr="00B14176">
              <w:rPr>
                <w:rFonts w:hint="eastAsia"/>
                <w:sz w:val="18"/>
                <w:szCs w:val="18"/>
              </w:rPr>
              <w:t>④</w:t>
            </w:r>
            <w:r w:rsidR="00B3255F" w:rsidRPr="00B14176">
              <w:rPr>
                <w:rFonts w:hint="eastAsia"/>
                <w:sz w:val="18"/>
                <w:szCs w:val="18"/>
              </w:rPr>
              <w:t>）</w:t>
            </w:r>
          </w:p>
        </w:tc>
      </w:tr>
      <w:tr w:rsidR="00B14176" w:rsidRPr="00B14176" w14:paraId="7D7E52E7"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32DC2D5B" w14:textId="77777777" w:rsidR="008D6CE8" w:rsidRPr="00B14176" w:rsidRDefault="008D6CE8" w:rsidP="009D156F">
            <w:pPr>
              <w:spacing w:line="240" w:lineRule="exact"/>
              <w:jc w:val="center"/>
              <w:rPr>
                <w:sz w:val="18"/>
                <w:szCs w:val="18"/>
              </w:rPr>
            </w:pPr>
            <w:r w:rsidRPr="00B14176">
              <w:rPr>
                <w:rFonts w:hint="eastAsia"/>
                <w:sz w:val="18"/>
                <w:szCs w:val="18"/>
              </w:rPr>
              <w:t>15</w:t>
            </w:r>
          </w:p>
        </w:tc>
        <w:tc>
          <w:tcPr>
            <w:tcW w:w="2592" w:type="dxa"/>
            <w:tcBorders>
              <w:top w:val="dotted" w:sz="4" w:space="0" w:color="auto"/>
              <w:bottom w:val="dotted" w:sz="4" w:space="0" w:color="auto"/>
            </w:tcBorders>
            <w:tcMar>
              <w:top w:w="57" w:type="dxa"/>
              <w:bottom w:w="57" w:type="dxa"/>
            </w:tcMar>
          </w:tcPr>
          <w:p w14:paraId="43C4D2C0"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反比例の式の求め方</w:t>
            </w:r>
          </w:p>
          <w:p w14:paraId="70D5EFA8"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151</w:t>
            </w:r>
            <w:r w:rsidRPr="00B14176">
              <w:rPr>
                <w:rFonts w:hint="eastAsia"/>
                <w:sz w:val="18"/>
                <w:szCs w:val="18"/>
              </w:rPr>
              <w:t>～</w:t>
            </w:r>
            <w:r w:rsidRPr="00B14176">
              <w:rPr>
                <w:sz w:val="18"/>
                <w:szCs w:val="18"/>
              </w:rPr>
              <w:t>152</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5A57ED0D"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7A2DF0A6" w14:textId="3B183724"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・１組の</w:t>
            </w:r>
            <w:r w:rsidRPr="00B14176">
              <w:rPr>
                <w:rFonts w:ascii="Bookman Old Style" w:hAnsi="Bookman Old Style" w:hint="eastAsia"/>
                <w:i/>
                <w:iCs/>
                <w:sz w:val="18"/>
                <w:szCs w:val="18"/>
              </w:rPr>
              <w:t>x</w:t>
            </w:r>
            <w:r w:rsidRPr="00B14176">
              <w:rPr>
                <w:rFonts w:hint="eastAsia"/>
                <w:sz w:val="18"/>
                <w:szCs w:val="18"/>
              </w:rPr>
              <w:t>，</w:t>
            </w:r>
            <w:r w:rsidRPr="00B14176">
              <w:rPr>
                <w:rFonts w:ascii="Bookman Old Style" w:hAnsi="Bookman Old Style" w:hint="eastAsia"/>
                <w:i/>
                <w:iCs/>
                <w:sz w:val="18"/>
                <w:szCs w:val="18"/>
              </w:rPr>
              <w:t>y</w:t>
            </w:r>
            <w:r w:rsidRPr="00B14176">
              <w:rPr>
                <w:rFonts w:hint="eastAsia"/>
                <w:sz w:val="18"/>
                <w:szCs w:val="18"/>
              </w:rPr>
              <w:t>の値から反比例の式を求めたり，反比例のグラフから式を求めたり</w:t>
            </w:r>
            <w:r w:rsidR="00B3255F" w:rsidRPr="00B14176">
              <w:rPr>
                <w:rFonts w:hint="eastAsia"/>
                <w:sz w:val="18"/>
                <w:szCs w:val="18"/>
              </w:rPr>
              <w:t>することができる。（知</w:t>
            </w:r>
            <w:r w:rsidR="00614AEB" w:rsidRPr="00B14176">
              <w:rPr>
                <w:rFonts w:hint="eastAsia"/>
                <w:sz w:val="18"/>
                <w:szCs w:val="18"/>
              </w:rPr>
              <w:t>④</w:t>
            </w:r>
            <w:r w:rsidR="00B3255F" w:rsidRPr="00B14176">
              <w:rPr>
                <w:rFonts w:hint="eastAsia"/>
                <w:sz w:val="18"/>
                <w:szCs w:val="18"/>
              </w:rPr>
              <w:t>）</w:t>
            </w:r>
          </w:p>
        </w:tc>
      </w:tr>
      <w:tr w:rsidR="00B14176" w:rsidRPr="00B14176" w14:paraId="2BD3AD5B" w14:textId="77777777" w:rsidTr="00952CDF">
        <w:trPr>
          <w:cantSplit/>
          <w:trHeight w:val="284"/>
          <w:jc w:val="center"/>
        </w:trPr>
        <w:tc>
          <w:tcPr>
            <w:tcW w:w="500" w:type="dxa"/>
            <w:tcBorders>
              <w:top w:val="dotted" w:sz="4" w:space="0" w:color="auto"/>
            </w:tcBorders>
            <w:tcMar>
              <w:top w:w="57" w:type="dxa"/>
              <w:bottom w:w="57" w:type="dxa"/>
            </w:tcMar>
            <w:vAlign w:val="center"/>
          </w:tcPr>
          <w:p w14:paraId="723F5529" w14:textId="77777777" w:rsidR="008D6CE8" w:rsidRPr="00B14176" w:rsidRDefault="008D6CE8" w:rsidP="009D156F">
            <w:pPr>
              <w:spacing w:line="240" w:lineRule="exact"/>
              <w:jc w:val="center"/>
              <w:rPr>
                <w:sz w:val="18"/>
                <w:szCs w:val="18"/>
              </w:rPr>
            </w:pPr>
            <w:r w:rsidRPr="00B14176">
              <w:rPr>
                <w:rFonts w:hint="eastAsia"/>
                <w:sz w:val="18"/>
                <w:szCs w:val="18"/>
              </w:rPr>
              <w:t>16</w:t>
            </w:r>
          </w:p>
        </w:tc>
        <w:tc>
          <w:tcPr>
            <w:tcW w:w="2592" w:type="dxa"/>
            <w:tcBorders>
              <w:top w:val="dotted" w:sz="4" w:space="0" w:color="auto"/>
              <w:bottom w:val="single" w:sz="4" w:space="0" w:color="auto"/>
            </w:tcBorders>
            <w:tcMar>
              <w:top w:w="57" w:type="dxa"/>
              <w:bottom w:w="57" w:type="dxa"/>
            </w:tcMar>
          </w:tcPr>
          <w:p w14:paraId="02B2FFCF" w14:textId="77777777" w:rsidR="008D6CE8" w:rsidRPr="00B14176" w:rsidRDefault="008D6CE8" w:rsidP="009D156F">
            <w:pPr>
              <w:spacing w:line="280" w:lineRule="exact"/>
              <w:ind w:firstLineChars="50" w:firstLine="90"/>
              <w:rPr>
                <w:sz w:val="18"/>
                <w:szCs w:val="18"/>
              </w:rPr>
            </w:pPr>
            <w:r w:rsidRPr="00B14176">
              <w:rPr>
                <w:rFonts w:hint="eastAsia"/>
                <w:sz w:val="18"/>
                <w:szCs w:val="18"/>
              </w:rPr>
              <w:t>基本の問題</w:t>
            </w:r>
          </w:p>
          <w:p w14:paraId="073E0A7A"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153</w:t>
            </w:r>
            <w:r w:rsidRPr="00B14176">
              <w:rPr>
                <w:rFonts w:hint="eastAsia"/>
                <w:sz w:val="18"/>
                <w:szCs w:val="18"/>
              </w:rPr>
              <w:t>）</w:t>
            </w:r>
          </w:p>
          <w:p w14:paraId="280C49B2" w14:textId="77777777" w:rsidR="00DA5A3C" w:rsidRPr="00B14176" w:rsidRDefault="00DA5A3C" w:rsidP="009D156F">
            <w:pPr>
              <w:spacing w:line="280" w:lineRule="exact"/>
              <w:ind w:firstLineChars="50" w:firstLine="90"/>
              <w:rPr>
                <w:sz w:val="18"/>
                <w:szCs w:val="18"/>
              </w:rPr>
            </w:pPr>
          </w:p>
        </w:tc>
        <w:tc>
          <w:tcPr>
            <w:tcW w:w="589" w:type="dxa"/>
            <w:tcBorders>
              <w:top w:val="dotted" w:sz="4" w:space="0" w:color="auto"/>
              <w:bottom w:val="single" w:sz="4" w:space="0" w:color="auto"/>
            </w:tcBorders>
            <w:tcMar>
              <w:top w:w="57" w:type="dxa"/>
              <w:bottom w:w="57" w:type="dxa"/>
            </w:tcMar>
          </w:tcPr>
          <w:p w14:paraId="7A73EC8F"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65FD6D54"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知②：問題１</w:t>
            </w:r>
          </w:p>
          <w:p w14:paraId="46582501"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知④：問題２，３</w:t>
            </w:r>
          </w:p>
          <w:p w14:paraId="4C4711F3" w14:textId="3E906A02" w:rsidR="008D6CE8" w:rsidRPr="00B14176" w:rsidRDefault="00A07C46" w:rsidP="00A07C46">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思②：問題４</w:t>
            </w:r>
          </w:p>
        </w:tc>
      </w:tr>
      <w:tr w:rsidR="00B14176" w:rsidRPr="00B14176" w14:paraId="2BCDED42" w14:textId="77777777" w:rsidTr="00952CDF">
        <w:trPr>
          <w:cantSplit/>
          <w:trHeight w:val="284"/>
          <w:jc w:val="center"/>
        </w:trPr>
        <w:tc>
          <w:tcPr>
            <w:tcW w:w="500" w:type="dxa"/>
            <w:tcBorders>
              <w:bottom w:val="single" w:sz="4" w:space="0" w:color="auto"/>
            </w:tcBorders>
            <w:tcMar>
              <w:top w:w="57" w:type="dxa"/>
              <w:bottom w:w="57" w:type="dxa"/>
            </w:tcMar>
            <w:vAlign w:val="center"/>
          </w:tcPr>
          <w:p w14:paraId="72AE3454" w14:textId="77777777" w:rsidR="008D6CE8" w:rsidRPr="00B14176" w:rsidRDefault="008D6CE8" w:rsidP="009D156F">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201A642B" w14:textId="77777777" w:rsidR="008D6CE8" w:rsidRPr="00B14176" w:rsidRDefault="008D6CE8" w:rsidP="009D156F">
            <w:pPr>
              <w:spacing w:line="280" w:lineRule="exact"/>
              <w:rPr>
                <w:sz w:val="18"/>
                <w:szCs w:val="18"/>
              </w:rPr>
            </w:pPr>
            <w:r w:rsidRPr="00B14176">
              <w:rPr>
                <w:rFonts w:hint="eastAsia"/>
                <w:sz w:val="18"/>
                <w:szCs w:val="18"/>
              </w:rPr>
              <w:t>４節　比例と反比例の活用</w:t>
            </w:r>
          </w:p>
        </w:tc>
        <w:tc>
          <w:tcPr>
            <w:tcW w:w="589" w:type="dxa"/>
            <w:tcBorders>
              <w:bottom w:val="single" w:sz="4" w:space="0" w:color="auto"/>
            </w:tcBorders>
            <w:shd w:val="pct10" w:color="auto" w:fill="auto"/>
            <w:tcMar>
              <w:top w:w="57" w:type="dxa"/>
              <w:bottom w:w="57" w:type="dxa"/>
            </w:tcMar>
          </w:tcPr>
          <w:p w14:paraId="2F817D98" w14:textId="77777777" w:rsidR="008D6CE8" w:rsidRPr="00B14176" w:rsidRDefault="008D6CE8" w:rsidP="009D156F">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15BBFDFF" w14:textId="77777777" w:rsidR="008D6CE8" w:rsidRPr="00B14176" w:rsidRDefault="008D6CE8" w:rsidP="009D156F">
            <w:pPr>
              <w:spacing w:line="280" w:lineRule="exact"/>
              <w:jc w:val="left"/>
              <w:rPr>
                <w:sz w:val="18"/>
                <w:szCs w:val="18"/>
              </w:rPr>
            </w:pPr>
          </w:p>
        </w:tc>
      </w:tr>
      <w:tr w:rsidR="00B14176" w:rsidRPr="00B14176" w14:paraId="34918D76" w14:textId="77777777" w:rsidTr="00952CDF">
        <w:trPr>
          <w:cantSplit/>
          <w:trHeight w:val="284"/>
          <w:jc w:val="center"/>
        </w:trPr>
        <w:tc>
          <w:tcPr>
            <w:tcW w:w="500" w:type="dxa"/>
            <w:tcBorders>
              <w:bottom w:val="dotted" w:sz="4" w:space="0" w:color="auto"/>
            </w:tcBorders>
            <w:tcMar>
              <w:top w:w="57" w:type="dxa"/>
              <w:bottom w:w="57" w:type="dxa"/>
            </w:tcMar>
            <w:vAlign w:val="center"/>
          </w:tcPr>
          <w:p w14:paraId="1613B540" w14:textId="77777777" w:rsidR="008D6CE8" w:rsidRPr="00B14176" w:rsidRDefault="008D6CE8" w:rsidP="009D156F">
            <w:pPr>
              <w:spacing w:line="240" w:lineRule="exact"/>
              <w:jc w:val="center"/>
              <w:rPr>
                <w:sz w:val="18"/>
                <w:szCs w:val="18"/>
              </w:rPr>
            </w:pPr>
            <w:r w:rsidRPr="00B14176">
              <w:rPr>
                <w:rFonts w:hint="eastAsia"/>
                <w:sz w:val="18"/>
                <w:szCs w:val="18"/>
              </w:rPr>
              <w:t>17</w:t>
            </w:r>
          </w:p>
        </w:tc>
        <w:tc>
          <w:tcPr>
            <w:tcW w:w="2592" w:type="dxa"/>
            <w:tcBorders>
              <w:bottom w:val="dotted" w:sz="4" w:space="0" w:color="auto"/>
            </w:tcBorders>
            <w:tcMar>
              <w:top w:w="57" w:type="dxa"/>
              <w:bottom w:w="57" w:type="dxa"/>
            </w:tcMar>
          </w:tcPr>
          <w:p w14:paraId="0D1D1B8A"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比例と反比例の活用</w:t>
            </w:r>
          </w:p>
          <w:p w14:paraId="30B634F5"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154</w:t>
            </w:r>
            <w:r w:rsidRPr="00B14176">
              <w:rPr>
                <w:rFonts w:hint="eastAsia"/>
                <w:sz w:val="18"/>
                <w:szCs w:val="18"/>
              </w:rPr>
              <w:t>～</w:t>
            </w:r>
            <w:r w:rsidRPr="00B14176">
              <w:rPr>
                <w:sz w:val="18"/>
                <w:szCs w:val="18"/>
              </w:rPr>
              <w:t>155</w:t>
            </w:r>
            <w:r w:rsidRPr="00B14176">
              <w:rPr>
                <w:rFonts w:hint="eastAsia"/>
                <w:sz w:val="18"/>
                <w:szCs w:val="18"/>
              </w:rPr>
              <w:t>）</w:t>
            </w:r>
          </w:p>
        </w:tc>
        <w:tc>
          <w:tcPr>
            <w:tcW w:w="589" w:type="dxa"/>
            <w:tcBorders>
              <w:bottom w:val="dotted" w:sz="4" w:space="0" w:color="auto"/>
            </w:tcBorders>
            <w:tcMar>
              <w:top w:w="57" w:type="dxa"/>
              <w:bottom w:w="57" w:type="dxa"/>
            </w:tcMar>
          </w:tcPr>
          <w:p w14:paraId="591A5AD7"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bottom w:val="dotted" w:sz="4" w:space="0" w:color="auto"/>
            </w:tcBorders>
            <w:tcMar>
              <w:top w:w="57" w:type="dxa"/>
              <w:left w:w="40" w:type="dxa"/>
              <w:bottom w:w="57" w:type="dxa"/>
              <w:right w:w="96" w:type="dxa"/>
            </w:tcMar>
          </w:tcPr>
          <w:p w14:paraId="631BE104" w14:textId="1840FE5C" w:rsidR="008D6CE8" w:rsidRPr="00B14176" w:rsidRDefault="008D6CE8" w:rsidP="009D156F">
            <w:pPr>
              <w:spacing w:line="280" w:lineRule="exact"/>
              <w:ind w:left="180" w:hangingChars="100" w:hanging="180"/>
              <w:jc w:val="left"/>
              <w:rPr>
                <w:sz w:val="18"/>
                <w:szCs w:val="18"/>
              </w:rPr>
            </w:pPr>
            <w:r w:rsidRPr="00B14176">
              <w:rPr>
                <w:rFonts w:hint="eastAsia"/>
                <w:sz w:val="18"/>
                <w:szCs w:val="18"/>
              </w:rPr>
              <w:t>・具体的な事象の中の数量の関係を表や式で表したり，その表や式を使って数量を求めたりすることを通して，比例や反比例を用いて具体的な事象を捉え考察し表現</w:t>
            </w:r>
            <w:r w:rsidR="00B3255F" w:rsidRPr="00B14176">
              <w:rPr>
                <w:rFonts w:hint="eastAsia"/>
                <w:sz w:val="18"/>
                <w:szCs w:val="18"/>
              </w:rPr>
              <w:t>することができる</w:t>
            </w:r>
            <w:r w:rsidRPr="00B14176">
              <w:rPr>
                <w:rFonts w:hint="eastAsia"/>
                <w:sz w:val="18"/>
                <w:szCs w:val="18"/>
              </w:rPr>
              <w:t>。</w:t>
            </w:r>
            <w:r w:rsidR="00B3255F" w:rsidRPr="00B14176">
              <w:rPr>
                <w:rFonts w:hint="eastAsia"/>
                <w:sz w:val="18"/>
                <w:szCs w:val="18"/>
              </w:rPr>
              <w:t>（思</w:t>
            </w:r>
            <w:r w:rsidR="007F2CD3" w:rsidRPr="00B14176">
              <w:rPr>
                <w:rFonts w:hint="eastAsia"/>
                <w:sz w:val="18"/>
                <w:szCs w:val="18"/>
              </w:rPr>
              <w:t>②</w:t>
            </w:r>
            <w:r w:rsidR="00B3255F" w:rsidRPr="00B14176">
              <w:rPr>
                <w:rFonts w:hint="eastAsia"/>
                <w:sz w:val="18"/>
                <w:szCs w:val="18"/>
              </w:rPr>
              <w:t>）</w:t>
            </w:r>
          </w:p>
        </w:tc>
      </w:tr>
      <w:tr w:rsidR="00B14176" w:rsidRPr="00B14176" w14:paraId="2B0C9A4D" w14:textId="77777777" w:rsidTr="00952CDF">
        <w:trPr>
          <w:cantSplit/>
          <w:trHeight w:val="284"/>
          <w:jc w:val="center"/>
        </w:trPr>
        <w:tc>
          <w:tcPr>
            <w:tcW w:w="500" w:type="dxa"/>
            <w:tcBorders>
              <w:top w:val="dotted" w:sz="4" w:space="0" w:color="auto"/>
              <w:bottom w:val="dotted" w:sz="4" w:space="0" w:color="auto"/>
            </w:tcBorders>
            <w:tcMar>
              <w:top w:w="57" w:type="dxa"/>
              <w:bottom w:w="57" w:type="dxa"/>
            </w:tcMar>
            <w:vAlign w:val="center"/>
          </w:tcPr>
          <w:p w14:paraId="4EECAE00" w14:textId="77777777" w:rsidR="008D6CE8" w:rsidRPr="00B14176" w:rsidRDefault="008D6CE8" w:rsidP="009D156F">
            <w:pPr>
              <w:spacing w:line="240" w:lineRule="exact"/>
              <w:jc w:val="center"/>
              <w:rPr>
                <w:sz w:val="18"/>
                <w:szCs w:val="18"/>
              </w:rPr>
            </w:pPr>
            <w:r w:rsidRPr="00B14176">
              <w:rPr>
                <w:rFonts w:hint="eastAsia"/>
                <w:sz w:val="18"/>
                <w:szCs w:val="18"/>
              </w:rPr>
              <w:t>18</w:t>
            </w:r>
          </w:p>
        </w:tc>
        <w:tc>
          <w:tcPr>
            <w:tcW w:w="2592" w:type="dxa"/>
            <w:tcBorders>
              <w:top w:val="dotted" w:sz="4" w:space="0" w:color="auto"/>
              <w:bottom w:val="dotted" w:sz="4" w:space="0" w:color="auto"/>
            </w:tcBorders>
            <w:tcMar>
              <w:top w:w="57" w:type="dxa"/>
              <w:bottom w:w="57" w:type="dxa"/>
            </w:tcMar>
          </w:tcPr>
          <w:p w14:paraId="68DC1070"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比例のグラフの活用</w:t>
            </w:r>
          </w:p>
          <w:p w14:paraId="5D6F7BBE"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156</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18EB06CF" w14:textId="77777777" w:rsidR="008D6CE8" w:rsidRPr="00B14176" w:rsidRDefault="008D6CE8" w:rsidP="009D156F">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0B71046D" w14:textId="0C7A87D4" w:rsidR="008D6CE8" w:rsidRPr="00B14176" w:rsidRDefault="008D6CE8" w:rsidP="00B3255F">
            <w:pPr>
              <w:spacing w:line="280" w:lineRule="exact"/>
              <w:ind w:left="180" w:hangingChars="100" w:hanging="180"/>
              <w:jc w:val="left"/>
              <w:rPr>
                <w:sz w:val="18"/>
                <w:szCs w:val="18"/>
              </w:rPr>
            </w:pPr>
            <w:r w:rsidRPr="00B14176">
              <w:rPr>
                <w:rFonts w:hint="eastAsia"/>
                <w:sz w:val="18"/>
                <w:szCs w:val="18"/>
              </w:rPr>
              <w:t>・時間と道のりの関係を表すグラフを読み取り考察することを通して，比例のグラフを基にして考察し表現することができる。</w:t>
            </w:r>
            <w:r w:rsidR="00B3255F" w:rsidRPr="00B14176">
              <w:rPr>
                <w:rFonts w:hint="eastAsia"/>
                <w:sz w:val="18"/>
                <w:szCs w:val="18"/>
              </w:rPr>
              <w:t>（思</w:t>
            </w:r>
            <w:r w:rsidR="007F2CD3" w:rsidRPr="00B14176">
              <w:rPr>
                <w:rFonts w:hint="eastAsia"/>
                <w:sz w:val="18"/>
                <w:szCs w:val="18"/>
              </w:rPr>
              <w:t>②</w:t>
            </w:r>
            <w:r w:rsidR="00B3255F" w:rsidRPr="00B14176">
              <w:rPr>
                <w:rFonts w:hint="eastAsia"/>
                <w:sz w:val="18"/>
                <w:szCs w:val="18"/>
              </w:rPr>
              <w:t>）</w:t>
            </w:r>
          </w:p>
        </w:tc>
      </w:tr>
      <w:tr w:rsidR="00B14176" w:rsidRPr="00B14176" w14:paraId="4F648C4F" w14:textId="77777777" w:rsidTr="00952CDF">
        <w:trPr>
          <w:cantSplit/>
          <w:trHeight w:val="301"/>
          <w:jc w:val="center"/>
        </w:trPr>
        <w:tc>
          <w:tcPr>
            <w:tcW w:w="500" w:type="dxa"/>
            <w:vMerge w:val="restart"/>
            <w:tcBorders>
              <w:top w:val="dotted" w:sz="4" w:space="0" w:color="auto"/>
            </w:tcBorders>
            <w:tcMar>
              <w:top w:w="57" w:type="dxa"/>
              <w:bottom w:w="57" w:type="dxa"/>
            </w:tcMar>
            <w:vAlign w:val="center"/>
          </w:tcPr>
          <w:p w14:paraId="1D88457B" w14:textId="77777777" w:rsidR="008D6CE8" w:rsidRPr="00B14176" w:rsidRDefault="008D6CE8" w:rsidP="009D156F">
            <w:pPr>
              <w:spacing w:line="240" w:lineRule="exact"/>
              <w:jc w:val="center"/>
              <w:rPr>
                <w:sz w:val="18"/>
                <w:szCs w:val="18"/>
              </w:rPr>
            </w:pPr>
            <w:r w:rsidRPr="00B14176">
              <w:rPr>
                <w:rFonts w:hint="eastAsia"/>
                <w:sz w:val="18"/>
                <w:szCs w:val="18"/>
              </w:rPr>
              <w:t>19</w:t>
            </w:r>
          </w:p>
        </w:tc>
        <w:tc>
          <w:tcPr>
            <w:tcW w:w="2592" w:type="dxa"/>
            <w:vMerge w:val="restart"/>
            <w:tcBorders>
              <w:top w:val="dotted" w:sz="4" w:space="0" w:color="auto"/>
            </w:tcBorders>
            <w:tcMar>
              <w:top w:w="57" w:type="dxa"/>
              <w:bottom w:w="57" w:type="dxa"/>
            </w:tcMar>
          </w:tcPr>
          <w:p w14:paraId="0FDE3A6E"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ポスターの文字の</w:t>
            </w:r>
          </w:p>
          <w:p w14:paraId="5B745105" w14:textId="77777777" w:rsidR="008D6CE8" w:rsidRPr="00B14176" w:rsidRDefault="008D6CE8" w:rsidP="009D156F">
            <w:pPr>
              <w:spacing w:line="280" w:lineRule="exact"/>
              <w:ind w:firstLineChars="200" w:firstLine="360"/>
              <w:rPr>
                <w:sz w:val="18"/>
                <w:szCs w:val="18"/>
              </w:rPr>
            </w:pPr>
            <w:r w:rsidRPr="00B14176">
              <w:rPr>
                <w:rFonts w:hint="eastAsia"/>
                <w:sz w:val="18"/>
                <w:szCs w:val="18"/>
              </w:rPr>
              <w:t>大きさを決めよう</w:t>
            </w:r>
          </w:p>
          <w:p w14:paraId="18551C76"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157</w:t>
            </w:r>
            <w:r w:rsidRPr="00B14176">
              <w:rPr>
                <w:rFonts w:hint="eastAsia"/>
                <w:sz w:val="18"/>
                <w:szCs w:val="18"/>
              </w:rPr>
              <w:t>～</w:t>
            </w:r>
            <w:r w:rsidRPr="00B14176">
              <w:rPr>
                <w:sz w:val="18"/>
                <w:szCs w:val="18"/>
              </w:rPr>
              <w:t>159</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4FE32CF6" w14:textId="5FA1F9B2" w:rsidR="008D6CE8" w:rsidRPr="00B14176" w:rsidRDefault="008D6CE8" w:rsidP="00B036D9">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5940C7E3" w14:textId="46C6AB8E" w:rsidR="008D6CE8" w:rsidRPr="00B14176" w:rsidRDefault="008D6CE8" w:rsidP="00B3255F">
            <w:pPr>
              <w:spacing w:line="280" w:lineRule="exact"/>
              <w:ind w:left="180" w:hangingChars="100" w:hanging="180"/>
              <w:jc w:val="left"/>
              <w:rPr>
                <w:sz w:val="18"/>
                <w:szCs w:val="18"/>
              </w:rPr>
            </w:pPr>
            <w:r w:rsidRPr="00B14176">
              <w:rPr>
                <w:rFonts w:hint="eastAsia"/>
                <w:sz w:val="18"/>
                <w:szCs w:val="18"/>
              </w:rPr>
              <w:t>・現実的な事象から２つの数量を取り出し，比例の関係を表す表，式，グラフを基にして考察し表現することができる。</w:t>
            </w:r>
            <w:r w:rsidR="00B3255F" w:rsidRPr="00B14176">
              <w:rPr>
                <w:rFonts w:hint="eastAsia"/>
                <w:sz w:val="18"/>
                <w:szCs w:val="18"/>
              </w:rPr>
              <w:t>（思</w:t>
            </w:r>
            <w:r w:rsidR="007F2CD3" w:rsidRPr="00B14176">
              <w:rPr>
                <w:rFonts w:hint="eastAsia"/>
                <w:sz w:val="18"/>
                <w:szCs w:val="18"/>
              </w:rPr>
              <w:t>②</w:t>
            </w:r>
            <w:r w:rsidR="00B3255F" w:rsidRPr="00B14176">
              <w:rPr>
                <w:rFonts w:hint="eastAsia"/>
                <w:sz w:val="18"/>
                <w:szCs w:val="18"/>
              </w:rPr>
              <w:t>）</w:t>
            </w:r>
          </w:p>
        </w:tc>
      </w:tr>
      <w:tr w:rsidR="00B14176" w:rsidRPr="00B14176" w14:paraId="2384F0F6" w14:textId="77777777" w:rsidTr="00952CDF">
        <w:trPr>
          <w:cantSplit/>
          <w:trHeight w:val="301"/>
          <w:jc w:val="center"/>
        </w:trPr>
        <w:tc>
          <w:tcPr>
            <w:tcW w:w="500" w:type="dxa"/>
            <w:vMerge/>
            <w:tcMar>
              <w:top w:w="57" w:type="dxa"/>
              <w:bottom w:w="57" w:type="dxa"/>
            </w:tcMar>
            <w:vAlign w:val="center"/>
          </w:tcPr>
          <w:p w14:paraId="5F679B99" w14:textId="77777777" w:rsidR="008D6CE8" w:rsidRPr="00B14176" w:rsidRDefault="008D6CE8" w:rsidP="009D156F">
            <w:pPr>
              <w:spacing w:line="240" w:lineRule="exact"/>
              <w:jc w:val="center"/>
              <w:rPr>
                <w:sz w:val="18"/>
                <w:szCs w:val="18"/>
              </w:rPr>
            </w:pPr>
          </w:p>
        </w:tc>
        <w:tc>
          <w:tcPr>
            <w:tcW w:w="2592" w:type="dxa"/>
            <w:vMerge/>
            <w:tcBorders>
              <w:bottom w:val="single" w:sz="4" w:space="0" w:color="auto"/>
            </w:tcBorders>
            <w:tcMar>
              <w:top w:w="57" w:type="dxa"/>
              <w:bottom w:w="57" w:type="dxa"/>
            </w:tcMar>
          </w:tcPr>
          <w:p w14:paraId="24C921D0" w14:textId="77777777" w:rsidR="008D6CE8" w:rsidRPr="00B14176" w:rsidRDefault="008D6CE8" w:rsidP="009D156F">
            <w:pPr>
              <w:spacing w:line="280" w:lineRule="exact"/>
              <w:ind w:firstLineChars="50" w:firstLine="90"/>
              <w:rPr>
                <w:sz w:val="18"/>
                <w:szCs w:val="18"/>
              </w:rPr>
            </w:pPr>
          </w:p>
        </w:tc>
        <w:tc>
          <w:tcPr>
            <w:tcW w:w="589" w:type="dxa"/>
            <w:vMerge/>
            <w:tcBorders>
              <w:bottom w:val="single" w:sz="4" w:space="0" w:color="auto"/>
            </w:tcBorders>
            <w:tcMar>
              <w:top w:w="57" w:type="dxa"/>
              <w:bottom w:w="57" w:type="dxa"/>
            </w:tcMar>
          </w:tcPr>
          <w:p w14:paraId="5322EB3F" w14:textId="77777777" w:rsidR="008D6CE8" w:rsidRPr="00B14176" w:rsidRDefault="008D6CE8" w:rsidP="009D156F">
            <w:pPr>
              <w:spacing w:line="280" w:lineRule="exact"/>
              <w:jc w:val="center"/>
              <w:rPr>
                <w:sz w:val="18"/>
                <w:szCs w:val="18"/>
              </w:rPr>
            </w:pPr>
          </w:p>
        </w:tc>
        <w:tc>
          <w:tcPr>
            <w:tcW w:w="5245" w:type="dxa"/>
            <w:tcBorders>
              <w:top w:val="nil"/>
              <w:bottom w:val="single" w:sz="4" w:space="0" w:color="auto"/>
            </w:tcBorders>
            <w:tcMar>
              <w:top w:w="57" w:type="dxa"/>
              <w:left w:w="40" w:type="dxa"/>
              <w:bottom w:w="57" w:type="dxa"/>
              <w:right w:w="96" w:type="dxa"/>
            </w:tcMar>
          </w:tcPr>
          <w:p w14:paraId="7DA7C30C" w14:textId="798C90AB" w:rsidR="008D6CE8" w:rsidRPr="00B14176" w:rsidRDefault="008D6CE8" w:rsidP="00C165D7">
            <w:pPr>
              <w:spacing w:line="280" w:lineRule="exact"/>
              <w:ind w:left="180" w:hangingChars="100" w:hanging="180"/>
              <w:jc w:val="left"/>
              <w:rPr>
                <w:sz w:val="18"/>
                <w:szCs w:val="18"/>
              </w:rPr>
            </w:pPr>
            <w:r w:rsidRPr="00B14176">
              <w:rPr>
                <w:rFonts w:hint="eastAsia"/>
                <w:sz w:val="18"/>
                <w:szCs w:val="18"/>
              </w:rPr>
              <w:t>・学習を振り返って，わかったことや疑問，問題の解決に有効であった方法などを記述することを通して，</w:t>
            </w:r>
            <w:r w:rsidR="00335ACD" w:rsidRPr="00B14176">
              <w:rPr>
                <w:rFonts w:hint="eastAsia"/>
                <w:sz w:val="18"/>
                <w:szCs w:val="18"/>
              </w:rPr>
              <w:t>学んだことを生活や学習に生かそうとしたり，問題解決の過程を振り返って検討しようとしたり</w:t>
            </w:r>
            <w:r w:rsidR="00B3255F" w:rsidRPr="00B14176">
              <w:rPr>
                <w:rFonts w:hint="eastAsia"/>
                <w:sz w:val="18"/>
                <w:szCs w:val="18"/>
              </w:rPr>
              <w:t>している</w:t>
            </w:r>
            <w:r w:rsidRPr="00B14176">
              <w:rPr>
                <w:rFonts w:hint="eastAsia"/>
                <w:sz w:val="18"/>
                <w:szCs w:val="18"/>
              </w:rPr>
              <w:t>。</w:t>
            </w:r>
            <w:r w:rsidR="00B3255F" w:rsidRPr="00B14176">
              <w:rPr>
                <w:rFonts w:hint="eastAsia"/>
                <w:sz w:val="18"/>
                <w:szCs w:val="18"/>
              </w:rPr>
              <w:t>（態</w:t>
            </w:r>
            <w:r w:rsidR="007F2CD3" w:rsidRPr="00B14176">
              <w:rPr>
                <w:rFonts w:hint="eastAsia"/>
                <w:sz w:val="18"/>
                <w:szCs w:val="18"/>
              </w:rPr>
              <w:t>①～③</w:t>
            </w:r>
            <w:r w:rsidR="00B3255F" w:rsidRPr="00B14176">
              <w:rPr>
                <w:rFonts w:hint="eastAsia"/>
                <w:sz w:val="18"/>
                <w:szCs w:val="18"/>
              </w:rPr>
              <w:t>）</w:t>
            </w:r>
          </w:p>
        </w:tc>
      </w:tr>
      <w:tr w:rsidR="00B14176" w:rsidRPr="00B14176" w14:paraId="1E05B9F1" w14:textId="77777777" w:rsidTr="00952CDF">
        <w:trPr>
          <w:cantSplit/>
          <w:trHeight w:val="284"/>
          <w:jc w:val="center"/>
        </w:trPr>
        <w:tc>
          <w:tcPr>
            <w:tcW w:w="500" w:type="dxa"/>
            <w:tcBorders>
              <w:top w:val="single" w:sz="4" w:space="0" w:color="auto"/>
            </w:tcBorders>
            <w:tcMar>
              <w:top w:w="57" w:type="dxa"/>
              <w:bottom w:w="57" w:type="dxa"/>
            </w:tcMar>
            <w:vAlign w:val="center"/>
          </w:tcPr>
          <w:p w14:paraId="3E1CC0C5" w14:textId="22E67593" w:rsidR="008D6CE8" w:rsidRPr="00B14176" w:rsidRDefault="008D6CE8" w:rsidP="009D156F">
            <w:pPr>
              <w:spacing w:line="240" w:lineRule="exact"/>
              <w:jc w:val="center"/>
              <w:rPr>
                <w:sz w:val="18"/>
                <w:szCs w:val="18"/>
              </w:rPr>
            </w:pPr>
          </w:p>
        </w:tc>
        <w:tc>
          <w:tcPr>
            <w:tcW w:w="2592" w:type="dxa"/>
            <w:tcBorders>
              <w:top w:val="single" w:sz="4" w:space="0" w:color="auto"/>
              <w:bottom w:val="single" w:sz="4" w:space="0" w:color="auto"/>
            </w:tcBorders>
            <w:shd w:val="pct10" w:color="auto" w:fill="auto"/>
            <w:tcMar>
              <w:top w:w="57" w:type="dxa"/>
              <w:bottom w:w="57" w:type="dxa"/>
            </w:tcMar>
          </w:tcPr>
          <w:p w14:paraId="701C1044" w14:textId="77777777" w:rsidR="008D6CE8" w:rsidRPr="00B14176" w:rsidRDefault="008D6CE8" w:rsidP="009D156F">
            <w:pPr>
              <w:spacing w:line="280" w:lineRule="exact"/>
              <w:rPr>
                <w:sz w:val="18"/>
                <w:szCs w:val="18"/>
              </w:rPr>
            </w:pPr>
            <w:r w:rsidRPr="00B14176">
              <w:rPr>
                <w:rFonts w:hint="eastAsia"/>
                <w:sz w:val="18"/>
                <w:szCs w:val="18"/>
              </w:rPr>
              <w:t>章末</w:t>
            </w:r>
          </w:p>
        </w:tc>
        <w:tc>
          <w:tcPr>
            <w:tcW w:w="589" w:type="dxa"/>
            <w:tcBorders>
              <w:top w:val="single" w:sz="4" w:space="0" w:color="auto"/>
              <w:bottom w:val="single" w:sz="4" w:space="0" w:color="auto"/>
            </w:tcBorders>
            <w:shd w:val="pct10" w:color="auto" w:fill="auto"/>
            <w:tcMar>
              <w:top w:w="57" w:type="dxa"/>
              <w:bottom w:w="57" w:type="dxa"/>
            </w:tcMar>
          </w:tcPr>
          <w:p w14:paraId="7FA90493" w14:textId="77777777" w:rsidR="008D6CE8" w:rsidRPr="00B14176" w:rsidRDefault="008D6CE8" w:rsidP="009D156F">
            <w:pPr>
              <w:spacing w:line="280" w:lineRule="exact"/>
              <w:jc w:val="center"/>
              <w:rPr>
                <w:sz w:val="18"/>
                <w:szCs w:val="18"/>
              </w:rPr>
            </w:pPr>
          </w:p>
        </w:tc>
        <w:tc>
          <w:tcPr>
            <w:tcW w:w="5245" w:type="dxa"/>
            <w:tcBorders>
              <w:top w:val="single" w:sz="4" w:space="0" w:color="auto"/>
              <w:bottom w:val="single" w:sz="4" w:space="0" w:color="auto"/>
            </w:tcBorders>
            <w:shd w:val="pct10" w:color="auto" w:fill="auto"/>
            <w:tcMar>
              <w:top w:w="57" w:type="dxa"/>
              <w:left w:w="40" w:type="dxa"/>
              <w:bottom w:w="57" w:type="dxa"/>
              <w:right w:w="96" w:type="dxa"/>
            </w:tcMar>
          </w:tcPr>
          <w:p w14:paraId="12216F9F" w14:textId="77777777" w:rsidR="008D6CE8" w:rsidRPr="00B14176" w:rsidRDefault="008D6CE8" w:rsidP="009D156F">
            <w:pPr>
              <w:spacing w:line="280" w:lineRule="exact"/>
              <w:jc w:val="left"/>
              <w:rPr>
                <w:sz w:val="18"/>
                <w:szCs w:val="18"/>
              </w:rPr>
            </w:pPr>
          </w:p>
        </w:tc>
      </w:tr>
      <w:tr w:rsidR="00B14176" w:rsidRPr="00B14176" w14:paraId="260846CC" w14:textId="77777777" w:rsidTr="00952CDF">
        <w:trPr>
          <w:cantSplit/>
          <w:trHeight w:val="284"/>
          <w:jc w:val="center"/>
        </w:trPr>
        <w:tc>
          <w:tcPr>
            <w:tcW w:w="500" w:type="dxa"/>
            <w:tcMar>
              <w:top w:w="57" w:type="dxa"/>
              <w:bottom w:w="57" w:type="dxa"/>
            </w:tcMar>
            <w:vAlign w:val="center"/>
          </w:tcPr>
          <w:p w14:paraId="5CBB0713" w14:textId="77777777" w:rsidR="008D6CE8" w:rsidRPr="00B14176" w:rsidRDefault="008D6CE8" w:rsidP="009D156F">
            <w:pPr>
              <w:spacing w:line="240" w:lineRule="exact"/>
              <w:jc w:val="center"/>
              <w:rPr>
                <w:sz w:val="18"/>
                <w:szCs w:val="18"/>
              </w:rPr>
            </w:pPr>
            <w:r w:rsidRPr="00B14176">
              <w:rPr>
                <w:rFonts w:hint="eastAsia"/>
                <w:sz w:val="18"/>
                <w:szCs w:val="18"/>
              </w:rPr>
              <w:t>20</w:t>
            </w:r>
          </w:p>
          <w:p w14:paraId="0E0B4A68" w14:textId="77777777" w:rsidR="008D6CE8" w:rsidRPr="00B14176" w:rsidRDefault="008D6CE8" w:rsidP="009D156F">
            <w:pPr>
              <w:spacing w:line="240" w:lineRule="exact"/>
              <w:jc w:val="center"/>
              <w:rPr>
                <w:sz w:val="18"/>
                <w:szCs w:val="18"/>
              </w:rPr>
            </w:pPr>
            <w:r w:rsidRPr="00B14176">
              <w:rPr>
                <w:sz w:val="18"/>
                <w:szCs w:val="18"/>
              </w:rPr>
              <w:t>21</w:t>
            </w:r>
          </w:p>
        </w:tc>
        <w:tc>
          <w:tcPr>
            <w:tcW w:w="2592" w:type="dxa"/>
            <w:tcBorders>
              <w:bottom w:val="single" w:sz="4" w:space="0" w:color="auto"/>
            </w:tcBorders>
            <w:tcMar>
              <w:top w:w="57" w:type="dxa"/>
              <w:bottom w:w="57" w:type="dxa"/>
            </w:tcMar>
          </w:tcPr>
          <w:p w14:paraId="62323DD6" w14:textId="77777777" w:rsidR="008D6CE8" w:rsidRPr="00B14176" w:rsidRDefault="008D6CE8" w:rsidP="009D156F">
            <w:pPr>
              <w:spacing w:line="280" w:lineRule="exact"/>
              <w:ind w:firstLineChars="50" w:firstLine="90"/>
              <w:rPr>
                <w:sz w:val="18"/>
                <w:szCs w:val="18"/>
              </w:rPr>
            </w:pPr>
            <w:r w:rsidRPr="00B14176">
              <w:rPr>
                <w:rFonts w:hint="eastAsia"/>
                <w:sz w:val="18"/>
                <w:szCs w:val="18"/>
              </w:rPr>
              <w:t>４章の問題</w:t>
            </w:r>
          </w:p>
          <w:p w14:paraId="3C7B3493" w14:textId="77777777" w:rsidR="008D6CE8" w:rsidRPr="00B14176" w:rsidRDefault="008D6CE8" w:rsidP="009D156F">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160</w:t>
            </w:r>
            <w:r w:rsidRPr="00B14176">
              <w:rPr>
                <w:rFonts w:hint="eastAsia"/>
                <w:sz w:val="18"/>
                <w:szCs w:val="18"/>
              </w:rPr>
              <w:t>～</w:t>
            </w:r>
            <w:r w:rsidRPr="00B14176">
              <w:rPr>
                <w:sz w:val="18"/>
                <w:szCs w:val="18"/>
              </w:rPr>
              <w:t>161</w:t>
            </w:r>
            <w:r w:rsidRPr="00B14176">
              <w:rPr>
                <w:rFonts w:hint="eastAsia"/>
                <w:sz w:val="18"/>
                <w:szCs w:val="18"/>
              </w:rPr>
              <w:t>）</w:t>
            </w:r>
          </w:p>
        </w:tc>
        <w:tc>
          <w:tcPr>
            <w:tcW w:w="589" w:type="dxa"/>
            <w:tcBorders>
              <w:bottom w:val="single" w:sz="4" w:space="0" w:color="auto"/>
            </w:tcBorders>
            <w:tcMar>
              <w:top w:w="57" w:type="dxa"/>
              <w:bottom w:w="57" w:type="dxa"/>
            </w:tcMar>
          </w:tcPr>
          <w:p w14:paraId="5D9CD294" w14:textId="77777777" w:rsidR="008D6CE8" w:rsidRPr="00B14176" w:rsidRDefault="008D6CE8" w:rsidP="009D156F">
            <w:pPr>
              <w:spacing w:line="280" w:lineRule="exact"/>
              <w:jc w:val="center"/>
              <w:rPr>
                <w:sz w:val="18"/>
                <w:szCs w:val="18"/>
              </w:rPr>
            </w:pPr>
            <w:r w:rsidRPr="00B14176">
              <w:rPr>
                <w:rFonts w:hint="eastAsia"/>
                <w:sz w:val="18"/>
                <w:szCs w:val="18"/>
              </w:rPr>
              <w:t>2</w:t>
            </w:r>
          </w:p>
        </w:tc>
        <w:tc>
          <w:tcPr>
            <w:tcW w:w="5245" w:type="dxa"/>
            <w:tcBorders>
              <w:bottom w:val="single" w:sz="4" w:space="0" w:color="auto"/>
            </w:tcBorders>
            <w:tcMar>
              <w:top w:w="57" w:type="dxa"/>
              <w:left w:w="40" w:type="dxa"/>
              <w:bottom w:w="57" w:type="dxa"/>
              <w:right w:w="96" w:type="dxa"/>
            </w:tcMar>
          </w:tcPr>
          <w:p w14:paraId="208FFF69"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知①：問題１</w:t>
            </w:r>
          </w:p>
          <w:p w14:paraId="4F46207B"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知③：問題２</w:t>
            </w:r>
          </w:p>
          <w:p w14:paraId="5058F782" w14:textId="77777777" w:rsidR="00A07C46" w:rsidRPr="00B14176" w:rsidRDefault="00A07C46" w:rsidP="00A07C46">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知④：問題３，４</w:t>
            </w:r>
          </w:p>
          <w:p w14:paraId="6447562C" w14:textId="001C147E" w:rsidR="008D6CE8" w:rsidRPr="00B14176" w:rsidRDefault="00A07C46" w:rsidP="00A07C46">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思②：問題５</w:t>
            </w:r>
          </w:p>
        </w:tc>
      </w:tr>
    </w:tbl>
    <w:p w14:paraId="3CDE4E4B" w14:textId="77777777" w:rsidR="00457102" w:rsidRPr="00B14176" w:rsidRDefault="00457102" w:rsidP="00457102">
      <w:r w:rsidRPr="00B14176">
        <w:br w:type="page"/>
      </w:r>
    </w:p>
    <w:p w14:paraId="6418C392" w14:textId="7D781F0D" w:rsidR="00457102" w:rsidRPr="00B14176" w:rsidRDefault="00457102" w:rsidP="00457102">
      <w:pPr>
        <w:rPr>
          <w:rFonts w:asciiTheme="majorEastAsia" w:eastAsiaTheme="majorEastAsia" w:hAnsiTheme="majorEastAsia"/>
          <w:sz w:val="44"/>
          <w:szCs w:val="44"/>
          <w:u w:val="single"/>
        </w:rPr>
      </w:pPr>
      <w:r w:rsidRPr="00B14176">
        <w:rPr>
          <w:rFonts w:asciiTheme="majorEastAsia" w:eastAsiaTheme="majorEastAsia" w:hAnsiTheme="majorEastAsia" w:hint="eastAsia"/>
          <w:sz w:val="44"/>
          <w:szCs w:val="44"/>
          <w:u w:val="single"/>
        </w:rPr>
        <w:lastRenderedPageBreak/>
        <w:t>１年５章　平面図形</w:t>
      </w:r>
      <w:r w:rsidR="00DA0A56" w:rsidRPr="00B14176">
        <w:rPr>
          <w:rFonts w:asciiTheme="majorEastAsia" w:eastAsiaTheme="majorEastAsia" w:hAnsiTheme="majorEastAsia" w:hint="eastAsia"/>
          <w:sz w:val="44"/>
          <w:szCs w:val="44"/>
          <w:u w:val="single"/>
        </w:rPr>
        <w:t xml:space="preserve">　　　　　　　　　　　</w:t>
      </w:r>
    </w:p>
    <w:p w14:paraId="42F2B11E" w14:textId="77777777" w:rsidR="00DA0A56" w:rsidRPr="00B14176" w:rsidRDefault="00DA0A56" w:rsidP="00457102"/>
    <w:p w14:paraId="7381A92E" w14:textId="77777777" w:rsidR="00DA0A56" w:rsidRPr="00B14176" w:rsidRDefault="00DA0A56" w:rsidP="00457102"/>
    <w:p w14:paraId="7B7141B5" w14:textId="77777777" w:rsidR="00DA0A56" w:rsidRPr="00B14176" w:rsidRDefault="00DA0A56" w:rsidP="00DA0A56">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2513AAFB" w14:textId="77777777" w:rsidR="00457102"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）平面図形についての基礎的な概念や原理・法則などを理解するとともに，事象を数理的に捉えたり，数学的に解釈したり，数学的に表現・処理したりする技能を身に付ける。</w:t>
      </w:r>
    </w:p>
    <w:p w14:paraId="67ECDA99" w14:textId="77777777" w:rsidR="00F45017" w:rsidRPr="00B14176" w:rsidRDefault="00F45017" w:rsidP="00F45017">
      <w:pPr>
        <w:ind w:left="525" w:hangingChars="250" w:hanging="525"/>
      </w:pPr>
      <w:r w:rsidRPr="00B14176">
        <w:rPr>
          <w:rFonts w:hint="eastAsia"/>
        </w:rPr>
        <w:t>（</w:t>
      </w:r>
      <w:r w:rsidRPr="00B14176">
        <w:t>2</w:t>
      </w:r>
      <w:r w:rsidRPr="00B14176">
        <w:rPr>
          <w:rFonts w:hint="eastAsia"/>
        </w:rPr>
        <w:t>）平面</w:t>
      </w:r>
      <w:r w:rsidRPr="00B14176">
        <w:rPr>
          <w:rFonts w:hint="eastAsia"/>
          <w:szCs w:val="21"/>
        </w:rPr>
        <w:t>図形の構成要素や構成の仕方に着目し，図形の性質や関係を直観的に捉え論理的に考察する</w:t>
      </w:r>
      <w:r w:rsidRPr="00B14176">
        <w:rPr>
          <w:rFonts w:hint="eastAsia"/>
        </w:rPr>
        <w:t>ことができる。</w:t>
      </w:r>
    </w:p>
    <w:p w14:paraId="7D674906" w14:textId="296A643D" w:rsidR="003A2A1B" w:rsidRPr="00B14176" w:rsidRDefault="003A2A1B" w:rsidP="003A2A1B">
      <w:pPr>
        <w:ind w:left="525" w:hangingChars="250" w:hanging="525"/>
      </w:pPr>
      <w:r w:rsidRPr="00B14176">
        <w:rPr>
          <w:rFonts w:hint="eastAsia"/>
        </w:rPr>
        <w:t>（</w:t>
      </w:r>
      <w:r w:rsidRPr="00B14176">
        <w:t>3</w:t>
      </w:r>
      <w:r w:rsidRPr="00B14176">
        <w:rPr>
          <w:rFonts w:hint="eastAsia"/>
        </w:rPr>
        <w:t>）平面図形について，数学的活動の楽しさや数学のよさを実感して粘り強く考え，数学を生活や学習に生かそうとする態度，問題解決の過程を振り返って評価・改善しようとする態度を身に付ける。</w:t>
      </w:r>
    </w:p>
    <w:p w14:paraId="7E695BCB" w14:textId="77777777" w:rsidR="003A2A1B" w:rsidRPr="00B14176" w:rsidRDefault="003A2A1B" w:rsidP="003A2A1B"/>
    <w:p w14:paraId="2AF37B40" w14:textId="77777777" w:rsidR="003A2A1B" w:rsidRPr="00B14176" w:rsidRDefault="003A2A1B" w:rsidP="003A2A1B">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2DE4BAB3" w14:textId="77777777" w:rsidTr="00357898">
        <w:trPr>
          <w:cantSplit/>
        </w:trPr>
        <w:tc>
          <w:tcPr>
            <w:tcW w:w="2956" w:type="dxa"/>
          </w:tcPr>
          <w:p w14:paraId="2426DB48" w14:textId="77777777" w:rsidR="00FA3BEF" w:rsidRPr="00B14176" w:rsidRDefault="00FA3BEF"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01B72BBB" w14:textId="77777777" w:rsidR="00FA3BEF" w:rsidRPr="00B14176" w:rsidRDefault="00FA3BEF"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6B155EDA" w14:textId="77777777" w:rsidR="00FA3BEF" w:rsidRPr="00B14176" w:rsidRDefault="00FA3BEF"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317FBF" w:rsidRPr="00B14176" w14:paraId="5F7CB4DA" w14:textId="77777777" w:rsidTr="00357898">
        <w:trPr>
          <w:cantSplit/>
        </w:trPr>
        <w:tc>
          <w:tcPr>
            <w:tcW w:w="2956" w:type="dxa"/>
            <w:tcMar>
              <w:top w:w="28" w:type="dxa"/>
              <w:bottom w:w="28" w:type="dxa"/>
            </w:tcMar>
          </w:tcPr>
          <w:p w14:paraId="64AE7EA8" w14:textId="0262813B" w:rsidR="00101C61" w:rsidRPr="00B14176" w:rsidRDefault="00101C61" w:rsidP="0057397C">
            <w:pPr>
              <w:spacing w:line="300" w:lineRule="exact"/>
              <w:ind w:left="180" w:hangingChars="100" w:hanging="180"/>
              <w:rPr>
                <w:sz w:val="18"/>
                <w:szCs w:val="18"/>
              </w:rPr>
            </w:pPr>
            <w:r w:rsidRPr="00B14176">
              <w:rPr>
                <w:rFonts w:hint="eastAsia"/>
                <w:sz w:val="18"/>
                <w:szCs w:val="18"/>
              </w:rPr>
              <w:t>①平面図形についての基本的な</w:t>
            </w:r>
            <w:r w:rsidR="00EF4629" w:rsidRPr="00B14176">
              <w:rPr>
                <w:rFonts w:hint="eastAsia"/>
                <w:sz w:val="18"/>
                <w:szCs w:val="18"/>
              </w:rPr>
              <w:t>概念や</w:t>
            </w:r>
            <w:r w:rsidRPr="00B14176">
              <w:rPr>
                <w:rFonts w:hint="eastAsia"/>
                <w:sz w:val="18"/>
                <w:szCs w:val="18"/>
              </w:rPr>
              <w:t>用語の意味を理解している。</w:t>
            </w:r>
          </w:p>
          <w:p w14:paraId="3CDA5ECD" w14:textId="013AFDF9" w:rsidR="00101C61" w:rsidRPr="00B14176" w:rsidRDefault="00101C61" w:rsidP="00101C61">
            <w:pPr>
              <w:spacing w:line="300" w:lineRule="exact"/>
              <w:ind w:left="180" w:hangingChars="100" w:hanging="180"/>
              <w:rPr>
                <w:sz w:val="18"/>
                <w:szCs w:val="18"/>
              </w:rPr>
            </w:pPr>
            <w:r w:rsidRPr="00B14176">
              <w:rPr>
                <w:rFonts w:hint="eastAsia"/>
                <w:sz w:val="18"/>
                <w:szCs w:val="18"/>
              </w:rPr>
              <w:t>②記号を使って図形や図形の関係を表したり，読み取ったりすることができる。</w:t>
            </w:r>
          </w:p>
          <w:p w14:paraId="79A944BE" w14:textId="1CED72F3" w:rsidR="00101C61" w:rsidRPr="00B14176" w:rsidRDefault="00C2013F" w:rsidP="00101C61">
            <w:pPr>
              <w:spacing w:line="300" w:lineRule="exact"/>
              <w:ind w:left="180" w:hangingChars="100" w:hanging="180"/>
              <w:rPr>
                <w:sz w:val="18"/>
                <w:szCs w:val="18"/>
              </w:rPr>
            </w:pPr>
            <w:r w:rsidRPr="00B14176">
              <w:rPr>
                <w:rFonts w:hint="eastAsia"/>
                <w:sz w:val="18"/>
                <w:szCs w:val="18"/>
              </w:rPr>
              <w:t>③</w:t>
            </w:r>
            <w:r w:rsidR="00101C61" w:rsidRPr="00B14176">
              <w:rPr>
                <w:rFonts w:hint="eastAsia"/>
                <w:sz w:val="18"/>
                <w:szCs w:val="18"/>
              </w:rPr>
              <w:t>平行移動，対称移動及び回転移動について理解している。</w:t>
            </w:r>
          </w:p>
          <w:p w14:paraId="3C53753C" w14:textId="77777777" w:rsidR="00C2013F" w:rsidRPr="00B14176" w:rsidRDefault="00C2013F" w:rsidP="00C2013F">
            <w:pPr>
              <w:spacing w:line="300" w:lineRule="exact"/>
              <w:ind w:left="180" w:hangingChars="100" w:hanging="180"/>
              <w:rPr>
                <w:sz w:val="18"/>
                <w:szCs w:val="18"/>
              </w:rPr>
            </w:pPr>
            <w:r w:rsidRPr="00B14176">
              <w:rPr>
                <w:rFonts w:hint="eastAsia"/>
                <w:sz w:val="18"/>
                <w:szCs w:val="18"/>
              </w:rPr>
              <w:t>④角の二等分線，線分の垂直二等分線，垂線などの基本的な作図の方法を理解している。</w:t>
            </w:r>
          </w:p>
          <w:p w14:paraId="3794E29E" w14:textId="7978F3CC" w:rsidR="00B9512C" w:rsidRPr="00B14176" w:rsidRDefault="00B9512C" w:rsidP="00B9512C">
            <w:pPr>
              <w:spacing w:line="300" w:lineRule="exact"/>
              <w:ind w:left="180" w:hangingChars="100" w:hanging="180"/>
              <w:rPr>
                <w:sz w:val="18"/>
                <w:szCs w:val="18"/>
              </w:rPr>
            </w:pPr>
            <w:r w:rsidRPr="00B14176">
              <w:rPr>
                <w:rFonts w:hint="eastAsia"/>
                <w:sz w:val="18"/>
                <w:szCs w:val="18"/>
              </w:rPr>
              <w:t>⑤おうぎ形の弧の長さ，面積，中心角を求めることができる。</w:t>
            </w:r>
          </w:p>
        </w:tc>
        <w:tc>
          <w:tcPr>
            <w:tcW w:w="2956" w:type="dxa"/>
            <w:tcMar>
              <w:top w:w="28" w:type="dxa"/>
              <w:bottom w:w="28" w:type="dxa"/>
            </w:tcMar>
          </w:tcPr>
          <w:p w14:paraId="7FADAB3C" w14:textId="1CA3C13F" w:rsidR="00AD10C1" w:rsidRPr="00B14176" w:rsidRDefault="00E420D8" w:rsidP="00AD10C1">
            <w:pPr>
              <w:spacing w:line="300" w:lineRule="exact"/>
              <w:ind w:left="180" w:hangingChars="100" w:hanging="180"/>
              <w:rPr>
                <w:sz w:val="18"/>
                <w:szCs w:val="18"/>
              </w:rPr>
            </w:pPr>
            <w:r w:rsidRPr="00B14176">
              <w:rPr>
                <w:rFonts w:hint="eastAsia"/>
                <w:sz w:val="18"/>
                <w:szCs w:val="18"/>
              </w:rPr>
              <w:t>①</w:t>
            </w:r>
            <w:r w:rsidR="00AD10C1" w:rsidRPr="00B14176">
              <w:rPr>
                <w:rFonts w:hint="eastAsia"/>
                <w:sz w:val="18"/>
                <w:szCs w:val="18"/>
              </w:rPr>
              <w:t>図形の移動に着目し，２つの図形の関係について考察し表現することができる。</w:t>
            </w:r>
          </w:p>
          <w:p w14:paraId="1FBAD9DC" w14:textId="77777777" w:rsidR="00E420D8" w:rsidRPr="00B14176" w:rsidRDefault="00E420D8" w:rsidP="00E420D8">
            <w:pPr>
              <w:spacing w:line="300" w:lineRule="exact"/>
              <w:ind w:left="180" w:hangingChars="100" w:hanging="180"/>
              <w:rPr>
                <w:sz w:val="18"/>
                <w:szCs w:val="18"/>
              </w:rPr>
            </w:pPr>
            <w:r w:rsidRPr="00B14176">
              <w:rPr>
                <w:rFonts w:hint="eastAsia"/>
                <w:sz w:val="18"/>
                <w:szCs w:val="18"/>
              </w:rPr>
              <w:t>②図形の性質に着目し，基本的な作図の方法を考察し表現することができる。</w:t>
            </w:r>
          </w:p>
          <w:p w14:paraId="39E840C0" w14:textId="77777777" w:rsidR="00AD10C1" w:rsidRPr="00B14176" w:rsidRDefault="00AD10C1" w:rsidP="00AD10C1">
            <w:pPr>
              <w:spacing w:line="300" w:lineRule="exact"/>
              <w:ind w:left="180" w:hangingChars="100" w:hanging="180"/>
              <w:rPr>
                <w:sz w:val="18"/>
                <w:szCs w:val="18"/>
              </w:rPr>
            </w:pPr>
            <w:r w:rsidRPr="00B14176">
              <w:rPr>
                <w:rFonts w:hint="eastAsia"/>
                <w:sz w:val="18"/>
                <w:szCs w:val="18"/>
              </w:rPr>
              <w:t>③基本的な作図や図形の移動を具体的な場面で活用することができる。</w:t>
            </w:r>
          </w:p>
          <w:p w14:paraId="10C56B98" w14:textId="522D7626" w:rsidR="00C70E7E" w:rsidRPr="00B14176" w:rsidRDefault="00C70E7E" w:rsidP="00C70E7E">
            <w:pPr>
              <w:spacing w:line="300" w:lineRule="exact"/>
              <w:ind w:left="180" w:hangingChars="100" w:hanging="180"/>
              <w:rPr>
                <w:sz w:val="18"/>
                <w:szCs w:val="18"/>
              </w:rPr>
            </w:pPr>
            <w:r w:rsidRPr="00B14176">
              <w:rPr>
                <w:rFonts w:hint="eastAsia"/>
                <w:sz w:val="18"/>
                <w:szCs w:val="18"/>
              </w:rPr>
              <w:t>④おうぎ形の弧の長さと面積の求め方を考察し表現することができる。</w:t>
            </w:r>
          </w:p>
        </w:tc>
        <w:tc>
          <w:tcPr>
            <w:tcW w:w="2957" w:type="dxa"/>
            <w:tcMar>
              <w:top w:w="28" w:type="dxa"/>
              <w:bottom w:w="28" w:type="dxa"/>
            </w:tcMar>
          </w:tcPr>
          <w:p w14:paraId="00BD58A6" w14:textId="45640562" w:rsidR="00FA3BEF" w:rsidRPr="00B14176" w:rsidRDefault="00FA3BEF" w:rsidP="0057397C">
            <w:pPr>
              <w:spacing w:line="300" w:lineRule="exact"/>
              <w:ind w:left="180" w:hangingChars="100" w:hanging="180"/>
              <w:rPr>
                <w:sz w:val="18"/>
                <w:szCs w:val="18"/>
              </w:rPr>
            </w:pPr>
            <w:r w:rsidRPr="00B14176">
              <w:rPr>
                <w:rFonts w:hint="eastAsia"/>
                <w:sz w:val="18"/>
                <w:szCs w:val="18"/>
              </w:rPr>
              <w:t>①</w:t>
            </w:r>
            <w:r w:rsidR="00803D2D" w:rsidRPr="00B14176">
              <w:rPr>
                <w:rFonts w:hint="eastAsia"/>
                <w:sz w:val="18"/>
                <w:szCs w:val="18"/>
              </w:rPr>
              <w:t>平面図形の性質や関係を捉えることの</w:t>
            </w:r>
            <w:r w:rsidRPr="00B14176">
              <w:rPr>
                <w:rFonts w:hint="eastAsia"/>
                <w:sz w:val="18"/>
                <w:szCs w:val="18"/>
              </w:rPr>
              <w:t>よさについて考えようとしている。</w:t>
            </w:r>
          </w:p>
          <w:p w14:paraId="7AFE9525" w14:textId="1B242152" w:rsidR="00FA3BEF" w:rsidRPr="00B14176" w:rsidRDefault="00FA3BEF" w:rsidP="0057397C">
            <w:pPr>
              <w:spacing w:line="300" w:lineRule="exact"/>
              <w:ind w:left="180" w:hangingChars="100" w:hanging="180"/>
              <w:rPr>
                <w:sz w:val="18"/>
                <w:szCs w:val="18"/>
              </w:rPr>
            </w:pPr>
            <w:r w:rsidRPr="00B14176">
              <w:rPr>
                <w:rFonts w:hint="eastAsia"/>
                <w:sz w:val="18"/>
                <w:szCs w:val="18"/>
              </w:rPr>
              <w:t>②</w:t>
            </w:r>
            <w:r w:rsidR="00803D2D" w:rsidRPr="00B14176">
              <w:rPr>
                <w:rFonts w:hint="eastAsia"/>
                <w:sz w:val="18"/>
                <w:szCs w:val="18"/>
              </w:rPr>
              <w:t>平面図形について</w:t>
            </w:r>
            <w:r w:rsidRPr="00B14176">
              <w:rPr>
                <w:rFonts w:hint="eastAsia"/>
                <w:sz w:val="18"/>
                <w:szCs w:val="18"/>
              </w:rPr>
              <w:t>学んだことを生活や学習に生かそうとしている。</w:t>
            </w:r>
          </w:p>
          <w:p w14:paraId="13AC992B" w14:textId="039C81A2" w:rsidR="00803D2D" w:rsidRPr="00B14176" w:rsidRDefault="00FA3BEF" w:rsidP="00E420D8">
            <w:pPr>
              <w:spacing w:line="300" w:lineRule="exact"/>
              <w:ind w:left="180" w:hangingChars="100" w:hanging="180"/>
              <w:rPr>
                <w:sz w:val="18"/>
                <w:szCs w:val="18"/>
              </w:rPr>
            </w:pPr>
            <w:r w:rsidRPr="00B14176">
              <w:rPr>
                <w:rFonts w:hint="eastAsia"/>
                <w:sz w:val="18"/>
                <w:szCs w:val="18"/>
              </w:rPr>
              <w:t>③</w:t>
            </w:r>
            <w:r w:rsidR="00803D2D" w:rsidRPr="00B14176">
              <w:rPr>
                <w:rFonts w:hint="eastAsia"/>
                <w:sz w:val="18"/>
                <w:szCs w:val="18"/>
              </w:rPr>
              <w:t>図形の移動</w:t>
            </w:r>
            <w:r w:rsidR="00E420D8" w:rsidRPr="00B14176">
              <w:rPr>
                <w:rFonts w:hint="eastAsia"/>
                <w:sz w:val="18"/>
                <w:szCs w:val="18"/>
              </w:rPr>
              <w:t>や作図</w:t>
            </w:r>
            <w:r w:rsidR="00803D2D" w:rsidRPr="00B14176">
              <w:rPr>
                <w:rFonts w:hint="eastAsia"/>
                <w:sz w:val="18"/>
                <w:szCs w:val="18"/>
              </w:rPr>
              <w:t>を活用した問題解決の過程を振り返って検討しようとしている。</w:t>
            </w:r>
          </w:p>
        </w:tc>
      </w:tr>
    </w:tbl>
    <w:p w14:paraId="59E8B83F" w14:textId="77777777" w:rsidR="0091641E" w:rsidRPr="00B14176" w:rsidRDefault="0091641E" w:rsidP="00C25770">
      <w:pPr>
        <w:rPr>
          <w:rFonts w:asciiTheme="majorEastAsia" w:eastAsiaTheme="majorEastAsia" w:hAnsiTheme="majorEastAsia"/>
          <w:szCs w:val="21"/>
        </w:rPr>
      </w:pPr>
    </w:p>
    <w:p w14:paraId="12689CC1" w14:textId="434F7282" w:rsidR="00C25770" w:rsidRPr="00B14176" w:rsidRDefault="00C25770" w:rsidP="00C25770">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Pr="00B14176">
        <w:rPr>
          <w:rFonts w:asciiTheme="majorEastAsia" w:eastAsiaTheme="majorEastAsia" w:hAnsiTheme="majorEastAsia"/>
          <w:szCs w:val="21"/>
        </w:rPr>
        <w:t>18</w:t>
      </w:r>
      <w:r w:rsidRPr="00B14176">
        <w:rPr>
          <w:rFonts w:asciiTheme="majorEastAsia" w:eastAsiaTheme="majorEastAsia" w:hAnsiTheme="majorEastAsia" w:hint="eastAsia"/>
          <w:szCs w:val="21"/>
        </w:rPr>
        <w:t>時間）</w:t>
      </w:r>
    </w:p>
    <w:tbl>
      <w:tblPr>
        <w:tblStyle w:val="a3"/>
        <w:tblW w:w="8926" w:type="dxa"/>
        <w:jc w:val="center"/>
        <w:tblLook w:val="04A0" w:firstRow="1" w:lastRow="0" w:firstColumn="1" w:lastColumn="0" w:noHBand="0" w:noVBand="1"/>
      </w:tblPr>
      <w:tblGrid>
        <w:gridCol w:w="500"/>
        <w:gridCol w:w="2592"/>
        <w:gridCol w:w="589"/>
        <w:gridCol w:w="5245"/>
      </w:tblGrid>
      <w:tr w:rsidR="00B14176" w:rsidRPr="00B14176" w14:paraId="15D2A516" w14:textId="77777777" w:rsidTr="00952CDF">
        <w:trPr>
          <w:cantSplit/>
          <w:trHeight w:val="397"/>
          <w:tblHeader/>
          <w:jc w:val="center"/>
        </w:trPr>
        <w:tc>
          <w:tcPr>
            <w:tcW w:w="500"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389AC859" w14:textId="77777777" w:rsidR="008D6CE8" w:rsidRPr="00B14176" w:rsidRDefault="008D6CE8">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2504E31D" w14:textId="77777777" w:rsidR="008D6CE8" w:rsidRPr="00B14176" w:rsidRDefault="008D6CE8">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47898EC6" w14:textId="77777777" w:rsidR="008D6CE8" w:rsidRPr="00B14176" w:rsidRDefault="008D6CE8">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03372776" w14:textId="77777777" w:rsidR="008D6CE8" w:rsidRPr="00B14176" w:rsidRDefault="008D6CE8">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75F1920F" w14:textId="6CCCFD00" w:rsidR="008D6CE8" w:rsidRPr="00B14176" w:rsidRDefault="007C0A49">
            <w:pPr>
              <w:ind w:left="161" w:hangingChars="100" w:hanging="161"/>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4E8DE573" w14:textId="77777777" w:rsidTr="004572D0">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D13F364"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116D183A" w14:textId="77777777" w:rsidR="008D6CE8" w:rsidRPr="00B14176" w:rsidRDefault="008D6CE8">
            <w:pPr>
              <w:spacing w:line="280" w:lineRule="exact"/>
              <w:rPr>
                <w:sz w:val="18"/>
                <w:szCs w:val="18"/>
              </w:rPr>
            </w:pPr>
            <w:r w:rsidRPr="00B14176">
              <w:rPr>
                <w:rFonts w:hint="eastAsia"/>
                <w:sz w:val="18"/>
                <w:szCs w:val="18"/>
              </w:rPr>
              <w:t>１節　基本の図形</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214714D5" w14:textId="77777777" w:rsidR="008D6CE8" w:rsidRPr="00B14176" w:rsidRDefault="008D6CE8">
            <w:pPr>
              <w:spacing w:line="280" w:lineRule="exact"/>
              <w:jc w:val="center"/>
              <w:rPr>
                <w:sz w:val="18"/>
                <w:szCs w:val="18"/>
              </w:rPr>
            </w:pPr>
          </w:p>
        </w:tc>
        <w:tc>
          <w:tcPr>
            <w:tcW w:w="5245"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3EF6E5DA" w14:textId="77777777" w:rsidR="008D6CE8" w:rsidRPr="00B14176" w:rsidRDefault="008D6CE8">
            <w:pPr>
              <w:spacing w:line="280" w:lineRule="exact"/>
              <w:jc w:val="left"/>
              <w:rPr>
                <w:sz w:val="18"/>
                <w:szCs w:val="18"/>
              </w:rPr>
            </w:pPr>
          </w:p>
        </w:tc>
      </w:tr>
      <w:tr w:rsidR="00B14176" w:rsidRPr="00B14176" w14:paraId="6CFD4C95" w14:textId="77777777" w:rsidTr="004572D0">
        <w:trPr>
          <w:cantSplit/>
          <w:trHeight w:val="907"/>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4A849FD" w14:textId="77777777" w:rsidR="008D6CE8" w:rsidRPr="00B14176" w:rsidRDefault="008D6CE8">
            <w:pPr>
              <w:spacing w:line="240" w:lineRule="exact"/>
              <w:jc w:val="center"/>
              <w:rPr>
                <w:sz w:val="18"/>
                <w:szCs w:val="18"/>
              </w:rPr>
            </w:pPr>
            <w:r w:rsidRPr="00B14176">
              <w:rPr>
                <w:sz w:val="18"/>
                <w:szCs w:val="18"/>
              </w:rPr>
              <w:t>1</w:t>
            </w:r>
          </w:p>
        </w:tc>
        <w:tc>
          <w:tcPr>
            <w:tcW w:w="259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72B4740"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直線と角</w:t>
            </w:r>
          </w:p>
          <w:p w14:paraId="12594203"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p.164</w:t>
            </w:r>
            <w:r w:rsidRPr="00B14176">
              <w:rPr>
                <w:rFonts w:hint="eastAsia"/>
                <w:sz w:val="18"/>
                <w:szCs w:val="18"/>
              </w:rPr>
              <w:t>～</w:t>
            </w:r>
            <w:r w:rsidRPr="00B14176">
              <w:rPr>
                <w:sz w:val="18"/>
                <w:szCs w:val="18"/>
              </w:rPr>
              <w:t>167</w:t>
            </w:r>
            <w:r w:rsidRPr="00B14176">
              <w:rPr>
                <w:rFonts w:hint="eastAsia"/>
                <w:sz w:val="18"/>
                <w:szCs w:val="18"/>
              </w:rPr>
              <w:t>）</w:t>
            </w:r>
          </w:p>
        </w:tc>
        <w:tc>
          <w:tcPr>
            <w:tcW w:w="5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85F2012" w14:textId="04BF481B"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single"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63B62AAF" w14:textId="27ADC886" w:rsidR="00A36BBB" w:rsidRPr="00B14176" w:rsidRDefault="008D6CE8" w:rsidP="00B3255F">
            <w:pPr>
              <w:spacing w:line="300" w:lineRule="exact"/>
              <w:ind w:left="180" w:hangingChars="100" w:hanging="180"/>
              <w:rPr>
                <w:sz w:val="18"/>
                <w:szCs w:val="18"/>
              </w:rPr>
            </w:pPr>
            <w:r w:rsidRPr="00B14176">
              <w:rPr>
                <w:rFonts w:hint="eastAsia"/>
                <w:sz w:val="18"/>
                <w:szCs w:val="18"/>
              </w:rPr>
              <w:t>・直線，線分，半直線，２点間の距離の意味を理解</w:t>
            </w:r>
            <w:r w:rsidR="005D31B9" w:rsidRPr="00B14176">
              <w:rPr>
                <w:rFonts w:hint="eastAsia"/>
                <w:sz w:val="18"/>
                <w:szCs w:val="18"/>
              </w:rPr>
              <w:t>している</w:t>
            </w:r>
            <w:r w:rsidR="00A36BBB" w:rsidRPr="00B14176">
              <w:rPr>
                <w:rFonts w:hint="eastAsia"/>
                <w:sz w:val="18"/>
                <w:szCs w:val="18"/>
              </w:rPr>
              <w:t>。（知</w:t>
            </w:r>
            <w:r w:rsidR="007F7A21" w:rsidRPr="00B14176">
              <w:rPr>
                <w:rFonts w:hint="eastAsia"/>
                <w:sz w:val="18"/>
                <w:szCs w:val="18"/>
              </w:rPr>
              <w:t>①</w:t>
            </w:r>
            <w:r w:rsidR="00A36BBB" w:rsidRPr="00B14176">
              <w:rPr>
                <w:rFonts w:hint="eastAsia"/>
                <w:sz w:val="18"/>
                <w:szCs w:val="18"/>
              </w:rPr>
              <w:t>）</w:t>
            </w:r>
          </w:p>
          <w:p w14:paraId="445E14B3" w14:textId="50F27ACB" w:rsidR="008D6CE8" w:rsidRPr="00B14176" w:rsidRDefault="00A36BBB" w:rsidP="00A36BBB">
            <w:pPr>
              <w:spacing w:line="300" w:lineRule="exact"/>
              <w:ind w:left="180" w:hangingChars="100" w:hanging="180"/>
              <w:rPr>
                <w:sz w:val="18"/>
                <w:szCs w:val="18"/>
              </w:rPr>
            </w:pPr>
            <w:r w:rsidRPr="00B14176">
              <w:rPr>
                <w:rFonts w:hint="eastAsia"/>
                <w:sz w:val="18"/>
                <w:szCs w:val="18"/>
              </w:rPr>
              <w:t>・</w:t>
            </w:r>
            <w:r w:rsidR="008D6CE8" w:rsidRPr="00B14176">
              <w:rPr>
                <w:rFonts w:hint="eastAsia"/>
                <w:sz w:val="18"/>
                <w:szCs w:val="18"/>
              </w:rPr>
              <w:t>記号∠，△を使って角や三角形を表したり読み取ったりすることができる。</w:t>
            </w:r>
            <w:r w:rsidR="00B3255F" w:rsidRPr="00B14176">
              <w:rPr>
                <w:rFonts w:hint="eastAsia"/>
                <w:sz w:val="18"/>
                <w:szCs w:val="18"/>
              </w:rPr>
              <w:t>（知</w:t>
            </w:r>
            <w:r w:rsidR="004572D0" w:rsidRPr="00B14176">
              <w:rPr>
                <w:rFonts w:hint="eastAsia"/>
                <w:sz w:val="18"/>
                <w:szCs w:val="18"/>
              </w:rPr>
              <w:t>②</w:t>
            </w:r>
            <w:r w:rsidR="00B3255F" w:rsidRPr="00B14176">
              <w:rPr>
                <w:rFonts w:hint="eastAsia"/>
                <w:sz w:val="18"/>
                <w:szCs w:val="18"/>
              </w:rPr>
              <w:t>）</w:t>
            </w:r>
          </w:p>
        </w:tc>
      </w:tr>
      <w:tr w:rsidR="00B14176" w:rsidRPr="00B14176" w14:paraId="0A5AB667" w14:textId="77777777" w:rsidTr="004572D0">
        <w:trPr>
          <w:cantSplit/>
          <w:trHeight w:val="1134"/>
          <w:jc w:val="center"/>
        </w:trPr>
        <w:tc>
          <w:tcPr>
            <w:tcW w:w="500"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4C6FE16C" w14:textId="77777777" w:rsidR="008D6CE8" w:rsidRPr="00B14176" w:rsidRDefault="008D6CE8">
            <w:pPr>
              <w:spacing w:line="240" w:lineRule="exact"/>
              <w:jc w:val="center"/>
              <w:rPr>
                <w:sz w:val="18"/>
                <w:szCs w:val="18"/>
              </w:rPr>
            </w:pPr>
            <w:r w:rsidRPr="00B14176">
              <w:rPr>
                <w:sz w:val="18"/>
                <w:szCs w:val="18"/>
              </w:rPr>
              <w:lastRenderedPageBreak/>
              <w:t>2</w:t>
            </w:r>
          </w:p>
        </w:tc>
        <w:tc>
          <w:tcPr>
            <w:tcW w:w="2592"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7B27B849" w14:textId="77777777" w:rsidR="008D6CE8" w:rsidRPr="00B14176" w:rsidRDefault="008D6CE8">
            <w:pPr>
              <w:spacing w:line="280" w:lineRule="exact"/>
              <w:ind w:firstLineChars="50" w:firstLine="90"/>
              <w:rPr>
                <w:sz w:val="18"/>
                <w:szCs w:val="18"/>
              </w:rPr>
            </w:pPr>
            <w:r w:rsidRPr="00B14176">
              <w:rPr>
                <w:rFonts w:hint="eastAsia"/>
                <w:sz w:val="18"/>
                <w:szCs w:val="18"/>
              </w:rPr>
              <w:t>２</w:t>
            </w:r>
            <w:r w:rsidRPr="00B14176">
              <w:rPr>
                <w:sz w:val="18"/>
                <w:szCs w:val="18"/>
              </w:rPr>
              <w:t xml:space="preserve"> </w:t>
            </w:r>
            <w:r w:rsidRPr="00B14176">
              <w:rPr>
                <w:rFonts w:hint="eastAsia"/>
                <w:sz w:val="18"/>
                <w:szCs w:val="18"/>
              </w:rPr>
              <w:t>平行と垂直</w:t>
            </w:r>
          </w:p>
          <w:p w14:paraId="3DD5B05F"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p.168</w:t>
            </w:r>
            <w:r w:rsidRPr="00B14176">
              <w:rPr>
                <w:rFonts w:hint="eastAsia"/>
                <w:sz w:val="18"/>
                <w:szCs w:val="18"/>
              </w:rPr>
              <w:t>～</w:t>
            </w:r>
            <w:r w:rsidRPr="00B14176">
              <w:rPr>
                <w:sz w:val="18"/>
                <w:szCs w:val="18"/>
              </w:rPr>
              <w:t>169</w:t>
            </w:r>
            <w:r w:rsidRPr="00B14176">
              <w:rPr>
                <w:rFonts w:hint="eastAsia"/>
                <w:sz w:val="18"/>
                <w:szCs w:val="18"/>
              </w:rPr>
              <w:t>）</w:t>
            </w:r>
          </w:p>
        </w:tc>
        <w:tc>
          <w:tcPr>
            <w:tcW w:w="589"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tcPr>
          <w:p w14:paraId="25DB626C" w14:textId="7580321B"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single" w:sz="4" w:space="0" w:color="auto"/>
              <w:left w:val="single" w:sz="4" w:space="0" w:color="auto"/>
              <w:bottom w:val="dotted" w:sz="4" w:space="0" w:color="auto"/>
              <w:right w:val="single" w:sz="4" w:space="0" w:color="auto"/>
            </w:tcBorders>
            <w:tcMar>
              <w:top w:w="57" w:type="dxa"/>
              <w:left w:w="40" w:type="dxa"/>
              <w:bottom w:w="57" w:type="dxa"/>
              <w:right w:w="96" w:type="dxa"/>
            </w:tcMar>
            <w:hideMark/>
          </w:tcPr>
          <w:p w14:paraId="1756A503" w14:textId="0D74AD2B" w:rsidR="00A36BBB" w:rsidRPr="00B14176" w:rsidRDefault="008D6CE8" w:rsidP="00B3255F">
            <w:pPr>
              <w:spacing w:line="280" w:lineRule="exact"/>
              <w:ind w:left="180" w:hangingChars="100" w:hanging="180"/>
              <w:jc w:val="left"/>
              <w:rPr>
                <w:sz w:val="18"/>
                <w:szCs w:val="18"/>
              </w:rPr>
            </w:pPr>
            <w:r w:rsidRPr="00B14176">
              <w:rPr>
                <w:rFonts w:hint="eastAsia"/>
                <w:sz w:val="18"/>
                <w:szCs w:val="18"/>
              </w:rPr>
              <w:t>・交点，垂線，点と直線の距離，平行な２直線間の距離の意味を理解</w:t>
            </w:r>
            <w:r w:rsidR="005D31B9" w:rsidRPr="00B14176">
              <w:rPr>
                <w:rFonts w:hint="eastAsia"/>
                <w:sz w:val="18"/>
                <w:szCs w:val="18"/>
              </w:rPr>
              <w:t>している</w:t>
            </w:r>
            <w:r w:rsidR="00A36BBB" w:rsidRPr="00B14176">
              <w:rPr>
                <w:rFonts w:hint="eastAsia"/>
                <w:sz w:val="18"/>
                <w:szCs w:val="18"/>
              </w:rPr>
              <w:t>。（知</w:t>
            </w:r>
            <w:r w:rsidR="004572D0" w:rsidRPr="00B14176">
              <w:rPr>
                <w:rFonts w:hint="eastAsia"/>
                <w:sz w:val="18"/>
                <w:szCs w:val="18"/>
              </w:rPr>
              <w:t>①</w:t>
            </w:r>
            <w:r w:rsidR="00A36BBB" w:rsidRPr="00B14176">
              <w:rPr>
                <w:rFonts w:hint="eastAsia"/>
                <w:sz w:val="18"/>
                <w:szCs w:val="18"/>
              </w:rPr>
              <w:t>）</w:t>
            </w:r>
          </w:p>
          <w:p w14:paraId="6C5B85ED" w14:textId="373BC4B0" w:rsidR="008D6CE8" w:rsidRPr="00B14176" w:rsidRDefault="00A36BBB" w:rsidP="00B3255F">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記号</w:t>
            </w:r>
            <w:r w:rsidR="008D6CE8" w:rsidRPr="00B14176">
              <w:rPr>
                <w:rFonts w:asciiTheme="minorEastAsia" w:eastAsiaTheme="minorEastAsia" w:hAnsiTheme="minorEastAsia" w:hint="eastAsia"/>
                <w:sz w:val="18"/>
                <w:szCs w:val="18"/>
              </w:rPr>
              <w:t>//</w:t>
            </w:r>
            <w:r w:rsidR="008D6CE8" w:rsidRPr="00B14176">
              <w:rPr>
                <w:rFonts w:hint="eastAsia"/>
                <w:sz w:val="18"/>
                <w:szCs w:val="18"/>
              </w:rPr>
              <w:t>，⊥を使って２直線の平行，垂直の位置関係を表したり読み取ったりすることができる。</w:t>
            </w:r>
            <w:r w:rsidR="00775F76" w:rsidRPr="00B14176">
              <w:rPr>
                <w:rFonts w:hint="eastAsia"/>
                <w:sz w:val="18"/>
                <w:szCs w:val="18"/>
              </w:rPr>
              <w:t>（知</w:t>
            </w:r>
            <w:r w:rsidR="004572D0" w:rsidRPr="00B14176">
              <w:rPr>
                <w:rFonts w:hint="eastAsia"/>
                <w:sz w:val="18"/>
                <w:szCs w:val="18"/>
              </w:rPr>
              <w:t>②</w:t>
            </w:r>
            <w:r w:rsidR="00775F76" w:rsidRPr="00B14176">
              <w:rPr>
                <w:rFonts w:hint="eastAsia"/>
                <w:sz w:val="18"/>
                <w:szCs w:val="18"/>
              </w:rPr>
              <w:t>）</w:t>
            </w:r>
          </w:p>
        </w:tc>
      </w:tr>
      <w:tr w:rsidR="00B14176" w:rsidRPr="00B14176" w14:paraId="38069A28" w14:textId="77777777" w:rsidTr="00952CDF">
        <w:trPr>
          <w:cantSplit/>
          <w:trHeight w:val="737"/>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51443F7" w14:textId="77777777" w:rsidR="008D6CE8" w:rsidRPr="00B14176" w:rsidRDefault="008D6CE8">
            <w:pPr>
              <w:spacing w:line="240" w:lineRule="exact"/>
              <w:jc w:val="center"/>
              <w:rPr>
                <w:sz w:val="18"/>
                <w:szCs w:val="18"/>
              </w:rPr>
            </w:pPr>
            <w:r w:rsidRPr="00B14176">
              <w:rPr>
                <w:sz w:val="18"/>
                <w:szCs w:val="18"/>
              </w:rPr>
              <w:t>3</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5803D91" w14:textId="77777777" w:rsidR="008D6CE8" w:rsidRPr="00B14176" w:rsidRDefault="008D6CE8">
            <w:pPr>
              <w:spacing w:line="280" w:lineRule="exact"/>
              <w:ind w:firstLineChars="50" w:firstLine="90"/>
              <w:rPr>
                <w:sz w:val="18"/>
                <w:szCs w:val="18"/>
              </w:rPr>
            </w:pPr>
            <w:r w:rsidRPr="00B14176">
              <w:rPr>
                <w:rFonts w:hint="eastAsia"/>
                <w:sz w:val="18"/>
                <w:szCs w:val="18"/>
              </w:rPr>
              <w:t>３</w:t>
            </w:r>
            <w:r w:rsidRPr="00B14176">
              <w:rPr>
                <w:sz w:val="18"/>
                <w:szCs w:val="18"/>
              </w:rPr>
              <w:t xml:space="preserve"> </w:t>
            </w:r>
            <w:r w:rsidRPr="00B14176">
              <w:rPr>
                <w:rFonts w:hint="eastAsia"/>
                <w:sz w:val="18"/>
                <w:szCs w:val="18"/>
              </w:rPr>
              <w:t>円</w:t>
            </w:r>
          </w:p>
          <w:p w14:paraId="23C68732"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p.170</w:t>
            </w:r>
            <w:r w:rsidRPr="00B14176">
              <w:rPr>
                <w:rFonts w:hint="eastAsia"/>
                <w:sz w:val="18"/>
                <w:szCs w:val="18"/>
              </w:rPr>
              <w:t>～</w:t>
            </w:r>
            <w:r w:rsidRPr="00B14176">
              <w:rPr>
                <w:sz w:val="18"/>
                <w:szCs w:val="18"/>
              </w:rPr>
              <w:t>171</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tcPr>
          <w:p w14:paraId="59CAEC2C" w14:textId="2B6FD015"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5AB10FB8" w14:textId="49B89A02" w:rsidR="0069119D" w:rsidRPr="00B14176" w:rsidRDefault="008D6CE8" w:rsidP="00775F76">
            <w:pPr>
              <w:spacing w:line="280" w:lineRule="exact"/>
              <w:ind w:left="180" w:hangingChars="100" w:hanging="180"/>
              <w:jc w:val="left"/>
              <w:rPr>
                <w:sz w:val="18"/>
                <w:szCs w:val="18"/>
              </w:rPr>
            </w:pPr>
            <w:r w:rsidRPr="00B14176">
              <w:rPr>
                <w:rFonts w:hint="eastAsia"/>
                <w:sz w:val="18"/>
                <w:szCs w:val="18"/>
              </w:rPr>
              <w:t>・弧，弦の意味や円の接線は接点を通る半径に垂直であることを理解</w:t>
            </w:r>
            <w:r w:rsidR="005D31B9" w:rsidRPr="00B14176">
              <w:rPr>
                <w:rFonts w:hint="eastAsia"/>
                <w:sz w:val="18"/>
                <w:szCs w:val="18"/>
              </w:rPr>
              <w:t>している</w:t>
            </w:r>
            <w:r w:rsidR="0069119D" w:rsidRPr="00B14176">
              <w:rPr>
                <w:rFonts w:hint="eastAsia"/>
                <w:sz w:val="18"/>
                <w:szCs w:val="18"/>
              </w:rPr>
              <w:t>。（知</w:t>
            </w:r>
            <w:r w:rsidR="004572D0" w:rsidRPr="00B14176">
              <w:rPr>
                <w:rFonts w:hint="eastAsia"/>
                <w:sz w:val="18"/>
                <w:szCs w:val="18"/>
              </w:rPr>
              <w:t>①</w:t>
            </w:r>
            <w:r w:rsidR="0069119D" w:rsidRPr="00B14176">
              <w:rPr>
                <w:rFonts w:hint="eastAsia"/>
                <w:sz w:val="18"/>
                <w:szCs w:val="18"/>
              </w:rPr>
              <w:t>）</w:t>
            </w:r>
          </w:p>
          <w:p w14:paraId="58D334F1" w14:textId="12484322" w:rsidR="008D6CE8" w:rsidRPr="00B14176" w:rsidRDefault="0069119D" w:rsidP="0069119D">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記号⌒を使って弧を表したり読み取ったりすることができる。</w:t>
            </w:r>
            <w:r w:rsidR="00775F76" w:rsidRPr="00B14176">
              <w:rPr>
                <w:rFonts w:hint="eastAsia"/>
                <w:sz w:val="18"/>
                <w:szCs w:val="18"/>
              </w:rPr>
              <w:t>（知</w:t>
            </w:r>
            <w:r w:rsidR="004572D0" w:rsidRPr="00B14176">
              <w:rPr>
                <w:rFonts w:hint="eastAsia"/>
                <w:sz w:val="18"/>
                <w:szCs w:val="18"/>
              </w:rPr>
              <w:t>②</w:t>
            </w:r>
            <w:r w:rsidR="00775F76" w:rsidRPr="00B14176">
              <w:rPr>
                <w:rFonts w:hint="eastAsia"/>
                <w:sz w:val="18"/>
                <w:szCs w:val="18"/>
              </w:rPr>
              <w:t>）</w:t>
            </w:r>
          </w:p>
        </w:tc>
      </w:tr>
      <w:tr w:rsidR="00B14176" w:rsidRPr="00B14176" w14:paraId="7437EF36"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054BBFB"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7DBC8903" w14:textId="77777777" w:rsidR="008D6CE8" w:rsidRPr="00B14176" w:rsidRDefault="008D6CE8">
            <w:pPr>
              <w:spacing w:line="280" w:lineRule="exact"/>
              <w:rPr>
                <w:sz w:val="18"/>
                <w:szCs w:val="18"/>
              </w:rPr>
            </w:pPr>
            <w:r w:rsidRPr="00B14176">
              <w:rPr>
                <w:rFonts w:hint="eastAsia"/>
                <w:sz w:val="18"/>
                <w:szCs w:val="18"/>
              </w:rPr>
              <w:t>２節　図形の移動</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44E1299B" w14:textId="77777777" w:rsidR="008D6CE8" w:rsidRPr="00B14176" w:rsidRDefault="008D6CE8">
            <w:pPr>
              <w:spacing w:line="280" w:lineRule="exact"/>
              <w:jc w:val="center"/>
              <w:rPr>
                <w:sz w:val="18"/>
                <w:szCs w:val="18"/>
              </w:rPr>
            </w:pPr>
          </w:p>
        </w:tc>
        <w:tc>
          <w:tcPr>
            <w:tcW w:w="5245"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0D060058" w14:textId="77777777" w:rsidR="008D6CE8" w:rsidRPr="00B14176" w:rsidRDefault="008D6CE8">
            <w:pPr>
              <w:spacing w:line="280" w:lineRule="exact"/>
              <w:jc w:val="left"/>
              <w:rPr>
                <w:sz w:val="18"/>
                <w:szCs w:val="18"/>
              </w:rPr>
            </w:pPr>
          </w:p>
        </w:tc>
      </w:tr>
      <w:tr w:rsidR="00B14176" w:rsidRPr="00B14176" w14:paraId="4AE51387" w14:textId="77777777" w:rsidTr="00952CDF">
        <w:trPr>
          <w:cantSplit/>
          <w:trHeight w:val="233"/>
          <w:jc w:val="center"/>
        </w:trPr>
        <w:tc>
          <w:tcPr>
            <w:tcW w:w="500"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20E0DCCF" w14:textId="77777777" w:rsidR="008D6CE8" w:rsidRPr="00B14176" w:rsidRDefault="008D6CE8">
            <w:pPr>
              <w:spacing w:line="240" w:lineRule="exact"/>
              <w:jc w:val="center"/>
              <w:rPr>
                <w:sz w:val="18"/>
                <w:szCs w:val="18"/>
              </w:rPr>
            </w:pPr>
            <w:r w:rsidRPr="00B14176">
              <w:rPr>
                <w:sz w:val="18"/>
                <w:szCs w:val="18"/>
              </w:rPr>
              <w:t>4</w:t>
            </w:r>
          </w:p>
        </w:tc>
        <w:tc>
          <w:tcPr>
            <w:tcW w:w="2592"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6D83C424"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図形の移動</w:t>
            </w:r>
          </w:p>
          <w:p w14:paraId="73089C33"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p.172</w:t>
            </w:r>
            <w:r w:rsidRPr="00B14176">
              <w:rPr>
                <w:rFonts w:hint="eastAsia"/>
                <w:sz w:val="18"/>
                <w:szCs w:val="18"/>
              </w:rPr>
              <w:t>～</w:t>
            </w:r>
            <w:r w:rsidRPr="00B14176">
              <w:rPr>
                <w:sz w:val="18"/>
                <w:szCs w:val="18"/>
              </w:rPr>
              <w:t>173</w:t>
            </w:r>
            <w:r w:rsidRPr="00B14176">
              <w:rPr>
                <w:rFonts w:hint="eastAsia"/>
                <w:sz w:val="18"/>
                <w:szCs w:val="18"/>
              </w:rPr>
              <w:t>）</w:t>
            </w:r>
          </w:p>
        </w:tc>
        <w:tc>
          <w:tcPr>
            <w:tcW w:w="589"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tcPr>
          <w:p w14:paraId="60A06591" w14:textId="27705CC7"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0465442C" w14:textId="199D935B" w:rsidR="008D6CE8" w:rsidRPr="00B14176" w:rsidRDefault="008D6CE8">
            <w:pPr>
              <w:spacing w:line="280" w:lineRule="exact"/>
              <w:ind w:left="180" w:hangingChars="100" w:hanging="180"/>
              <w:jc w:val="left"/>
              <w:rPr>
                <w:sz w:val="18"/>
                <w:szCs w:val="18"/>
              </w:rPr>
            </w:pPr>
            <w:r w:rsidRPr="00B14176">
              <w:rPr>
                <w:rFonts w:hint="eastAsia"/>
                <w:sz w:val="18"/>
                <w:szCs w:val="18"/>
              </w:rPr>
              <w:t>・移動及び平行移動，回転移動，対称移動の意味を理解</w:t>
            </w:r>
            <w:r w:rsidR="005D31B9" w:rsidRPr="00B14176">
              <w:rPr>
                <w:rFonts w:hint="eastAsia"/>
                <w:sz w:val="18"/>
                <w:szCs w:val="18"/>
              </w:rPr>
              <w:t>している</w:t>
            </w:r>
            <w:r w:rsidR="00775F76" w:rsidRPr="00B14176">
              <w:rPr>
                <w:rFonts w:hint="eastAsia"/>
                <w:sz w:val="18"/>
                <w:szCs w:val="18"/>
              </w:rPr>
              <w:t>。（知</w:t>
            </w:r>
            <w:r w:rsidR="004572D0" w:rsidRPr="00B14176">
              <w:rPr>
                <w:rFonts w:hint="eastAsia"/>
                <w:sz w:val="18"/>
                <w:szCs w:val="18"/>
              </w:rPr>
              <w:t>③</w:t>
            </w:r>
            <w:r w:rsidR="00775F76" w:rsidRPr="00B14176">
              <w:rPr>
                <w:rFonts w:hint="eastAsia"/>
                <w:sz w:val="18"/>
                <w:szCs w:val="18"/>
              </w:rPr>
              <w:t>）</w:t>
            </w:r>
          </w:p>
        </w:tc>
      </w:tr>
      <w:tr w:rsidR="00B14176" w:rsidRPr="00B14176" w14:paraId="2F392812" w14:textId="77777777" w:rsidTr="00952CDF">
        <w:trPr>
          <w:cantSplit/>
          <w:trHeight w:val="233"/>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512B06D2"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7AB18BE3"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08508F5C"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159874B2" w14:textId="08132671" w:rsidR="008D6CE8" w:rsidRPr="00B14176" w:rsidRDefault="008D6CE8">
            <w:pPr>
              <w:spacing w:line="280" w:lineRule="exact"/>
              <w:ind w:left="180" w:hangingChars="100" w:hanging="180"/>
              <w:jc w:val="left"/>
              <w:rPr>
                <w:sz w:val="18"/>
                <w:szCs w:val="18"/>
              </w:rPr>
            </w:pPr>
            <w:r w:rsidRPr="00B14176">
              <w:rPr>
                <w:rFonts w:hint="eastAsia"/>
                <w:kern w:val="0"/>
                <w:sz w:val="18"/>
                <w:szCs w:val="18"/>
              </w:rPr>
              <w:t>・図形を１回の移動で重ね合わせる方法を考える問題で，いろいろな方法がないか粘り強く考えようと</w:t>
            </w:r>
            <w:r w:rsidR="00775F76" w:rsidRPr="00B14176">
              <w:rPr>
                <w:rFonts w:hint="eastAsia"/>
                <w:kern w:val="0"/>
                <w:sz w:val="18"/>
                <w:szCs w:val="18"/>
              </w:rPr>
              <w:t>している。（態</w:t>
            </w:r>
            <w:r w:rsidR="004572D0" w:rsidRPr="00B14176">
              <w:rPr>
                <w:rFonts w:hint="eastAsia"/>
                <w:kern w:val="0"/>
                <w:sz w:val="18"/>
                <w:szCs w:val="18"/>
              </w:rPr>
              <w:t>③</w:t>
            </w:r>
            <w:r w:rsidR="00775F76" w:rsidRPr="00B14176">
              <w:rPr>
                <w:rFonts w:hint="eastAsia"/>
                <w:kern w:val="0"/>
                <w:sz w:val="18"/>
                <w:szCs w:val="18"/>
              </w:rPr>
              <w:t>）</w:t>
            </w:r>
          </w:p>
        </w:tc>
      </w:tr>
      <w:tr w:rsidR="00B14176" w:rsidRPr="00B14176" w14:paraId="41D60AD8" w14:textId="77777777" w:rsidTr="00952CDF">
        <w:trPr>
          <w:cantSplit/>
          <w:trHeight w:val="233"/>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3EC30B16" w14:textId="77777777" w:rsidR="008D6CE8" w:rsidRPr="00B14176" w:rsidRDefault="008D6CE8">
            <w:pPr>
              <w:spacing w:line="240" w:lineRule="exact"/>
              <w:jc w:val="center"/>
              <w:rPr>
                <w:sz w:val="18"/>
                <w:szCs w:val="18"/>
              </w:rPr>
            </w:pPr>
            <w:r w:rsidRPr="00B14176">
              <w:rPr>
                <w:sz w:val="18"/>
                <w:szCs w:val="18"/>
              </w:rPr>
              <w:t>5</w:t>
            </w:r>
          </w:p>
          <w:p w14:paraId="5B8D2EF2" w14:textId="77777777" w:rsidR="008D6CE8" w:rsidRPr="00B14176" w:rsidRDefault="008D6CE8">
            <w:pPr>
              <w:spacing w:line="240" w:lineRule="exact"/>
              <w:jc w:val="center"/>
              <w:rPr>
                <w:sz w:val="18"/>
                <w:szCs w:val="18"/>
              </w:rPr>
            </w:pPr>
            <w:r w:rsidRPr="00B14176">
              <w:rPr>
                <w:sz w:val="18"/>
                <w:szCs w:val="18"/>
              </w:rPr>
              <w:t>6</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524EDF97" w14:textId="77777777" w:rsidR="008D6CE8" w:rsidRPr="00B14176" w:rsidRDefault="008D6CE8">
            <w:pPr>
              <w:spacing w:line="280" w:lineRule="exact"/>
              <w:ind w:firstLineChars="50" w:firstLine="90"/>
              <w:rPr>
                <w:sz w:val="18"/>
                <w:szCs w:val="18"/>
              </w:rPr>
            </w:pPr>
            <w:r w:rsidRPr="00B14176">
              <w:rPr>
                <w:rFonts w:hint="eastAsia"/>
                <w:sz w:val="18"/>
                <w:szCs w:val="18"/>
              </w:rPr>
              <w:t>２</w:t>
            </w:r>
            <w:r w:rsidRPr="00B14176">
              <w:rPr>
                <w:sz w:val="18"/>
                <w:szCs w:val="18"/>
              </w:rPr>
              <w:t xml:space="preserve"> </w:t>
            </w:r>
            <w:r w:rsidRPr="00B14176">
              <w:rPr>
                <w:rFonts w:hint="eastAsia"/>
                <w:sz w:val="18"/>
                <w:szCs w:val="18"/>
              </w:rPr>
              <w:t>平行移動，回転移動，</w:t>
            </w:r>
          </w:p>
          <w:p w14:paraId="36E4905A" w14:textId="77777777" w:rsidR="008D6CE8" w:rsidRPr="00B14176" w:rsidRDefault="008D6CE8">
            <w:pPr>
              <w:spacing w:line="280" w:lineRule="exact"/>
              <w:ind w:firstLineChars="200" w:firstLine="360"/>
              <w:rPr>
                <w:sz w:val="18"/>
                <w:szCs w:val="18"/>
              </w:rPr>
            </w:pPr>
            <w:r w:rsidRPr="00B14176">
              <w:rPr>
                <w:rFonts w:hint="eastAsia"/>
                <w:sz w:val="18"/>
                <w:szCs w:val="18"/>
              </w:rPr>
              <w:t>対称移動</w:t>
            </w:r>
          </w:p>
          <w:p w14:paraId="7982A721"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p.174</w:t>
            </w:r>
            <w:r w:rsidRPr="00B14176">
              <w:rPr>
                <w:rFonts w:hint="eastAsia"/>
                <w:sz w:val="18"/>
                <w:szCs w:val="18"/>
              </w:rPr>
              <w:t>～</w:t>
            </w:r>
            <w:r w:rsidRPr="00B14176">
              <w:rPr>
                <w:sz w:val="18"/>
                <w:szCs w:val="18"/>
              </w:rPr>
              <w:t>177</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1128C5A5" w14:textId="5099F68D" w:rsidR="008D6CE8" w:rsidRPr="00B14176" w:rsidRDefault="008D6CE8" w:rsidP="006727BE">
            <w:pPr>
              <w:spacing w:line="280" w:lineRule="exact"/>
              <w:jc w:val="center"/>
              <w:rPr>
                <w:sz w:val="18"/>
                <w:szCs w:val="18"/>
              </w:rPr>
            </w:pPr>
            <w:r w:rsidRPr="00B14176">
              <w:rPr>
                <w:sz w:val="18"/>
                <w:szCs w:val="18"/>
              </w:rPr>
              <w:t>2</w:t>
            </w:r>
          </w:p>
        </w:tc>
        <w:tc>
          <w:tcPr>
            <w:tcW w:w="5245"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6432F247" w14:textId="417750BD" w:rsidR="008D6CE8" w:rsidRPr="00B14176" w:rsidRDefault="008D6CE8">
            <w:pPr>
              <w:spacing w:line="280" w:lineRule="exact"/>
              <w:ind w:left="180" w:hangingChars="100" w:hanging="180"/>
              <w:jc w:val="left"/>
              <w:rPr>
                <w:sz w:val="18"/>
                <w:szCs w:val="18"/>
              </w:rPr>
            </w:pPr>
            <w:r w:rsidRPr="00B14176">
              <w:rPr>
                <w:rFonts w:hint="eastAsia"/>
                <w:sz w:val="18"/>
                <w:szCs w:val="18"/>
              </w:rPr>
              <w:t>・平行移動，回転移動，対称移動の性質，中点，垂直二等分線の意味，線対称な図形の性質について理解</w:t>
            </w:r>
            <w:r w:rsidR="005D31B9" w:rsidRPr="00B14176">
              <w:rPr>
                <w:rFonts w:hint="eastAsia"/>
                <w:sz w:val="18"/>
                <w:szCs w:val="18"/>
              </w:rPr>
              <w:t>している</w:t>
            </w:r>
            <w:r w:rsidR="00775F76" w:rsidRPr="00B14176">
              <w:rPr>
                <w:rFonts w:hint="eastAsia"/>
                <w:sz w:val="18"/>
                <w:szCs w:val="18"/>
              </w:rPr>
              <w:t>。（知</w:t>
            </w:r>
            <w:r w:rsidR="004572D0" w:rsidRPr="00B14176">
              <w:rPr>
                <w:rFonts w:hint="eastAsia"/>
                <w:sz w:val="18"/>
                <w:szCs w:val="18"/>
              </w:rPr>
              <w:t>③</w:t>
            </w:r>
            <w:r w:rsidR="00775F76" w:rsidRPr="00B14176">
              <w:rPr>
                <w:rFonts w:hint="eastAsia"/>
                <w:sz w:val="18"/>
                <w:szCs w:val="18"/>
              </w:rPr>
              <w:t>）</w:t>
            </w:r>
          </w:p>
        </w:tc>
      </w:tr>
      <w:tr w:rsidR="00B14176" w:rsidRPr="00B14176" w14:paraId="77A3B6A8" w14:textId="77777777" w:rsidTr="00952CDF">
        <w:trPr>
          <w:cantSplit/>
          <w:trHeight w:val="233"/>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4B6AC747"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5A6BBB38"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71FA37AC"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2736A3A4" w14:textId="1A53BAB6" w:rsidR="008D6CE8" w:rsidRPr="00B14176" w:rsidRDefault="008D6CE8" w:rsidP="00775F76">
            <w:pPr>
              <w:spacing w:line="300" w:lineRule="exact"/>
              <w:ind w:left="180" w:hangingChars="100" w:hanging="180"/>
              <w:rPr>
                <w:sz w:val="18"/>
                <w:szCs w:val="18"/>
              </w:rPr>
            </w:pPr>
            <w:r w:rsidRPr="00B14176">
              <w:rPr>
                <w:rFonts w:hint="eastAsia"/>
                <w:sz w:val="18"/>
                <w:szCs w:val="18"/>
              </w:rPr>
              <w:t>・図形の移動に着目し，２つの図形の関係について考察し表現することができる。</w:t>
            </w:r>
            <w:r w:rsidR="00775F76" w:rsidRPr="00B14176">
              <w:rPr>
                <w:rFonts w:hint="eastAsia"/>
                <w:sz w:val="18"/>
                <w:szCs w:val="18"/>
              </w:rPr>
              <w:t>（思</w:t>
            </w:r>
            <w:r w:rsidR="004572D0" w:rsidRPr="00B14176">
              <w:rPr>
                <w:rFonts w:hint="eastAsia"/>
                <w:sz w:val="18"/>
                <w:szCs w:val="18"/>
              </w:rPr>
              <w:t>①</w:t>
            </w:r>
            <w:r w:rsidR="00775F76" w:rsidRPr="00B14176">
              <w:rPr>
                <w:rFonts w:hint="eastAsia"/>
                <w:sz w:val="18"/>
                <w:szCs w:val="18"/>
              </w:rPr>
              <w:t>）</w:t>
            </w:r>
          </w:p>
        </w:tc>
      </w:tr>
      <w:tr w:rsidR="00B14176" w:rsidRPr="00B14176" w14:paraId="19461F5B" w14:textId="77777777" w:rsidTr="00952CDF">
        <w:trPr>
          <w:cantSplit/>
          <w:trHeight w:val="284"/>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EA34490" w14:textId="77777777" w:rsidR="008D6CE8" w:rsidRPr="00B14176" w:rsidRDefault="008D6CE8">
            <w:pPr>
              <w:spacing w:line="240" w:lineRule="exact"/>
              <w:jc w:val="center"/>
              <w:rPr>
                <w:sz w:val="18"/>
                <w:szCs w:val="18"/>
              </w:rPr>
            </w:pPr>
            <w:r w:rsidRPr="00B14176">
              <w:rPr>
                <w:sz w:val="18"/>
                <w:szCs w:val="18"/>
              </w:rPr>
              <w:t>7</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8A3A21" w14:textId="77777777" w:rsidR="008D6CE8" w:rsidRPr="00B14176" w:rsidRDefault="008D6CE8">
            <w:pPr>
              <w:spacing w:line="280" w:lineRule="exact"/>
              <w:ind w:firstLineChars="50" w:firstLine="90"/>
              <w:rPr>
                <w:sz w:val="18"/>
                <w:szCs w:val="18"/>
              </w:rPr>
            </w:pPr>
            <w:r w:rsidRPr="00B14176">
              <w:rPr>
                <w:rFonts w:hint="eastAsia"/>
                <w:sz w:val="18"/>
                <w:szCs w:val="18"/>
              </w:rPr>
              <w:t>基本の問題</w:t>
            </w:r>
          </w:p>
          <w:p w14:paraId="29E4DA75"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p.178</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B9D8582" w14:textId="77777777" w:rsidR="008D6CE8" w:rsidRPr="00B14176" w:rsidRDefault="008D6CE8">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25241610" w14:textId="77777777" w:rsidR="00843877" w:rsidRPr="00B14176" w:rsidRDefault="00843877" w:rsidP="00843877">
            <w:pPr>
              <w:spacing w:line="280" w:lineRule="exact"/>
              <w:rPr>
                <w:rFonts w:asciiTheme="minorEastAsia" w:eastAsiaTheme="minorEastAsia" w:hAnsiTheme="minorEastAsia"/>
                <w:kern w:val="0"/>
                <w:sz w:val="18"/>
                <w:szCs w:val="18"/>
              </w:rPr>
            </w:pPr>
            <w:r w:rsidRPr="00B14176">
              <w:rPr>
                <w:rFonts w:asciiTheme="minorEastAsia" w:eastAsiaTheme="minorEastAsia" w:hAnsiTheme="minorEastAsia" w:hint="eastAsia"/>
                <w:kern w:val="0"/>
                <w:sz w:val="18"/>
                <w:szCs w:val="18"/>
              </w:rPr>
              <w:t>知②：問題２</w:t>
            </w:r>
          </w:p>
          <w:p w14:paraId="75179F3F" w14:textId="746F30E9" w:rsidR="008D6CE8" w:rsidRPr="00B14176" w:rsidRDefault="00843877" w:rsidP="00843877">
            <w:pPr>
              <w:spacing w:line="280" w:lineRule="exact"/>
              <w:ind w:left="180" w:hangingChars="100" w:hanging="180"/>
              <w:jc w:val="left"/>
              <w:rPr>
                <w:sz w:val="18"/>
                <w:szCs w:val="18"/>
              </w:rPr>
            </w:pPr>
            <w:r w:rsidRPr="00B14176">
              <w:rPr>
                <w:rFonts w:asciiTheme="minorEastAsia" w:eastAsiaTheme="minorEastAsia" w:hAnsiTheme="minorEastAsia" w:hint="eastAsia"/>
                <w:kern w:val="0"/>
                <w:sz w:val="18"/>
                <w:szCs w:val="18"/>
              </w:rPr>
              <w:t>知③：問題１</w:t>
            </w:r>
            <w:r w:rsidRPr="00B14176">
              <w:rPr>
                <w:rFonts w:asciiTheme="minorEastAsia" w:eastAsiaTheme="minorEastAsia" w:hAnsiTheme="minorEastAsia" w:hint="eastAsia"/>
                <w:sz w:val="18"/>
                <w:szCs w:val="18"/>
              </w:rPr>
              <w:t>～</w:t>
            </w:r>
            <w:r w:rsidRPr="00B14176">
              <w:rPr>
                <w:rFonts w:asciiTheme="minorEastAsia" w:eastAsiaTheme="minorEastAsia" w:hAnsiTheme="minorEastAsia" w:hint="eastAsia"/>
                <w:kern w:val="0"/>
                <w:sz w:val="18"/>
                <w:szCs w:val="18"/>
              </w:rPr>
              <w:t>３</w:t>
            </w:r>
          </w:p>
        </w:tc>
      </w:tr>
      <w:tr w:rsidR="00B14176" w:rsidRPr="00B14176" w14:paraId="69B34060"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2D94E4"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19B5B676" w14:textId="77777777" w:rsidR="008D6CE8" w:rsidRPr="00B14176" w:rsidRDefault="008D6CE8">
            <w:pPr>
              <w:spacing w:line="280" w:lineRule="exact"/>
              <w:rPr>
                <w:sz w:val="18"/>
                <w:szCs w:val="18"/>
              </w:rPr>
            </w:pPr>
            <w:r w:rsidRPr="00B14176">
              <w:rPr>
                <w:rFonts w:hint="eastAsia"/>
                <w:sz w:val="18"/>
                <w:szCs w:val="18"/>
              </w:rPr>
              <w:t>３節　基本の作図</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6B259938" w14:textId="77777777" w:rsidR="008D6CE8" w:rsidRPr="00B14176" w:rsidRDefault="008D6CE8">
            <w:pPr>
              <w:spacing w:line="280" w:lineRule="exact"/>
              <w:jc w:val="center"/>
              <w:rPr>
                <w:sz w:val="18"/>
                <w:szCs w:val="18"/>
              </w:rPr>
            </w:pPr>
          </w:p>
        </w:tc>
        <w:tc>
          <w:tcPr>
            <w:tcW w:w="5245"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1C73D6B5" w14:textId="77777777" w:rsidR="008D6CE8" w:rsidRPr="00B14176" w:rsidRDefault="008D6CE8">
            <w:pPr>
              <w:spacing w:line="280" w:lineRule="exact"/>
              <w:jc w:val="left"/>
              <w:rPr>
                <w:sz w:val="18"/>
                <w:szCs w:val="18"/>
              </w:rPr>
            </w:pPr>
          </w:p>
        </w:tc>
      </w:tr>
      <w:tr w:rsidR="00B14176" w:rsidRPr="00B14176" w14:paraId="63744611" w14:textId="77777777" w:rsidTr="00952CDF">
        <w:trPr>
          <w:cantSplit/>
          <w:trHeight w:val="510"/>
          <w:jc w:val="center"/>
        </w:trPr>
        <w:tc>
          <w:tcPr>
            <w:tcW w:w="500"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hideMark/>
          </w:tcPr>
          <w:p w14:paraId="1CB9A0D5" w14:textId="77777777" w:rsidR="008D6CE8" w:rsidRPr="00B14176" w:rsidRDefault="008D6CE8">
            <w:pPr>
              <w:spacing w:line="240" w:lineRule="exact"/>
              <w:jc w:val="center"/>
              <w:rPr>
                <w:sz w:val="18"/>
                <w:szCs w:val="18"/>
              </w:rPr>
            </w:pPr>
            <w:r w:rsidRPr="00B14176">
              <w:rPr>
                <w:sz w:val="18"/>
                <w:szCs w:val="18"/>
              </w:rPr>
              <w:t>8</w:t>
            </w:r>
          </w:p>
        </w:tc>
        <w:tc>
          <w:tcPr>
            <w:tcW w:w="2592" w:type="dxa"/>
            <w:tcBorders>
              <w:top w:val="single" w:sz="4" w:space="0" w:color="auto"/>
              <w:left w:val="single" w:sz="4" w:space="0" w:color="auto"/>
              <w:bottom w:val="nil"/>
              <w:right w:val="single" w:sz="4" w:space="0" w:color="auto"/>
            </w:tcBorders>
            <w:tcMar>
              <w:top w:w="57" w:type="dxa"/>
              <w:left w:w="108" w:type="dxa"/>
              <w:bottom w:w="57" w:type="dxa"/>
              <w:right w:w="108" w:type="dxa"/>
            </w:tcMar>
            <w:hideMark/>
          </w:tcPr>
          <w:p w14:paraId="185BCBD2"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基本の作図</w:t>
            </w:r>
          </w:p>
          <w:p w14:paraId="14A6F2DC"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p.179</w:t>
            </w:r>
            <w:r w:rsidRPr="00B14176">
              <w:rPr>
                <w:rFonts w:hint="eastAsia"/>
                <w:sz w:val="18"/>
                <w:szCs w:val="18"/>
              </w:rPr>
              <w:t>）</w:t>
            </w:r>
          </w:p>
        </w:tc>
        <w:tc>
          <w:tcPr>
            <w:tcW w:w="589" w:type="dxa"/>
            <w:tcBorders>
              <w:top w:val="single" w:sz="4" w:space="0" w:color="auto"/>
              <w:left w:val="single" w:sz="4" w:space="0" w:color="auto"/>
              <w:bottom w:val="nil"/>
              <w:right w:val="single" w:sz="4" w:space="0" w:color="auto"/>
            </w:tcBorders>
            <w:tcMar>
              <w:top w:w="57" w:type="dxa"/>
              <w:left w:w="108" w:type="dxa"/>
              <w:bottom w:w="57" w:type="dxa"/>
              <w:right w:w="108" w:type="dxa"/>
            </w:tcMar>
          </w:tcPr>
          <w:p w14:paraId="4A2640F5" w14:textId="1FD98534" w:rsidR="008D6CE8" w:rsidRPr="00B14176" w:rsidRDefault="008D6CE8" w:rsidP="006727BE">
            <w:pPr>
              <w:spacing w:line="280" w:lineRule="exact"/>
              <w:jc w:val="center"/>
              <w:rPr>
                <w:sz w:val="18"/>
                <w:szCs w:val="18"/>
              </w:rPr>
            </w:pPr>
            <w:r w:rsidRPr="00B14176">
              <w:rPr>
                <w:sz w:val="18"/>
                <w:szCs w:val="18"/>
              </w:rPr>
              <w:t>1</w:t>
            </w:r>
          </w:p>
        </w:tc>
        <w:tc>
          <w:tcPr>
            <w:tcW w:w="5245"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69367654" w14:textId="745378C9" w:rsidR="0069119D" w:rsidRPr="00B14176" w:rsidRDefault="008D6CE8">
            <w:pPr>
              <w:spacing w:line="280" w:lineRule="exact"/>
              <w:ind w:left="180" w:hangingChars="100" w:hanging="180"/>
              <w:jc w:val="left"/>
              <w:rPr>
                <w:sz w:val="18"/>
                <w:szCs w:val="18"/>
              </w:rPr>
            </w:pPr>
            <w:r w:rsidRPr="00B14176">
              <w:rPr>
                <w:rFonts w:hint="eastAsia"/>
                <w:sz w:val="18"/>
                <w:szCs w:val="18"/>
              </w:rPr>
              <w:t>・作図の意味を理解</w:t>
            </w:r>
            <w:r w:rsidR="005D31B9" w:rsidRPr="00B14176">
              <w:rPr>
                <w:rFonts w:hint="eastAsia"/>
                <w:sz w:val="18"/>
                <w:szCs w:val="18"/>
              </w:rPr>
              <w:t>している</w:t>
            </w:r>
            <w:r w:rsidR="0069119D" w:rsidRPr="00B14176">
              <w:rPr>
                <w:rFonts w:hint="eastAsia"/>
                <w:sz w:val="18"/>
                <w:szCs w:val="18"/>
              </w:rPr>
              <w:t>。</w:t>
            </w:r>
            <w:r w:rsidR="004572D0" w:rsidRPr="00B14176">
              <w:rPr>
                <w:rFonts w:hint="eastAsia"/>
                <w:sz w:val="18"/>
                <w:szCs w:val="18"/>
              </w:rPr>
              <w:t>（知④）</w:t>
            </w:r>
          </w:p>
          <w:p w14:paraId="3896C754" w14:textId="574E5CD2" w:rsidR="008D6CE8" w:rsidRPr="00B14176" w:rsidRDefault="0069119D">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正三角形や正六角形，合同な三角形を作図</w:t>
            </w:r>
            <w:r w:rsidR="00775F76" w:rsidRPr="00B14176">
              <w:rPr>
                <w:rFonts w:hint="eastAsia"/>
                <w:sz w:val="18"/>
                <w:szCs w:val="18"/>
              </w:rPr>
              <w:t>することができる</w:t>
            </w:r>
            <w:r w:rsidR="008D6CE8" w:rsidRPr="00B14176">
              <w:rPr>
                <w:rFonts w:hint="eastAsia"/>
                <w:sz w:val="18"/>
                <w:szCs w:val="18"/>
              </w:rPr>
              <w:t>。</w:t>
            </w:r>
            <w:r w:rsidR="00775F76" w:rsidRPr="00B14176">
              <w:rPr>
                <w:rFonts w:hint="eastAsia"/>
                <w:sz w:val="18"/>
                <w:szCs w:val="18"/>
              </w:rPr>
              <w:t>（知</w:t>
            </w:r>
            <w:r w:rsidR="004572D0" w:rsidRPr="00B14176">
              <w:rPr>
                <w:rFonts w:hint="eastAsia"/>
                <w:sz w:val="18"/>
                <w:szCs w:val="18"/>
              </w:rPr>
              <w:t>④</w:t>
            </w:r>
            <w:r w:rsidR="00775F76" w:rsidRPr="00B14176">
              <w:rPr>
                <w:rFonts w:hint="eastAsia"/>
                <w:sz w:val="18"/>
                <w:szCs w:val="18"/>
              </w:rPr>
              <w:t>）</w:t>
            </w:r>
          </w:p>
        </w:tc>
      </w:tr>
      <w:tr w:rsidR="00B14176" w:rsidRPr="00B14176" w14:paraId="0C6CD40E" w14:textId="77777777" w:rsidTr="00364F2C">
        <w:trPr>
          <w:cantSplit/>
          <w:trHeight w:val="510"/>
          <w:jc w:val="center"/>
        </w:trPr>
        <w:tc>
          <w:tcPr>
            <w:tcW w:w="500" w:type="dxa"/>
            <w:vMerge/>
            <w:tcBorders>
              <w:left w:val="single" w:sz="4" w:space="0" w:color="auto"/>
              <w:bottom w:val="dotted" w:sz="4" w:space="0" w:color="auto"/>
              <w:right w:val="single" w:sz="4" w:space="0" w:color="auto"/>
            </w:tcBorders>
            <w:tcMar>
              <w:top w:w="57" w:type="dxa"/>
              <w:left w:w="108" w:type="dxa"/>
              <w:bottom w:w="57" w:type="dxa"/>
              <w:right w:w="108" w:type="dxa"/>
            </w:tcMar>
            <w:vAlign w:val="center"/>
          </w:tcPr>
          <w:p w14:paraId="02E67A22" w14:textId="77777777" w:rsidR="008D6CE8" w:rsidRPr="00B14176" w:rsidRDefault="008D6CE8" w:rsidP="006727BE">
            <w:pPr>
              <w:spacing w:line="240" w:lineRule="exact"/>
              <w:jc w:val="center"/>
              <w:rPr>
                <w:sz w:val="18"/>
                <w:szCs w:val="18"/>
              </w:rPr>
            </w:pPr>
          </w:p>
        </w:tc>
        <w:tc>
          <w:tcPr>
            <w:tcW w:w="2592" w:type="dxa"/>
            <w:tcBorders>
              <w:top w:val="nil"/>
              <w:left w:val="single" w:sz="4" w:space="0" w:color="auto"/>
              <w:bottom w:val="dotted" w:sz="4" w:space="0" w:color="auto"/>
              <w:right w:val="single" w:sz="4" w:space="0" w:color="auto"/>
            </w:tcBorders>
            <w:tcMar>
              <w:top w:w="57" w:type="dxa"/>
              <w:left w:w="108" w:type="dxa"/>
              <w:bottom w:w="57" w:type="dxa"/>
              <w:right w:w="108" w:type="dxa"/>
            </w:tcMar>
          </w:tcPr>
          <w:p w14:paraId="5EE81030" w14:textId="77777777" w:rsidR="008D6CE8" w:rsidRPr="00B14176" w:rsidRDefault="008D6CE8" w:rsidP="006727BE">
            <w:pPr>
              <w:spacing w:line="280" w:lineRule="exact"/>
              <w:ind w:firstLineChars="50" w:firstLine="90"/>
              <w:rPr>
                <w:sz w:val="18"/>
                <w:szCs w:val="18"/>
              </w:rPr>
            </w:pPr>
          </w:p>
        </w:tc>
        <w:tc>
          <w:tcPr>
            <w:tcW w:w="589" w:type="dxa"/>
            <w:tcBorders>
              <w:top w:val="nil"/>
              <w:left w:val="single" w:sz="4" w:space="0" w:color="auto"/>
              <w:bottom w:val="dotted" w:sz="4" w:space="0" w:color="auto"/>
              <w:right w:val="single" w:sz="4" w:space="0" w:color="auto"/>
            </w:tcBorders>
            <w:tcMar>
              <w:top w:w="57" w:type="dxa"/>
              <w:left w:w="108" w:type="dxa"/>
              <w:bottom w:w="57" w:type="dxa"/>
              <w:right w:w="108" w:type="dxa"/>
            </w:tcMar>
          </w:tcPr>
          <w:p w14:paraId="07C1F73B" w14:textId="77777777" w:rsidR="008D6CE8" w:rsidRPr="00B14176" w:rsidRDefault="008D6CE8" w:rsidP="006727BE">
            <w:pPr>
              <w:spacing w:line="280" w:lineRule="exact"/>
              <w:jc w:val="center"/>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tcPr>
          <w:p w14:paraId="37364B3B" w14:textId="721EAB04" w:rsidR="008D6CE8" w:rsidRPr="00B14176" w:rsidRDefault="008D6CE8" w:rsidP="00775F76">
            <w:pPr>
              <w:spacing w:line="280" w:lineRule="exact"/>
              <w:ind w:left="180" w:hangingChars="100" w:hanging="180"/>
              <w:jc w:val="left"/>
              <w:rPr>
                <w:sz w:val="18"/>
                <w:szCs w:val="18"/>
              </w:rPr>
            </w:pPr>
            <w:r w:rsidRPr="00B14176">
              <w:rPr>
                <w:rFonts w:hint="eastAsia"/>
                <w:sz w:val="18"/>
                <w:szCs w:val="18"/>
              </w:rPr>
              <w:t>・図形の性質に着目し，正六角形の作図の方法を考察し表現することができる。</w:t>
            </w:r>
            <w:r w:rsidR="00775F76" w:rsidRPr="00B14176">
              <w:rPr>
                <w:rFonts w:hint="eastAsia"/>
                <w:sz w:val="18"/>
                <w:szCs w:val="18"/>
              </w:rPr>
              <w:t>（思</w:t>
            </w:r>
            <w:r w:rsidR="004572D0" w:rsidRPr="00B14176">
              <w:rPr>
                <w:rFonts w:hint="eastAsia"/>
                <w:sz w:val="18"/>
                <w:szCs w:val="18"/>
              </w:rPr>
              <w:t>②</w:t>
            </w:r>
            <w:r w:rsidR="00775F76" w:rsidRPr="00B14176">
              <w:rPr>
                <w:rFonts w:hint="eastAsia"/>
                <w:sz w:val="18"/>
                <w:szCs w:val="18"/>
              </w:rPr>
              <w:t>）</w:t>
            </w:r>
          </w:p>
        </w:tc>
      </w:tr>
      <w:tr w:rsidR="00B14176" w:rsidRPr="00B14176" w14:paraId="0E4E0A05" w14:textId="77777777" w:rsidTr="00364F2C">
        <w:trPr>
          <w:cantSplit/>
          <w:trHeight w:val="233"/>
          <w:jc w:val="center"/>
        </w:trPr>
        <w:tc>
          <w:tcPr>
            <w:tcW w:w="500" w:type="dxa"/>
            <w:vMerge w:val="restart"/>
            <w:tcBorders>
              <w:top w:val="dotted" w:sz="4" w:space="0" w:color="auto"/>
              <w:left w:val="single" w:sz="4" w:space="0" w:color="auto"/>
              <w:right w:val="single" w:sz="4" w:space="0" w:color="auto"/>
            </w:tcBorders>
            <w:tcMar>
              <w:top w:w="57" w:type="dxa"/>
              <w:left w:w="108" w:type="dxa"/>
              <w:bottom w:w="57" w:type="dxa"/>
              <w:right w:w="108" w:type="dxa"/>
            </w:tcMar>
            <w:vAlign w:val="center"/>
            <w:hideMark/>
          </w:tcPr>
          <w:p w14:paraId="7EB0DF40" w14:textId="77777777" w:rsidR="007F7A21" w:rsidRPr="00B14176" w:rsidRDefault="007F7A21">
            <w:pPr>
              <w:spacing w:line="240" w:lineRule="exact"/>
              <w:jc w:val="center"/>
              <w:rPr>
                <w:sz w:val="18"/>
                <w:szCs w:val="18"/>
              </w:rPr>
            </w:pPr>
            <w:r w:rsidRPr="00B14176">
              <w:rPr>
                <w:sz w:val="18"/>
                <w:szCs w:val="18"/>
              </w:rPr>
              <w:t>9</w:t>
            </w:r>
          </w:p>
        </w:tc>
        <w:tc>
          <w:tcPr>
            <w:tcW w:w="2592" w:type="dxa"/>
            <w:vMerge w:val="restart"/>
            <w:tcBorders>
              <w:top w:val="dotted" w:sz="4" w:space="0" w:color="auto"/>
              <w:left w:val="single" w:sz="4" w:space="0" w:color="auto"/>
              <w:right w:val="single" w:sz="4" w:space="0" w:color="auto"/>
            </w:tcBorders>
            <w:tcMar>
              <w:top w:w="57" w:type="dxa"/>
              <w:left w:w="108" w:type="dxa"/>
              <w:bottom w:w="57" w:type="dxa"/>
              <w:right w:w="108" w:type="dxa"/>
            </w:tcMar>
            <w:hideMark/>
          </w:tcPr>
          <w:p w14:paraId="62719BB9" w14:textId="77777777" w:rsidR="007F7A21" w:rsidRPr="00B14176" w:rsidRDefault="007F7A21">
            <w:pPr>
              <w:spacing w:line="280" w:lineRule="exact"/>
              <w:ind w:firstLineChars="50" w:firstLine="90"/>
              <w:rPr>
                <w:sz w:val="18"/>
                <w:szCs w:val="18"/>
              </w:rPr>
            </w:pPr>
            <w:r w:rsidRPr="00B14176">
              <w:rPr>
                <w:rFonts w:hint="eastAsia"/>
                <w:sz w:val="18"/>
                <w:szCs w:val="18"/>
              </w:rPr>
              <w:t>２</w:t>
            </w:r>
            <w:r w:rsidRPr="00B14176">
              <w:rPr>
                <w:sz w:val="18"/>
                <w:szCs w:val="18"/>
              </w:rPr>
              <w:t xml:space="preserve"> </w:t>
            </w:r>
            <w:r w:rsidRPr="00B14176">
              <w:rPr>
                <w:rFonts w:hint="eastAsia"/>
                <w:sz w:val="18"/>
                <w:szCs w:val="18"/>
              </w:rPr>
              <w:t>垂直二等分線の作図</w:t>
            </w:r>
          </w:p>
          <w:p w14:paraId="3B70039D" w14:textId="77777777" w:rsidR="007F7A21" w:rsidRPr="00B14176" w:rsidRDefault="007F7A21">
            <w:pPr>
              <w:spacing w:line="280" w:lineRule="exact"/>
              <w:ind w:firstLineChars="50" w:firstLine="90"/>
              <w:rPr>
                <w:sz w:val="18"/>
                <w:szCs w:val="18"/>
              </w:rPr>
            </w:pPr>
            <w:r w:rsidRPr="00B14176">
              <w:rPr>
                <w:rFonts w:hint="eastAsia"/>
                <w:sz w:val="18"/>
                <w:szCs w:val="18"/>
              </w:rPr>
              <w:t>（教科書</w:t>
            </w:r>
            <w:r w:rsidRPr="00B14176">
              <w:rPr>
                <w:sz w:val="18"/>
                <w:szCs w:val="18"/>
              </w:rPr>
              <w:t>p.180</w:t>
            </w:r>
            <w:r w:rsidRPr="00B14176">
              <w:rPr>
                <w:rFonts w:hint="eastAsia"/>
                <w:sz w:val="18"/>
                <w:szCs w:val="18"/>
              </w:rPr>
              <w:t>～</w:t>
            </w:r>
            <w:r w:rsidRPr="00B14176">
              <w:rPr>
                <w:sz w:val="18"/>
                <w:szCs w:val="18"/>
              </w:rPr>
              <w:t>181</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0D6660AD" w14:textId="487572EF" w:rsidR="007F7A21" w:rsidRPr="00B14176" w:rsidRDefault="007F7A21" w:rsidP="00023CC3">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2B9793CE" w14:textId="223B368C" w:rsidR="007F7A21" w:rsidRPr="00B14176" w:rsidRDefault="007F7A21">
            <w:pPr>
              <w:spacing w:line="280" w:lineRule="exact"/>
              <w:ind w:left="180" w:hangingChars="100" w:hanging="180"/>
              <w:jc w:val="left"/>
              <w:rPr>
                <w:sz w:val="18"/>
                <w:szCs w:val="18"/>
              </w:rPr>
            </w:pPr>
            <w:r w:rsidRPr="00B14176">
              <w:rPr>
                <w:rFonts w:hint="eastAsia"/>
                <w:sz w:val="18"/>
                <w:szCs w:val="18"/>
              </w:rPr>
              <w:t>・垂直二等分線の作図の方法，線分</w:t>
            </w:r>
            <w:r w:rsidRPr="00B14176">
              <w:rPr>
                <w:sz w:val="18"/>
                <w:szCs w:val="18"/>
              </w:rPr>
              <w:t>AB</w:t>
            </w:r>
            <w:r w:rsidRPr="00B14176">
              <w:rPr>
                <w:rFonts w:hint="eastAsia"/>
                <w:sz w:val="18"/>
                <w:szCs w:val="18"/>
              </w:rPr>
              <w:t>の垂直二等分線上の点と２点</w:t>
            </w:r>
            <w:r w:rsidRPr="00B14176">
              <w:rPr>
                <w:sz w:val="18"/>
                <w:szCs w:val="18"/>
              </w:rPr>
              <w:t>A</w:t>
            </w:r>
            <w:r w:rsidRPr="00B14176">
              <w:rPr>
                <w:rFonts w:hint="eastAsia"/>
                <w:sz w:val="18"/>
                <w:szCs w:val="18"/>
              </w:rPr>
              <w:t>，</w:t>
            </w:r>
            <w:r w:rsidRPr="00B14176">
              <w:rPr>
                <w:sz w:val="18"/>
                <w:szCs w:val="18"/>
              </w:rPr>
              <w:t>B</w:t>
            </w:r>
            <w:r w:rsidRPr="00B14176">
              <w:rPr>
                <w:rFonts w:hint="eastAsia"/>
                <w:sz w:val="18"/>
                <w:szCs w:val="18"/>
              </w:rPr>
              <w:t>との距</w:t>
            </w:r>
            <w:bookmarkStart w:id="0" w:name="_GoBack"/>
            <w:bookmarkEnd w:id="0"/>
            <w:r w:rsidRPr="00B14176">
              <w:rPr>
                <w:rFonts w:hint="eastAsia"/>
                <w:sz w:val="18"/>
                <w:szCs w:val="18"/>
              </w:rPr>
              <w:t>離が等しいことを理解している。（知④）</w:t>
            </w:r>
          </w:p>
        </w:tc>
      </w:tr>
      <w:tr w:rsidR="00B14176" w:rsidRPr="00B14176" w14:paraId="2E13C867" w14:textId="77777777" w:rsidTr="00364F2C">
        <w:trPr>
          <w:cantSplit/>
          <w:trHeight w:val="233"/>
          <w:jc w:val="center"/>
        </w:trPr>
        <w:tc>
          <w:tcPr>
            <w:tcW w:w="0" w:type="auto"/>
            <w:vMerge/>
            <w:tcBorders>
              <w:left w:val="single" w:sz="4" w:space="0" w:color="auto"/>
              <w:bottom w:val="dotted" w:sz="4" w:space="0" w:color="auto"/>
              <w:right w:val="single" w:sz="4" w:space="0" w:color="auto"/>
            </w:tcBorders>
            <w:vAlign w:val="center"/>
            <w:hideMark/>
          </w:tcPr>
          <w:p w14:paraId="62E31344" w14:textId="77777777" w:rsidR="007F7A21" w:rsidRPr="00B14176" w:rsidRDefault="007F7A21">
            <w:pPr>
              <w:widowControl/>
              <w:jc w:val="left"/>
              <w:rPr>
                <w:sz w:val="18"/>
                <w:szCs w:val="18"/>
              </w:rPr>
            </w:pPr>
          </w:p>
        </w:tc>
        <w:tc>
          <w:tcPr>
            <w:tcW w:w="0" w:type="auto"/>
            <w:vMerge/>
            <w:tcBorders>
              <w:left w:val="single" w:sz="4" w:space="0" w:color="auto"/>
              <w:bottom w:val="dotted" w:sz="4" w:space="0" w:color="auto"/>
              <w:right w:val="single" w:sz="4" w:space="0" w:color="auto"/>
            </w:tcBorders>
            <w:vAlign w:val="center"/>
            <w:hideMark/>
          </w:tcPr>
          <w:p w14:paraId="3C671369" w14:textId="77777777" w:rsidR="007F7A21" w:rsidRPr="00B14176" w:rsidRDefault="007F7A21">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596078B6" w14:textId="77777777" w:rsidR="007F7A21" w:rsidRPr="00B14176" w:rsidRDefault="007F7A21">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6503C897" w14:textId="3FB51AE9" w:rsidR="007F7A21" w:rsidRPr="00B14176" w:rsidRDefault="007F7A21" w:rsidP="00775F76">
            <w:pPr>
              <w:spacing w:line="300" w:lineRule="exact"/>
              <w:ind w:left="180" w:hangingChars="100" w:hanging="180"/>
              <w:rPr>
                <w:sz w:val="18"/>
                <w:szCs w:val="18"/>
              </w:rPr>
            </w:pPr>
            <w:r w:rsidRPr="00B14176">
              <w:rPr>
                <w:rFonts w:hint="eastAsia"/>
                <w:sz w:val="18"/>
                <w:szCs w:val="18"/>
              </w:rPr>
              <w:t>・線対称な図形の性質に着目し，垂直二等分線の作図の方法を考察し表現することができる。（思②）</w:t>
            </w:r>
          </w:p>
        </w:tc>
      </w:tr>
      <w:tr w:rsidR="00B14176" w:rsidRPr="00B14176" w14:paraId="32AA4D32" w14:textId="77777777" w:rsidTr="00952CDF">
        <w:trPr>
          <w:cantSplit/>
          <w:trHeight w:val="154"/>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47FBD4A2" w14:textId="77777777" w:rsidR="008D6CE8" w:rsidRPr="00B14176" w:rsidRDefault="008D6CE8">
            <w:pPr>
              <w:spacing w:line="240" w:lineRule="exact"/>
              <w:jc w:val="center"/>
              <w:rPr>
                <w:sz w:val="18"/>
                <w:szCs w:val="18"/>
              </w:rPr>
            </w:pPr>
            <w:r w:rsidRPr="00B14176">
              <w:rPr>
                <w:sz w:val="18"/>
                <w:szCs w:val="18"/>
              </w:rPr>
              <w:t>10</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2319340E" w14:textId="77777777" w:rsidR="008D6CE8" w:rsidRPr="00B14176" w:rsidRDefault="008D6CE8">
            <w:pPr>
              <w:spacing w:line="280" w:lineRule="exact"/>
              <w:ind w:firstLineChars="50" w:firstLine="90"/>
              <w:rPr>
                <w:sz w:val="18"/>
                <w:szCs w:val="18"/>
              </w:rPr>
            </w:pPr>
            <w:r w:rsidRPr="00B14176">
              <w:rPr>
                <w:rFonts w:hint="eastAsia"/>
                <w:sz w:val="18"/>
                <w:szCs w:val="18"/>
              </w:rPr>
              <w:t>３</w:t>
            </w:r>
            <w:r w:rsidRPr="00B14176">
              <w:rPr>
                <w:sz w:val="18"/>
                <w:szCs w:val="18"/>
              </w:rPr>
              <w:t xml:space="preserve"> </w:t>
            </w:r>
            <w:r w:rsidRPr="00B14176">
              <w:rPr>
                <w:rFonts w:hint="eastAsia"/>
                <w:sz w:val="18"/>
                <w:szCs w:val="18"/>
              </w:rPr>
              <w:t>垂線の作図</w:t>
            </w:r>
          </w:p>
          <w:p w14:paraId="18EEB177"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p.182</w:t>
            </w:r>
            <w:r w:rsidRPr="00B14176">
              <w:rPr>
                <w:rFonts w:hint="eastAsia"/>
                <w:sz w:val="18"/>
                <w:szCs w:val="18"/>
              </w:rPr>
              <w:t>～</w:t>
            </w:r>
            <w:r w:rsidRPr="00B14176">
              <w:rPr>
                <w:sz w:val="18"/>
                <w:szCs w:val="18"/>
              </w:rPr>
              <w:t>183</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181AD46F" w14:textId="77777777" w:rsidR="008D6CE8" w:rsidRPr="00B14176" w:rsidRDefault="008D6CE8">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585474A0" w14:textId="00B90DAE" w:rsidR="008D6CE8" w:rsidRPr="00B14176" w:rsidRDefault="008D6CE8">
            <w:pPr>
              <w:spacing w:line="280" w:lineRule="exact"/>
              <w:ind w:left="180" w:hangingChars="100" w:hanging="180"/>
              <w:jc w:val="left"/>
              <w:rPr>
                <w:sz w:val="18"/>
                <w:szCs w:val="18"/>
              </w:rPr>
            </w:pPr>
            <w:r w:rsidRPr="00B14176">
              <w:rPr>
                <w:rFonts w:hint="eastAsia"/>
                <w:sz w:val="18"/>
                <w:szCs w:val="18"/>
              </w:rPr>
              <w:t>・直線上にない点を通る垂線の作図の方法を理解</w:t>
            </w:r>
            <w:r w:rsidR="002751CB" w:rsidRPr="00B14176">
              <w:rPr>
                <w:rFonts w:hint="eastAsia"/>
                <w:sz w:val="18"/>
                <w:szCs w:val="18"/>
              </w:rPr>
              <w:t>している</w:t>
            </w:r>
            <w:r w:rsidRPr="00B14176">
              <w:rPr>
                <w:rFonts w:hint="eastAsia"/>
                <w:sz w:val="18"/>
                <w:szCs w:val="18"/>
              </w:rPr>
              <w:t>。</w:t>
            </w:r>
            <w:r w:rsidR="00775F76" w:rsidRPr="00B14176">
              <w:rPr>
                <w:rFonts w:hint="eastAsia"/>
                <w:sz w:val="18"/>
                <w:szCs w:val="18"/>
              </w:rPr>
              <w:t>（知</w:t>
            </w:r>
            <w:r w:rsidR="004572D0" w:rsidRPr="00B14176">
              <w:rPr>
                <w:rFonts w:hint="eastAsia"/>
                <w:sz w:val="18"/>
                <w:szCs w:val="18"/>
              </w:rPr>
              <w:t>④</w:t>
            </w:r>
            <w:r w:rsidR="00775F76" w:rsidRPr="00B14176">
              <w:rPr>
                <w:rFonts w:hint="eastAsia"/>
                <w:sz w:val="18"/>
                <w:szCs w:val="18"/>
              </w:rPr>
              <w:t>）</w:t>
            </w:r>
          </w:p>
        </w:tc>
      </w:tr>
      <w:tr w:rsidR="00B14176" w:rsidRPr="00B14176" w14:paraId="338D02E6" w14:textId="77777777" w:rsidTr="004D30DA">
        <w:trPr>
          <w:cantSplit/>
          <w:trHeight w:val="154"/>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4A604829"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6ABD344B"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778C148F"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53FDA0B1" w14:textId="08B3E7C1" w:rsidR="008D6CE8" w:rsidRPr="00B14176" w:rsidRDefault="008D6CE8" w:rsidP="00775F76">
            <w:pPr>
              <w:spacing w:line="280" w:lineRule="exact"/>
              <w:ind w:left="180" w:hangingChars="100" w:hanging="180"/>
              <w:jc w:val="left"/>
              <w:rPr>
                <w:sz w:val="18"/>
                <w:szCs w:val="18"/>
              </w:rPr>
            </w:pPr>
            <w:r w:rsidRPr="00B14176">
              <w:rPr>
                <w:rFonts w:hint="eastAsia"/>
                <w:sz w:val="18"/>
                <w:szCs w:val="18"/>
              </w:rPr>
              <w:t>・線対称な図形の性質に着目し，直線上にない点を通る垂線の作図の方法を考察し表現することができる</w:t>
            </w:r>
            <w:r w:rsidR="00775F76" w:rsidRPr="00B14176">
              <w:rPr>
                <w:rFonts w:hint="eastAsia"/>
                <w:sz w:val="18"/>
                <w:szCs w:val="18"/>
              </w:rPr>
              <w:t>。（思</w:t>
            </w:r>
            <w:r w:rsidR="004572D0" w:rsidRPr="00B14176">
              <w:rPr>
                <w:rFonts w:hint="eastAsia"/>
                <w:sz w:val="18"/>
                <w:szCs w:val="18"/>
              </w:rPr>
              <w:t>②</w:t>
            </w:r>
            <w:r w:rsidR="00775F76" w:rsidRPr="00B14176">
              <w:rPr>
                <w:rFonts w:hint="eastAsia"/>
                <w:sz w:val="18"/>
                <w:szCs w:val="18"/>
              </w:rPr>
              <w:t>）</w:t>
            </w:r>
          </w:p>
        </w:tc>
      </w:tr>
      <w:tr w:rsidR="00B14176" w:rsidRPr="00B14176" w14:paraId="29E42378" w14:textId="77777777" w:rsidTr="004D30DA">
        <w:trPr>
          <w:cantSplit/>
          <w:trHeight w:val="312"/>
          <w:jc w:val="center"/>
        </w:trPr>
        <w:tc>
          <w:tcPr>
            <w:tcW w:w="500" w:type="dxa"/>
            <w:vMerge w:val="restart"/>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3B50CF8" w14:textId="77777777" w:rsidR="008D6CE8" w:rsidRPr="00B14176" w:rsidRDefault="008D6CE8">
            <w:pPr>
              <w:spacing w:line="240" w:lineRule="exact"/>
              <w:jc w:val="center"/>
              <w:rPr>
                <w:sz w:val="18"/>
                <w:szCs w:val="18"/>
              </w:rPr>
            </w:pPr>
            <w:r w:rsidRPr="00B14176">
              <w:rPr>
                <w:sz w:val="18"/>
                <w:szCs w:val="18"/>
              </w:rPr>
              <w:t>11</w:t>
            </w:r>
          </w:p>
        </w:tc>
        <w:tc>
          <w:tcPr>
            <w:tcW w:w="2592" w:type="dxa"/>
            <w:vMerge w:val="restart"/>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3BF50A7" w14:textId="77777777" w:rsidR="008D6CE8" w:rsidRPr="00B14176" w:rsidRDefault="008D6CE8">
            <w:pPr>
              <w:spacing w:line="280" w:lineRule="exact"/>
              <w:ind w:firstLineChars="50" w:firstLine="90"/>
              <w:rPr>
                <w:sz w:val="18"/>
                <w:szCs w:val="18"/>
              </w:rPr>
            </w:pPr>
            <w:r w:rsidRPr="00B14176">
              <w:rPr>
                <w:rFonts w:hint="eastAsia"/>
                <w:sz w:val="18"/>
                <w:szCs w:val="18"/>
              </w:rPr>
              <w:t>４</w:t>
            </w:r>
            <w:r w:rsidRPr="00B14176">
              <w:rPr>
                <w:sz w:val="18"/>
                <w:szCs w:val="18"/>
              </w:rPr>
              <w:t xml:space="preserve"> </w:t>
            </w:r>
            <w:r w:rsidRPr="00B14176">
              <w:rPr>
                <w:rFonts w:hint="eastAsia"/>
                <w:sz w:val="18"/>
                <w:szCs w:val="18"/>
              </w:rPr>
              <w:t>角の二等分線の作図</w:t>
            </w:r>
          </w:p>
          <w:p w14:paraId="2D85BFE1"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p.184</w:t>
            </w:r>
            <w:r w:rsidRPr="00B14176">
              <w:rPr>
                <w:rFonts w:hint="eastAsia"/>
                <w:sz w:val="18"/>
                <w:szCs w:val="18"/>
              </w:rPr>
              <w:t>～</w:t>
            </w:r>
            <w:r w:rsidRPr="00B14176">
              <w:rPr>
                <w:sz w:val="18"/>
                <w:szCs w:val="18"/>
              </w:rPr>
              <w:t>185</w:t>
            </w:r>
            <w:r w:rsidRPr="00B14176">
              <w:rPr>
                <w:rFonts w:hint="eastAsia"/>
                <w:sz w:val="18"/>
                <w:szCs w:val="18"/>
              </w:rPr>
              <w:t>）</w:t>
            </w:r>
          </w:p>
        </w:tc>
        <w:tc>
          <w:tcPr>
            <w:tcW w:w="589" w:type="dxa"/>
            <w:vMerge w:val="restart"/>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tcPr>
          <w:p w14:paraId="61EFF85A" w14:textId="67ADD885"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4E177713" w14:textId="7E5E4853" w:rsidR="008D6CE8" w:rsidRPr="00B14176" w:rsidRDefault="008D6CE8">
            <w:pPr>
              <w:spacing w:line="280" w:lineRule="exact"/>
              <w:ind w:left="180" w:hangingChars="100" w:hanging="180"/>
              <w:jc w:val="left"/>
              <w:rPr>
                <w:sz w:val="18"/>
                <w:szCs w:val="18"/>
              </w:rPr>
            </w:pPr>
            <w:r w:rsidRPr="00B14176">
              <w:rPr>
                <w:rFonts w:hint="eastAsia"/>
                <w:sz w:val="18"/>
                <w:szCs w:val="18"/>
              </w:rPr>
              <w:t>・角の二等分線の意味及び作図の方法，角の二等分線上の点と角の２辺との距離が等しいことを理解</w:t>
            </w:r>
            <w:r w:rsidR="002751CB" w:rsidRPr="00B14176">
              <w:rPr>
                <w:rFonts w:hint="eastAsia"/>
                <w:sz w:val="18"/>
                <w:szCs w:val="18"/>
              </w:rPr>
              <w:t>している</w:t>
            </w:r>
            <w:r w:rsidR="00775F76" w:rsidRPr="00B14176">
              <w:rPr>
                <w:rFonts w:hint="eastAsia"/>
                <w:sz w:val="18"/>
                <w:szCs w:val="18"/>
              </w:rPr>
              <w:t>。（知</w:t>
            </w:r>
            <w:r w:rsidR="004572D0" w:rsidRPr="00B14176">
              <w:rPr>
                <w:rFonts w:hint="eastAsia"/>
                <w:sz w:val="18"/>
                <w:szCs w:val="18"/>
              </w:rPr>
              <w:t>④</w:t>
            </w:r>
            <w:r w:rsidR="00775F76" w:rsidRPr="00B14176">
              <w:rPr>
                <w:rFonts w:hint="eastAsia"/>
                <w:sz w:val="18"/>
                <w:szCs w:val="18"/>
              </w:rPr>
              <w:t>）</w:t>
            </w:r>
          </w:p>
        </w:tc>
      </w:tr>
      <w:tr w:rsidR="00B14176" w:rsidRPr="00B14176" w14:paraId="7270FBB9" w14:textId="77777777" w:rsidTr="004D30DA">
        <w:trPr>
          <w:cantSplit/>
          <w:trHeight w:val="312"/>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3031737C"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74281B0F"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41A30570" w14:textId="77777777" w:rsidR="008D6CE8" w:rsidRPr="00B14176" w:rsidRDefault="008D6CE8">
            <w:pPr>
              <w:widowControl/>
              <w:jc w:val="left"/>
              <w:rPr>
                <w:sz w:val="18"/>
                <w:szCs w:val="18"/>
              </w:rPr>
            </w:pPr>
          </w:p>
        </w:tc>
        <w:tc>
          <w:tcPr>
            <w:tcW w:w="5245" w:type="dxa"/>
            <w:tcBorders>
              <w:top w:val="single" w:sz="4" w:space="0" w:color="auto"/>
              <w:left w:val="single" w:sz="4" w:space="0" w:color="auto"/>
              <w:bottom w:val="dotted" w:sz="4" w:space="0" w:color="auto"/>
              <w:right w:val="single" w:sz="4" w:space="0" w:color="auto"/>
            </w:tcBorders>
            <w:tcMar>
              <w:top w:w="57" w:type="dxa"/>
              <w:left w:w="40" w:type="dxa"/>
              <w:bottom w:w="57" w:type="dxa"/>
              <w:right w:w="96" w:type="dxa"/>
            </w:tcMar>
            <w:hideMark/>
          </w:tcPr>
          <w:p w14:paraId="26145E40" w14:textId="3913E46C" w:rsidR="008D6CE8" w:rsidRPr="00B14176" w:rsidRDefault="008D6CE8" w:rsidP="00775F76">
            <w:pPr>
              <w:spacing w:line="280" w:lineRule="exact"/>
              <w:ind w:left="180" w:hangingChars="100" w:hanging="180"/>
              <w:jc w:val="left"/>
              <w:rPr>
                <w:sz w:val="18"/>
                <w:szCs w:val="18"/>
              </w:rPr>
            </w:pPr>
            <w:r w:rsidRPr="00B14176">
              <w:rPr>
                <w:rFonts w:hint="eastAsia"/>
                <w:sz w:val="18"/>
                <w:szCs w:val="18"/>
              </w:rPr>
              <w:t>・線対称な図形の性質に着目し，角の二等分線の作図の方法を考察し表現することができる。</w:t>
            </w:r>
            <w:r w:rsidR="00775F76" w:rsidRPr="00B14176">
              <w:rPr>
                <w:rFonts w:hint="eastAsia"/>
                <w:sz w:val="18"/>
                <w:szCs w:val="18"/>
              </w:rPr>
              <w:t>（思</w:t>
            </w:r>
            <w:r w:rsidR="004572D0" w:rsidRPr="00B14176">
              <w:rPr>
                <w:rFonts w:hint="eastAsia"/>
                <w:sz w:val="18"/>
                <w:szCs w:val="18"/>
              </w:rPr>
              <w:t>②</w:t>
            </w:r>
            <w:r w:rsidR="00775F76" w:rsidRPr="00B14176">
              <w:rPr>
                <w:rFonts w:hint="eastAsia"/>
                <w:sz w:val="18"/>
                <w:szCs w:val="18"/>
              </w:rPr>
              <w:t>）</w:t>
            </w:r>
          </w:p>
        </w:tc>
      </w:tr>
      <w:tr w:rsidR="00B14176" w:rsidRPr="00B14176" w14:paraId="6BC3A0BE" w14:textId="77777777" w:rsidTr="00952CDF">
        <w:trPr>
          <w:cantSplit/>
          <w:trHeight w:val="154"/>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7375E3FC" w14:textId="77777777" w:rsidR="008D6CE8" w:rsidRPr="00B14176" w:rsidRDefault="008D6CE8">
            <w:pPr>
              <w:spacing w:line="240" w:lineRule="exact"/>
              <w:jc w:val="center"/>
              <w:rPr>
                <w:sz w:val="18"/>
                <w:szCs w:val="18"/>
              </w:rPr>
            </w:pPr>
            <w:r w:rsidRPr="00B14176">
              <w:rPr>
                <w:sz w:val="18"/>
                <w:szCs w:val="18"/>
              </w:rPr>
              <w:t>12</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0CB83D73" w14:textId="77777777" w:rsidR="008D6CE8" w:rsidRPr="00B14176" w:rsidRDefault="008D6CE8">
            <w:pPr>
              <w:spacing w:line="280" w:lineRule="exact"/>
              <w:ind w:firstLineChars="50" w:firstLine="90"/>
              <w:rPr>
                <w:sz w:val="18"/>
                <w:szCs w:val="18"/>
              </w:rPr>
            </w:pPr>
            <w:r w:rsidRPr="00B14176">
              <w:rPr>
                <w:rFonts w:hint="eastAsia"/>
                <w:sz w:val="18"/>
                <w:szCs w:val="18"/>
              </w:rPr>
              <w:t>５</w:t>
            </w:r>
            <w:r w:rsidRPr="00B14176">
              <w:rPr>
                <w:sz w:val="18"/>
                <w:szCs w:val="18"/>
              </w:rPr>
              <w:t xml:space="preserve"> </w:t>
            </w:r>
            <w:r w:rsidRPr="00B14176">
              <w:rPr>
                <w:rFonts w:hint="eastAsia"/>
                <w:sz w:val="18"/>
                <w:szCs w:val="18"/>
              </w:rPr>
              <w:t>作図の活用</w:t>
            </w:r>
          </w:p>
          <w:p w14:paraId="131A24D8"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p.186</w:t>
            </w:r>
            <w:r w:rsidRPr="00B14176">
              <w:rPr>
                <w:rFonts w:hint="eastAsia"/>
                <w:sz w:val="18"/>
                <w:szCs w:val="18"/>
              </w:rPr>
              <w:t>～</w:t>
            </w:r>
            <w:r w:rsidRPr="00B14176">
              <w:rPr>
                <w:sz w:val="18"/>
                <w:szCs w:val="18"/>
              </w:rPr>
              <w:t>187</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54EE128A" w14:textId="135845C7"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4C4A1F02" w14:textId="5BCA1190" w:rsidR="008D6CE8" w:rsidRPr="00B14176" w:rsidRDefault="008D6CE8" w:rsidP="00775F76">
            <w:pPr>
              <w:spacing w:line="280" w:lineRule="exact"/>
              <w:ind w:left="180" w:hangingChars="100" w:hanging="180"/>
              <w:jc w:val="left"/>
              <w:rPr>
                <w:sz w:val="18"/>
                <w:szCs w:val="18"/>
              </w:rPr>
            </w:pPr>
            <w:r w:rsidRPr="00B14176">
              <w:rPr>
                <w:rFonts w:hint="eastAsia"/>
                <w:sz w:val="18"/>
                <w:szCs w:val="18"/>
              </w:rPr>
              <w:t>・既に学習した作図の方法などと</w:t>
            </w:r>
            <w:r w:rsidRPr="00B14176">
              <w:rPr>
                <w:rFonts w:hint="eastAsia"/>
                <w:kern w:val="0"/>
                <w:sz w:val="18"/>
                <w:szCs w:val="18"/>
              </w:rPr>
              <w:t>関連付けて，直線上の点を通る垂線の作図の方法や，条件にあった図形の作図について考察し表現することができる。</w:t>
            </w:r>
            <w:r w:rsidR="00775F76" w:rsidRPr="00B14176">
              <w:rPr>
                <w:rFonts w:hint="eastAsia"/>
                <w:kern w:val="0"/>
                <w:sz w:val="18"/>
                <w:szCs w:val="18"/>
              </w:rPr>
              <w:t>（思</w:t>
            </w:r>
            <w:r w:rsidR="004572D0" w:rsidRPr="00B14176">
              <w:rPr>
                <w:rFonts w:hint="eastAsia"/>
                <w:kern w:val="0"/>
                <w:sz w:val="18"/>
                <w:szCs w:val="18"/>
              </w:rPr>
              <w:t>②③</w:t>
            </w:r>
            <w:r w:rsidR="00775F76" w:rsidRPr="00B14176">
              <w:rPr>
                <w:rFonts w:hint="eastAsia"/>
                <w:kern w:val="0"/>
                <w:sz w:val="18"/>
                <w:szCs w:val="18"/>
              </w:rPr>
              <w:t>）</w:t>
            </w:r>
          </w:p>
        </w:tc>
      </w:tr>
      <w:tr w:rsidR="00B14176" w:rsidRPr="00B14176" w14:paraId="006DC55A" w14:textId="77777777" w:rsidTr="00952CDF">
        <w:trPr>
          <w:cantSplit/>
          <w:trHeight w:val="154"/>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4AFA8C30"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08E0EE53"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3823944F"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47FD7058" w14:textId="269191AC" w:rsidR="008D6CE8" w:rsidRPr="00B14176" w:rsidRDefault="008D6CE8">
            <w:pPr>
              <w:spacing w:line="280" w:lineRule="exact"/>
              <w:ind w:left="180" w:hangingChars="100" w:hanging="180"/>
              <w:jc w:val="left"/>
              <w:rPr>
                <w:sz w:val="18"/>
                <w:szCs w:val="18"/>
              </w:rPr>
            </w:pPr>
            <w:r w:rsidRPr="00B14176">
              <w:rPr>
                <w:rFonts w:hint="eastAsia"/>
                <w:sz w:val="18"/>
                <w:szCs w:val="18"/>
              </w:rPr>
              <w:t>・既に学習した作図の方法などを条件にあった図形の作図に活用したり，</w:t>
            </w:r>
            <w:r w:rsidRPr="00B14176">
              <w:rPr>
                <w:rFonts w:hint="eastAsia"/>
                <w:kern w:val="0"/>
                <w:sz w:val="18"/>
                <w:szCs w:val="18"/>
              </w:rPr>
              <w:t>作図の方法を振り返って改善したりしようと</w:t>
            </w:r>
            <w:r w:rsidR="00775F76" w:rsidRPr="00B14176">
              <w:rPr>
                <w:rFonts w:hint="eastAsia"/>
                <w:kern w:val="0"/>
                <w:sz w:val="18"/>
                <w:szCs w:val="18"/>
              </w:rPr>
              <w:t>している。（</w:t>
            </w:r>
            <w:r w:rsidR="00186DAA" w:rsidRPr="00B14176">
              <w:rPr>
                <w:rFonts w:hint="eastAsia"/>
                <w:kern w:val="0"/>
                <w:sz w:val="18"/>
                <w:szCs w:val="18"/>
              </w:rPr>
              <w:t>態</w:t>
            </w:r>
            <w:r w:rsidR="004572D0" w:rsidRPr="00B14176">
              <w:rPr>
                <w:rFonts w:hint="eastAsia"/>
                <w:kern w:val="0"/>
                <w:sz w:val="18"/>
                <w:szCs w:val="18"/>
              </w:rPr>
              <w:t>①～③</w:t>
            </w:r>
            <w:r w:rsidR="00186DAA" w:rsidRPr="00B14176">
              <w:rPr>
                <w:rFonts w:hint="eastAsia"/>
                <w:kern w:val="0"/>
                <w:sz w:val="18"/>
                <w:szCs w:val="18"/>
              </w:rPr>
              <w:t>）</w:t>
            </w:r>
          </w:p>
        </w:tc>
      </w:tr>
      <w:tr w:rsidR="00B14176" w:rsidRPr="00B14176" w14:paraId="1E418F24" w14:textId="77777777" w:rsidTr="00952CDF">
        <w:trPr>
          <w:cantSplit/>
          <w:trHeight w:val="154"/>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0E38C6F2" w14:textId="77777777" w:rsidR="008D6CE8" w:rsidRPr="00B14176" w:rsidRDefault="008D6CE8">
            <w:pPr>
              <w:spacing w:line="240" w:lineRule="exact"/>
              <w:jc w:val="center"/>
              <w:rPr>
                <w:sz w:val="18"/>
                <w:szCs w:val="18"/>
              </w:rPr>
            </w:pPr>
            <w:r w:rsidRPr="00B14176">
              <w:rPr>
                <w:sz w:val="18"/>
                <w:szCs w:val="18"/>
              </w:rPr>
              <w:t>13</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3334DCB3" w14:textId="77777777" w:rsidR="008D6CE8" w:rsidRPr="00B14176" w:rsidRDefault="008D6CE8">
            <w:pPr>
              <w:spacing w:line="280" w:lineRule="exact"/>
              <w:ind w:firstLineChars="50" w:firstLine="90"/>
              <w:rPr>
                <w:sz w:val="18"/>
                <w:szCs w:val="18"/>
              </w:rPr>
            </w:pPr>
            <w:r w:rsidRPr="00B14176">
              <w:rPr>
                <w:rFonts w:hint="eastAsia"/>
                <w:sz w:val="18"/>
                <w:szCs w:val="18"/>
              </w:rPr>
              <w:t>６</w:t>
            </w:r>
            <w:r w:rsidRPr="00B14176">
              <w:rPr>
                <w:sz w:val="18"/>
                <w:szCs w:val="18"/>
              </w:rPr>
              <w:t xml:space="preserve"> </w:t>
            </w:r>
            <w:r w:rsidRPr="00B14176">
              <w:rPr>
                <w:rFonts w:hint="eastAsia"/>
                <w:sz w:val="18"/>
                <w:szCs w:val="18"/>
              </w:rPr>
              <w:t>作図の方法を説明しよう</w:t>
            </w:r>
          </w:p>
          <w:p w14:paraId="0E039982"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p.188</w:t>
            </w:r>
            <w:r w:rsidRPr="00B14176">
              <w:rPr>
                <w:rFonts w:hint="eastAsia"/>
                <w:sz w:val="18"/>
                <w:szCs w:val="18"/>
              </w:rPr>
              <w:t>～</w:t>
            </w:r>
            <w:r w:rsidRPr="00B14176">
              <w:rPr>
                <w:sz w:val="18"/>
                <w:szCs w:val="18"/>
              </w:rPr>
              <w:t>189</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0B7BFD41" w14:textId="3C79A681"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2EAF51A0" w14:textId="2AB11B86" w:rsidR="008D6CE8" w:rsidRPr="00B14176" w:rsidRDefault="008D6CE8" w:rsidP="00186DAA">
            <w:pPr>
              <w:spacing w:line="280" w:lineRule="exact"/>
              <w:ind w:left="180" w:hangingChars="100" w:hanging="180"/>
              <w:jc w:val="left"/>
              <w:rPr>
                <w:sz w:val="18"/>
                <w:szCs w:val="18"/>
              </w:rPr>
            </w:pPr>
            <w:r w:rsidRPr="00B14176">
              <w:rPr>
                <w:rFonts w:hint="eastAsia"/>
                <w:sz w:val="18"/>
                <w:szCs w:val="18"/>
              </w:rPr>
              <w:t>・既に学習した作図の方法などと</w:t>
            </w:r>
            <w:r w:rsidRPr="00B14176">
              <w:rPr>
                <w:rFonts w:hint="eastAsia"/>
                <w:kern w:val="0"/>
                <w:sz w:val="18"/>
                <w:szCs w:val="18"/>
              </w:rPr>
              <w:t>関連付けて，いろいろな大きさの角を作図する方法を見いだし表現することができる。</w:t>
            </w:r>
            <w:r w:rsidR="00186DAA" w:rsidRPr="00B14176">
              <w:rPr>
                <w:rFonts w:hint="eastAsia"/>
                <w:kern w:val="0"/>
                <w:sz w:val="18"/>
                <w:szCs w:val="18"/>
              </w:rPr>
              <w:t>（思</w:t>
            </w:r>
            <w:r w:rsidR="004572D0" w:rsidRPr="00B14176">
              <w:rPr>
                <w:rFonts w:hint="eastAsia"/>
                <w:kern w:val="0"/>
                <w:sz w:val="18"/>
                <w:szCs w:val="18"/>
              </w:rPr>
              <w:t>③</w:t>
            </w:r>
            <w:r w:rsidR="00186DAA" w:rsidRPr="00B14176">
              <w:rPr>
                <w:rFonts w:hint="eastAsia"/>
                <w:kern w:val="0"/>
                <w:sz w:val="18"/>
                <w:szCs w:val="18"/>
              </w:rPr>
              <w:t>）</w:t>
            </w:r>
          </w:p>
        </w:tc>
      </w:tr>
      <w:tr w:rsidR="00B14176" w:rsidRPr="00B14176" w14:paraId="092244DB" w14:textId="77777777" w:rsidTr="00952CDF">
        <w:trPr>
          <w:cantSplit/>
          <w:trHeight w:val="154"/>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541D0BDA"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795C97BD"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70361CED"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6700A642" w14:textId="5A4389D3" w:rsidR="008D6CE8" w:rsidRPr="00B14176" w:rsidRDefault="008D6CE8" w:rsidP="00C165D7">
            <w:pPr>
              <w:spacing w:line="280" w:lineRule="exact"/>
              <w:ind w:left="180" w:hangingChars="100" w:hanging="180"/>
              <w:jc w:val="left"/>
              <w:rPr>
                <w:sz w:val="18"/>
                <w:szCs w:val="18"/>
              </w:rPr>
            </w:pPr>
            <w:r w:rsidRPr="00B14176">
              <w:rPr>
                <w:rFonts w:hint="eastAsia"/>
                <w:sz w:val="18"/>
                <w:szCs w:val="18"/>
              </w:rPr>
              <w:t>・学習を振り返って，わかったことや疑問，問題の解決に有効であった方法などを記述することを通して，</w:t>
            </w:r>
            <w:r w:rsidR="00335ACD" w:rsidRPr="00B14176">
              <w:rPr>
                <w:rFonts w:hint="eastAsia"/>
                <w:sz w:val="18"/>
                <w:szCs w:val="18"/>
              </w:rPr>
              <w:t>学んだことを生活や学習に生かそうとしたり，問題解決の過程を振り返って検討しようとしたり</w:t>
            </w:r>
            <w:r w:rsidR="00186DAA" w:rsidRPr="00B14176">
              <w:rPr>
                <w:rFonts w:hint="eastAsia"/>
                <w:sz w:val="18"/>
                <w:szCs w:val="18"/>
              </w:rPr>
              <w:t>している</w:t>
            </w:r>
            <w:r w:rsidRPr="00B14176">
              <w:rPr>
                <w:rFonts w:hint="eastAsia"/>
                <w:sz w:val="18"/>
                <w:szCs w:val="18"/>
              </w:rPr>
              <w:t>。</w:t>
            </w:r>
            <w:r w:rsidR="00186DAA" w:rsidRPr="00B14176">
              <w:rPr>
                <w:rFonts w:hint="eastAsia"/>
                <w:sz w:val="18"/>
                <w:szCs w:val="18"/>
              </w:rPr>
              <w:t>（態</w:t>
            </w:r>
            <w:r w:rsidR="004572D0" w:rsidRPr="00B14176">
              <w:rPr>
                <w:rFonts w:hint="eastAsia"/>
                <w:kern w:val="0"/>
                <w:sz w:val="18"/>
                <w:szCs w:val="18"/>
              </w:rPr>
              <w:t>①～③</w:t>
            </w:r>
            <w:r w:rsidR="00186DAA" w:rsidRPr="00B14176">
              <w:rPr>
                <w:rFonts w:hint="eastAsia"/>
                <w:sz w:val="18"/>
                <w:szCs w:val="18"/>
              </w:rPr>
              <w:t>）</w:t>
            </w:r>
          </w:p>
        </w:tc>
      </w:tr>
      <w:tr w:rsidR="00B14176" w:rsidRPr="00B14176" w14:paraId="1C052E9E" w14:textId="77777777" w:rsidTr="00952CDF">
        <w:trPr>
          <w:cantSplit/>
          <w:trHeight w:val="284"/>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2B843D4" w14:textId="77777777" w:rsidR="008D6CE8" w:rsidRPr="00B14176" w:rsidRDefault="008D6CE8">
            <w:pPr>
              <w:spacing w:line="240" w:lineRule="exact"/>
              <w:jc w:val="center"/>
              <w:rPr>
                <w:sz w:val="18"/>
                <w:szCs w:val="18"/>
              </w:rPr>
            </w:pPr>
            <w:r w:rsidRPr="00B14176">
              <w:rPr>
                <w:sz w:val="18"/>
                <w:szCs w:val="18"/>
              </w:rPr>
              <w:t>14</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20ECD51" w14:textId="77777777" w:rsidR="008D6CE8" w:rsidRPr="00B14176" w:rsidRDefault="008D6CE8">
            <w:pPr>
              <w:spacing w:line="280" w:lineRule="exact"/>
              <w:ind w:firstLineChars="50" w:firstLine="90"/>
              <w:rPr>
                <w:sz w:val="18"/>
                <w:szCs w:val="18"/>
              </w:rPr>
            </w:pPr>
            <w:r w:rsidRPr="00B14176">
              <w:rPr>
                <w:rFonts w:hint="eastAsia"/>
                <w:sz w:val="18"/>
                <w:szCs w:val="18"/>
              </w:rPr>
              <w:t>基本の問題</w:t>
            </w:r>
          </w:p>
          <w:p w14:paraId="3CE78A33"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p.190</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AD94FB" w14:textId="77777777" w:rsidR="008D6CE8" w:rsidRPr="00B14176" w:rsidRDefault="008D6CE8">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33391B7B" w14:textId="78492971" w:rsidR="008D6CE8" w:rsidRPr="00B14176" w:rsidRDefault="004D30DA">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知④：問題１</w:t>
            </w:r>
            <w:r w:rsidRPr="00B14176">
              <w:rPr>
                <w:rFonts w:asciiTheme="minorEastAsia" w:eastAsiaTheme="minorEastAsia" w:hAnsiTheme="minorEastAsia" w:hint="eastAsia"/>
                <w:sz w:val="18"/>
                <w:szCs w:val="18"/>
              </w:rPr>
              <w:t>～</w:t>
            </w:r>
            <w:r w:rsidRPr="00B14176">
              <w:rPr>
                <w:rFonts w:asciiTheme="minorEastAsia" w:eastAsiaTheme="minorEastAsia" w:hAnsiTheme="minorEastAsia" w:hint="eastAsia"/>
                <w:kern w:val="0"/>
                <w:sz w:val="18"/>
                <w:szCs w:val="18"/>
              </w:rPr>
              <w:t>３</w:t>
            </w:r>
          </w:p>
        </w:tc>
      </w:tr>
      <w:tr w:rsidR="00B14176" w:rsidRPr="00B14176" w14:paraId="1D260A50"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DDA2D5B" w14:textId="4FF12C9E"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060ABA41" w14:textId="77777777" w:rsidR="008D6CE8" w:rsidRPr="00B14176" w:rsidRDefault="008D6CE8">
            <w:pPr>
              <w:spacing w:line="280" w:lineRule="exact"/>
              <w:rPr>
                <w:sz w:val="18"/>
                <w:szCs w:val="18"/>
              </w:rPr>
            </w:pPr>
            <w:r w:rsidRPr="00B14176">
              <w:rPr>
                <w:rFonts w:hint="eastAsia"/>
                <w:sz w:val="18"/>
                <w:szCs w:val="18"/>
              </w:rPr>
              <w:t>４節　おうぎ形</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6497F9F2" w14:textId="77777777" w:rsidR="008D6CE8" w:rsidRPr="00B14176" w:rsidRDefault="008D6CE8">
            <w:pPr>
              <w:spacing w:line="280" w:lineRule="exact"/>
              <w:jc w:val="center"/>
              <w:rPr>
                <w:sz w:val="18"/>
                <w:szCs w:val="18"/>
              </w:rPr>
            </w:pPr>
          </w:p>
        </w:tc>
        <w:tc>
          <w:tcPr>
            <w:tcW w:w="5245"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355CAACE" w14:textId="77777777" w:rsidR="008D6CE8" w:rsidRPr="00B14176" w:rsidRDefault="008D6CE8">
            <w:pPr>
              <w:spacing w:line="280" w:lineRule="exact"/>
              <w:jc w:val="left"/>
              <w:rPr>
                <w:sz w:val="18"/>
                <w:szCs w:val="18"/>
              </w:rPr>
            </w:pPr>
          </w:p>
        </w:tc>
      </w:tr>
      <w:tr w:rsidR="00B14176" w:rsidRPr="00B14176" w14:paraId="7BE7C2F4" w14:textId="77777777" w:rsidTr="00952CDF">
        <w:trPr>
          <w:cantSplit/>
          <w:trHeight w:val="435"/>
          <w:jc w:val="center"/>
        </w:trPr>
        <w:tc>
          <w:tcPr>
            <w:tcW w:w="500"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57667275" w14:textId="77777777" w:rsidR="008D6CE8" w:rsidRPr="00B14176" w:rsidRDefault="008D6CE8">
            <w:pPr>
              <w:spacing w:line="240" w:lineRule="exact"/>
              <w:jc w:val="center"/>
              <w:rPr>
                <w:sz w:val="18"/>
                <w:szCs w:val="18"/>
              </w:rPr>
            </w:pPr>
            <w:r w:rsidRPr="00B14176">
              <w:rPr>
                <w:sz w:val="18"/>
                <w:szCs w:val="18"/>
              </w:rPr>
              <w:t>15</w:t>
            </w:r>
          </w:p>
        </w:tc>
        <w:tc>
          <w:tcPr>
            <w:tcW w:w="2592"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1041D2B7"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おうぎ形の弧の長さと</w:t>
            </w:r>
          </w:p>
          <w:p w14:paraId="483D72A6" w14:textId="77777777" w:rsidR="008D6CE8" w:rsidRPr="00B14176" w:rsidRDefault="008D6CE8">
            <w:pPr>
              <w:spacing w:line="280" w:lineRule="exact"/>
              <w:ind w:firstLineChars="200" w:firstLine="360"/>
              <w:rPr>
                <w:sz w:val="18"/>
                <w:szCs w:val="18"/>
              </w:rPr>
            </w:pPr>
            <w:r w:rsidRPr="00B14176">
              <w:rPr>
                <w:rFonts w:hint="eastAsia"/>
                <w:sz w:val="18"/>
                <w:szCs w:val="18"/>
              </w:rPr>
              <w:t>面積</w:t>
            </w:r>
          </w:p>
          <w:p w14:paraId="78641EAC"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p.191</w:t>
            </w:r>
            <w:r w:rsidRPr="00B14176">
              <w:rPr>
                <w:rFonts w:hint="eastAsia"/>
                <w:sz w:val="18"/>
                <w:szCs w:val="18"/>
              </w:rPr>
              <w:t>～</w:t>
            </w:r>
            <w:r w:rsidRPr="00B14176">
              <w:rPr>
                <w:sz w:val="18"/>
                <w:szCs w:val="18"/>
              </w:rPr>
              <w:t>193</w:t>
            </w:r>
            <w:r w:rsidRPr="00B14176">
              <w:rPr>
                <w:rFonts w:hint="eastAsia"/>
                <w:sz w:val="18"/>
                <w:szCs w:val="18"/>
              </w:rPr>
              <w:t>）</w:t>
            </w:r>
          </w:p>
        </w:tc>
        <w:tc>
          <w:tcPr>
            <w:tcW w:w="589"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tcPr>
          <w:p w14:paraId="021DD965" w14:textId="7AC4AD88" w:rsidR="008D6CE8" w:rsidRPr="00B14176" w:rsidRDefault="008D6CE8" w:rsidP="00F31EFE">
            <w:pPr>
              <w:spacing w:line="280" w:lineRule="exact"/>
              <w:jc w:val="center"/>
              <w:rPr>
                <w:sz w:val="18"/>
                <w:szCs w:val="18"/>
              </w:rPr>
            </w:pPr>
            <w:r w:rsidRPr="00B14176">
              <w:rPr>
                <w:sz w:val="18"/>
                <w:szCs w:val="18"/>
              </w:rPr>
              <w:t>1</w:t>
            </w:r>
          </w:p>
        </w:tc>
        <w:tc>
          <w:tcPr>
            <w:tcW w:w="5245"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51211555" w14:textId="3CCD224A" w:rsidR="00743636" w:rsidRPr="00B14176" w:rsidRDefault="008D6CE8">
            <w:pPr>
              <w:spacing w:line="280" w:lineRule="exact"/>
              <w:ind w:left="180" w:hangingChars="100" w:hanging="180"/>
              <w:jc w:val="left"/>
              <w:rPr>
                <w:sz w:val="18"/>
                <w:szCs w:val="18"/>
              </w:rPr>
            </w:pPr>
            <w:r w:rsidRPr="00B14176">
              <w:rPr>
                <w:rFonts w:hint="eastAsia"/>
                <w:sz w:val="18"/>
                <w:szCs w:val="18"/>
              </w:rPr>
              <w:t>・おうぎ形，中心角の意味及びおうぎ形の弧の長さと面積の公式を理解</w:t>
            </w:r>
            <w:r w:rsidR="005D31B9" w:rsidRPr="00B14176">
              <w:rPr>
                <w:rFonts w:hint="eastAsia"/>
                <w:sz w:val="18"/>
                <w:szCs w:val="18"/>
              </w:rPr>
              <w:t>している</w:t>
            </w:r>
            <w:r w:rsidR="00743636" w:rsidRPr="00B14176">
              <w:rPr>
                <w:rFonts w:hint="eastAsia"/>
                <w:sz w:val="18"/>
                <w:szCs w:val="18"/>
              </w:rPr>
              <w:t>。（知</w:t>
            </w:r>
            <w:r w:rsidR="001E2D2B" w:rsidRPr="00B14176">
              <w:rPr>
                <w:rFonts w:hint="eastAsia"/>
                <w:sz w:val="18"/>
                <w:szCs w:val="18"/>
              </w:rPr>
              <w:t>⑤</w:t>
            </w:r>
            <w:r w:rsidR="00743636" w:rsidRPr="00B14176">
              <w:rPr>
                <w:rFonts w:hint="eastAsia"/>
                <w:sz w:val="18"/>
                <w:szCs w:val="18"/>
              </w:rPr>
              <w:t>）</w:t>
            </w:r>
          </w:p>
          <w:p w14:paraId="4E29B3DC" w14:textId="12F40AE8" w:rsidR="008D6CE8" w:rsidRPr="00B14176" w:rsidRDefault="00743636">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おうぎ形の弧の長さ，面積，中心角を求め</w:t>
            </w:r>
            <w:r w:rsidR="00186DAA" w:rsidRPr="00B14176">
              <w:rPr>
                <w:rFonts w:hint="eastAsia"/>
                <w:sz w:val="18"/>
                <w:szCs w:val="18"/>
              </w:rPr>
              <w:t>ることができる。（知</w:t>
            </w:r>
            <w:r w:rsidR="001E2D2B" w:rsidRPr="00B14176">
              <w:rPr>
                <w:rFonts w:hint="eastAsia"/>
                <w:sz w:val="18"/>
                <w:szCs w:val="18"/>
              </w:rPr>
              <w:t>⑤</w:t>
            </w:r>
            <w:r w:rsidR="00186DAA" w:rsidRPr="00B14176">
              <w:rPr>
                <w:rFonts w:hint="eastAsia"/>
                <w:sz w:val="18"/>
                <w:szCs w:val="18"/>
              </w:rPr>
              <w:t>）</w:t>
            </w:r>
          </w:p>
        </w:tc>
      </w:tr>
      <w:tr w:rsidR="00B14176" w:rsidRPr="00B14176" w14:paraId="7CC6ED95" w14:textId="77777777" w:rsidTr="00952CDF">
        <w:trPr>
          <w:cantSplit/>
          <w:trHeight w:val="435"/>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052EFB43"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7669ED1D"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58BA5F14" w14:textId="77777777" w:rsidR="008D6CE8" w:rsidRPr="00B14176" w:rsidRDefault="008D6CE8">
            <w:pPr>
              <w:widowControl/>
              <w:jc w:val="left"/>
              <w:rPr>
                <w:sz w:val="18"/>
                <w:szCs w:val="18"/>
              </w:rPr>
            </w:pPr>
          </w:p>
        </w:tc>
        <w:tc>
          <w:tcPr>
            <w:tcW w:w="5245"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00DE71B0" w14:textId="11A44AD1" w:rsidR="008D6CE8" w:rsidRPr="00B14176" w:rsidRDefault="008D6CE8" w:rsidP="00186DAA">
            <w:pPr>
              <w:spacing w:line="280" w:lineRule="exact"/>
              <w:ind w:left="180" w:hangingChars="100" w:hanging="180"/>
              <w:jc w:val="left"/>
              <w:rPr>
                <w:sz w:val="18"/>
                <w:szCs w:val="18"/>
              </w:rPr>
            </w:pPr>
            <w:r w:rsidRPr="00B14176">
              <w:rPr>
                <w:rFonts w:hint="eastAsia"/>
                <w:sz w:val="18"/>
                <w:szCs w:val="18"/>
              </w:rPr>
              <w:t>・比例の関係に着目し，</w:t>
            </w:r>
            <w:r w:rsidRPr="00B14176">
              <w:rPr>
                <w:rFonts w:hint="eastAsia"/>
                <w:kern w:val="0"/>
                <w:sz w:val="18"/>
                <w:szCs w:val="18"/>
              </w:rPr>
              <w:t>おうぎ形の弧の長さと面積の求め方を考察し表現することができる。</w:t>
            </w:r>
            <w:r w:rsidR="00186DAA" w:rsidRPr="00B14176">
              <w:rPr>
                <w:rFonts w:hint="eastAsia"/>
                <w:kern w:val="0"/>
                <w:sz w:val="18"/>
                <w:szCs w:val="18"/>
              </w:rPr>
              <w:t>（思</w:t>
            </w:r>
            <w:r w:rsidR="001E2D2B" w:rsidRPr="00B14176">
              <w:rPr>
                <w:rFonts w:hint="eastAsia"/>
                <w:kern w:val="0"/>
                <w:sz w:val="18"/>
                <w:szCs w:val="18"/>
              </w:rPr>
              <w:t>④</w:t>
            </w:r>
            <w:r w:rsidR="00186DAA" w:rsidRPr="00B14176">
              <w:rPr>
                <w:rFonts w:hint="eastAsia"/>
                <w:kern w:val="0"/>
                <w:sz w:val="18"/>
                <w:szCs w:val="18"/>
              </w:rPr>
              <w:t>）</w:t>
            </w:r>
          </w:p>
        </w:tc>
      </w:tr>
      <w:tr w:rsidR="00B14176" w:rsidRPr="00B14176" w14:paraId="59A7D0FE" w14:textId="77777777" w:rsidTr="00952CDF">
        <w:trPr>
          <w:cantSplit/>
          <w:trHeight w:val="284"/>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6956623" w14:textId="77777777" w:rsidR="008D6CE8" w:rsidRPr="00B14176" w:rsidRDefault="008D6CE8">
            <w:pPr>
              <w:spacing w:line="240" w:lineRule="exact"/>
              <w:jc w:val="center"/>
              <w:rPr>
                <w:sz w:val="18"/>
                <w:szCs w:val="18"/>
              </w:rPr>
            </w:pPr>
            <w:r w:rsidRPr="00B14176">
              <w:rPr>
                <w:sz w:val="18"/>
                <w:szCs w:val="18"/>
              </w:rPr>
              <w:t>16</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C7C340A" w14:textId="77777777" w:rsidR="008D6CE8" w:rsidRPr="00B14176" w:rsidRDefault="008D6CE8">
            <w:pPr>
              <w:spacing w:line="280" w:lineRule="exact"/>
              <w:ind w:firstLineChars="50" w:firstLine="90"/>
              <w:rPr>
                <w:sz w:val="18"/>
                <w:szCs w:val="18"/>
              </w:rPr>
            </w:pPr>
            <w:r w:rsidRPr="00B14176">
              <w:rPr>
                <w:rFonts w:hint="eastAsia"/>
                <w:sz w:val="18"/>
                <w:szCs w:val="18"/>
              </w:rPr>
              <w:t>基本の問題</w:t>
            </w:r>
          </w:p>
          <w:p w14:paraId="23E5500E"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p.194</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F3CFC8F" w14:textId="77777777" w:rsidR="008D6CE8" w:rsidRPr="00B14176" w:rsidRDefault="008D6CE8">
            <w:pPr>
              <w:spacing w:line="280" w:lineRule="exact"/>
              <w:jc w:val="center"/>
              <w:rPr>
                <w:sz w:val="18"/>
                <w:szCs w:val="18"/>
              </w:rPr>
            </w:pPr>
            <w:r w:rsidRPr="00B14176">
              <w:rPr>
                <w:sz w:val="18"/>
                <w:szCs w:val="18"/>
              </w:rPr>
              <w:t>1</w:t>
            </w:r>
          </w:p>
        </w:tc>
        <w:tc>
          <w:tcPr>
            <w:tcW w:w="5245"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51B1BAC3" w14:textId="5A1A3F26" w:rsidR="008D6CE8" w:rsidRPr="00B14176" w:rsidRDefault="004D30DA">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⑤：問題１，２</w:t>
            </w:r>
          </w:p>
        </w:tc>
      </w:tr>
      <w:tr w:rsidR="00B14176" w:rsidRPr="00B14176" w14:paraId="279995FE"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6098AD3"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071F7F5F" w14:textId="77777777" w:rsidR="008D6CE8" w:rsidRPr="00B14176" w:rsidRDefault="008D6CE8">
            <w:pPr>
              <w:spacing w:line="280" w:lineRule="exact"/>
              <w:rPr>
                <w:sz w:val="18"/>
                <w:szCs w:val="18"/>
              </w:rPr>
            </w:pPr>
            <w:r w:rsidRPr="00B14176">
              <w:rPr>
                <w:rFonts w:hint="eastAsia"/>
                <w:sz w:val="18"/>
                <w:szCs w:val="18"/>
              </w:rPr>
              <w:t>章末</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5E661442" w14:textId="77777777" w:rsidR="008D6CE8" w:rsidRPr="00B14176" w:rsidRDefault="008D6CE8">
            <w:pPr>
              <w:spacing w:line="280" w:lineRule="exact"/>
              <w:jc w:val="center"/>
              <w:rPr>
                <w:sz w:val="18"/>
                <w:szCs w:val="18"/>
              </w:rPr>
            </w:pPr>
          </w:p>
        </w:tc>
        <w:tc>
          <w:tcPr>
            <w:tcW w:w="5245"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0D242363" w14:textId="77777777" w:rsidR="008D6CE8" w:rsidRPr="00B14176" w:rsidRDefault="008D6CE8">
            <w:pPr>
              <w:spacing w:line="280" w:lineRule="exact"/>
              <w:jc w:val="left"/>
              <w:rPr>
                <w:sz w:val="18"/>
                <w:szCs w:val="18"/>
              </w:rPr>
            </w:pPr>
          </w:p>
        </w:tc>
      </w:tr>
      <w:tr w:rsidR="00B14176" w:rsidRPr="00B14176" w14:paraId="08F9D6ED"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A1BE785" w14:textId="77777777" w:rsidR="008D6CE8" w:rsidRPr="00B14176" w:rsidRDefault="008D6CE8">
            <w:pPr>
              <w:spacing w:line="240" w:lineRule="exact"/>
              <w:jc w:val="center"/>
              <w:rPr>
                <w:sz w:val="18"/>
                <w:szCs w:val="18"/>
              </w:rPr>
            </w:pPr>
            <w:r w:rsidRPr="00B14176">
              <w:rPr>
                <w:sz w:val="18"/>
                <w:szCs w:val="18"/>
              </w:rPr>
              <w:t>17</w:t>
            </w:r>
          </w:p>
          <w:p w14:paraId="2B8DC6A3" w14:textId="77777777" w:rsidR="008D6CE8" w:rsidRPr="00B14176" w:rsidRDefault="008D6CE8">
            <w:pPr>
              <w:spacing w:line="240" w:lineRule="exact"/>
              <w:jc w:val="center"/>
              <w:rPr>
                <w:sz w:val="18"/>
                <w:szCs w:val="18"/>
              </w:rPr>
            </w:pPr>
            <w:r w:rsidRPr="00B14176">
              <w:rPr>
                <w:sz w:val="18"/>
                <w:szCs w:val="18"/>
              </w:rPr>
              <w:t>18</w:t>
            </w:r>
          </w:p>
        </w:tc>
        <w:tc>
          <w:tcPr>
            <w:tcW w:w="259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0A3593" w14:textId="77777777" w:rsidR="008D6CE8" w:rsidRPr="00B14176" w:rsidRDefault="008D6CE8">
            <w:pPr>
              <w:spacing w:line="280" w:lineRule="exact"/>
              <w:ind w:firstLineChars="50" w:firstLine="90"/>
              <w:rPr>
                <w:sz w:val="18"/>
                <w:szCs w:val="18"/>
              </w:rPr>
            </w:pPr>
            <w:r w:rsidRPr="00B14176">
              <w:rPr>
                <w:rFonts w:hint="eastAsia"/>
                <w:sz w:val="18"/>
                <w:szCs w:val="18"/>
              </w:rPr>
              <w:t>５章の問題</w:t>
            </w:r>
          </w:p>
          <w:p w14:paraId="17B64ADB"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p.195</w:t>
            </w:r>
            <w:r w:rsidRPr="00B14176">
              <w:rPr>
                <w:rFonts w:hint="eastAsia"/>
                <w:sz w:val="18"/>
                <w:szCs w:val="18"/>
              </w:rPr>
              <w:t>）</w:t>
            </w:r>
          </w:p>
        </w:tc>
        <w:tc>
          <w:tcPr>
            <w:tcW w:w="5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762702D" w14:textId="77777777" w:rsidR="008D6CE8" w:rsidRPr="00B14176" w:rsidRDefault="008D6CE8">
            <w:pPr>
              <w:spacing w:line="280" w:lineRule="exact"/>
              <w:jc w:val="center"/>
              <w:rPr>
                <w:sz w:val="18"/>
                <w:szCs w:val="18"/>
              </w:rPr>
            </w:pPr>
            <w:r w:rsidRPr="00B14176">
              <w:rPr>
                <w:sz w:val="18"/>
                <w:szCs w:val="18"/>
              </w:rPr>
              <w:t>2</w:t>
            </w:r>
          </w:p>
        </w:tc>
        <w:tc>
          <w:tcPr>
            <w:tcW w:w="5245" w:type="dxa"/>
            <w:tcBorders>
              <w:top w:val="single"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4449D28F" w14:textId="77777777" w:rsidR="004D30DA" w:rsidRPr="00B14176" w:rsidRDefault="004D30DA" w:rsidP="004D30DA">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②：問題１</w:t>
            </w:r>
          </w:p>
          <w:p w14:paraId="5F1F80C7" w14:textId="77777777" w:rsidR="004D30DA" w:rsidRPr="00B14176" w:rsidRDefault="004D30DA" w:rsidP="004D30DA">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③：問題２</w:t>
            </w:r>
          </w:p>
          <w:p w14:paraId="2676462A" w14:textId="569C4169" w:rsidR="008D6CE8" w:rsidRPr="00B14176" w:rsidRDefault="004D30DA" w:rsidP="004D30DA">
            <w:pPr>
              <w:spacing w:line="280" w:lineRule="exact"/>
              <w:ind w:left="180" w:hangingChars="100" w:hanging="180"/>
              <w:jc w:val="left"/>
              <w:rPr>
                <w:sz w:val="18"/>
                <w:szCs w:val="18"/>
              </w:rPr>
            </w:pPr>
            <w:r w:rsidRPr="00B14176">
              <w:rPr>
                <w:rFonts w:asciiTheme="minorEastAsia" w:eastAsiaTheme="minorEastAsia" w:hAnsiTheme="minorEastAsia" w:hint="eastAsia"/>
                <w:kern w:val="0"/>
                <w:sz w:val="18"/>
                <w:szCs w:val="18"/>
              </w:rPr>
              <w:t>思</w:t>
            </w:r>
            <w:r w:rsidRPr="00B14176">
              <w:rPr>
                <w:rFonts w:asciiTheme="minorEastAsia" w:eastAsiaTheme="minorEastAsia" w:hAnsiTheme="minorEastAsia" w:hint="eastAsia"/>
                <w:sz w:val="18"/>
                <w:szCs w:val="18"/>
              </w:rPr>
              <w:t>③：問題３，４</w:t>
            </w:r>
          </w:p>
        </w:tc>
      </w:tr>
    </w:tbl>
    <w:p w14:paraId="5EA94ABA" w14:textId="77777777" w:rsidR="00457102" w:rsidRPr="00B14176" w:rsidRDefault="00457102" w:rsidP="00457102">
      <w:r w:rsidRPr="00B14176">
        <w:br w:type="page"/>
      </w:r>
    </w:p>
    <w:p w14:paraId="7E932B15" w14:textId="4991E4BC" w:rsidR="00457102" w:rsidRPr="00B14176" w:rsidRDefault="00457102" w:rsidP="00457102">
      <w:pPr>
        <w:rPr>
          <w:rFonts w:asciiTheme="majorEastAsia" w:eastAsiaTheme="majorEastAsia" w:hAnsiTheme="majorEastAsia"/>
          <w:sz w:val="44"/>
          <w:szCs w:val="44"/>
          <w:u w:val="single"/>
        </w:rPr>
      </w:pPr>
      <w:r w:rsidRPr="00B14176">
        <w:rPr>
          <w:rFonts w:asciiTheme="majorEastAsia" w:eastAsiaTheme="majorEastAsia" w:hAnsiTheme="majorEastAsia" w:hint="eastAsia"/>
          <w:sz w:val="44"/>
          <w:szCs w:val="44"/>
          <w:u w:val="single"/>
        </w:rPr>
        <w:lastRenderedPageBreak/>
        <w:t>１年６章　空間図形</w:t>
      </w:r>
      <w:r w:rsidR="00AF020A" w:rsidRPr="00B14176">
        <w:rPr>
          <w:rFonts w:asciiTheme="majorEastAsia" w:eastAsiaTheme="majorEastAsia" w:hAnsiTheme="majorEastAsia" w:hint="eastAsia"/>
          <w:sz w:val="44"/>
          <w:szCs w:val="44"/>
          <w:u w:val="single"/>
        </w:rPr>
        <w:t xml:space="preserve">　　　　　　　　　　　</w:t>
      </w:r>
    </w:p>
    <w:p w14:paraId="01373F99" w14:textId="77777777" w:rsidR="00AF020A" w:rsidRPr="00B14176" w:rsidRDefault="00AF020A" w:rsidP="00457102"/>
    <w:p w14:paraId="3F8F8BC7" w14:textId="77777777" w:rsidR="00AF020A" w:rsidRPr="00B14176" w:rsidRDefault="00AF020A" w:rsidP="00457102"/>
    <w:p w14:paraId="00F217CE" w14:textId="77777777" w:rsidR="00AF020A" w:rsidRPr="00B14176" w:rsidRDefault="00AF020A" w:rsidP="00AF020A">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6EE8C4E7" w14:textId="77777777" w:rsidR="00457102"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）空間図形についての基礎的な概念や原理・法則などを理解するとともに，事象を数理的に捉えたり，数学的に解釈したり，数学的に表現・処理したりする技能を身に付ける。</w:t>
      </w:r>
    </w:p>
    <w:p w14:paraId="6ACFC351" w14:textId="77777777" w:rsidR="00F45017" w:rsidRPr="00B14176" w:rsidRDefault="00F45017" w:rsidP="00F45017">
      <w:pPr>
        <w:ind w:left="525" w:hangingChars="250" w:hanging="525"/>
      </w:pPr>
      <w:r w:rsidRPr="00B14176">
        <w:rPr>
          <w:rFonts w:hint="eastAsia"/>
        </w:rPr>
        <w:t>（</w:t>
      </w:r>
      <w:r w:rsidRPr="00B14176">
        <w:t>2</w:t>
      </w:r>
      <w:r w:rsidRPr="00B14176">
        <w:rPr>
          <w:rFonts w:hint="eastAsia"/>
        </w:rPr>
        <w:t>）空間</w:t>
      </w:r>
      <w:r w:rsidRPr="00B14176">
        <w:rPr>
          <w:rFonts w:hint="eastAsia"/>
          <w:szCs w:val="21"/>
        </w:rPr>
        <w:t>図形の構成要素や構成の仕方に着目し，図形の性質や関係を直観的に捉え論理的に考察する</w:t>
      </w:r>
      <w:r w:rsidRPr="00B14176">
        <w:rPr>
          <w:rFonts w:hint="eastAsia"/>
        </w:rPr>
        <w:t>ことができる。</w:t>
      </w:r>
    </w:p>
    <w:p w14:paraId="215C5915" w14:textId="3CC8D4DA" w:rsidR="003A2A1B" w:rsidRPr="00B14176" w:rsidRDefault="003A2A1B" w:rsidP="003A2A1B">
      <w:pPr>
        <w:ind w:left="525" w:hangingChars="250" w:hanging="525"/>
      </w:pPr>
      <w:r w:rsidRPr="00B14176">
        <w:rPr>
          <w:rFonts w:hint="eastAsia"/>
        </w:rPr>
        <w:t>（</w:t>
      </w:r>
      <w:r w:rsidRPr="00B14176">
        <w:t>3</w:t>
      </w:r>
      <w:r w:rsidRPr="00B14176">
        <w:rPr>
          <w:rFonts w:hint="eastAsia"/>
        </w:rPr>
        <w:t>）空間図形について，数学的活動の楽しさや数学のよさを実感して粘り強く考え，数学を生活や学習に生かそうとする態度，問題解決の過程を振り返って評価・改善しようとする態度を身に付ける。</w:t>
      </w:r>
    </w:p>
    <w:p w14:paraId="6ED23DE9" w14:textId="77777777" w:rsidR="003A2A1B" w:rsidRPr="00B14176" w:rsidRDefault="003A2A1B" w:rsidP="003A2A1B"/>
    <w:p w14:paraId="129E1832" w14:textId="77777777" w:rsidR="003A2A1B" w:rsidRPr="00B14176" w:rsidRDefault="003A2A1B" w:rsidP="003A2A1B">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020545D8" w14:textId="77777777" w:rsidTr="0057397C">
        <w:tc>
          <w:tcPr>
            <w:tcW w:w="2956" w:type="dxa"/>
          </w:tcPr>
          <w:p w14:paraId="770CF801" w14:textId="77777777" w:rsidR="000F77D8" w:rsidRPr="00B14176" w:rsidRDefault="000F77D8"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4793362C" w14:textId="77777777" w:rsidR="000F77D8" w:rsidRPr="00B14176" w:rsidRDefault="000F77D8"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759220E7" w14:textId="77777777" w:rsidR="000F77D8" w:rsidRPr="00B14176" w:rsidRDefault="000F77D8"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317FBF" w:rsidRPr="00B14176" w14:paraId="4878E875" w14:textId="77777777" w:rsidTr="0057397C">
        <w:tc>
          <w:tcPr>
            <w:tcW w:w="2956" w:type="dxa"/>
            <w:tcMar>
              <w:top w:w="28" w:type="dxa"/>
              <w:bottom w:w="28" w:type="dxa"/>
            </w:tcMar>
          </w:tcPr>
          <w:p w14:paraId="75E6A3A1" w14:textId="2004F34D" w:rsidR="002F1CDE" w:rsidRPr="00B14176" w:rsidRDefault="002F1CDE" w:rsidP="002F1CDE">
            <w:pPr>
              <w:spacing w:line="300" w:lineRule="exact"/>
              <w:ind w:left="180" w:hangingChars="100" w:hanging="180"/>
              <w:rPr>
                <w:sz w:val="18"/>
                <w:szCs w:val="18"/>
              </w:rPr>
            </w:pPr>
            <w:r w:rsidRPr="00B14176">
              <w:rPr>
                <w:rFonts w:hint="eastAsia"/>
                <w:sz w:val="18"/>
                <w:szCs w:val="18"/>
              </w:rPr>
              <w:t>①空間図形についての基本的な</w:t>
            </w:r>
            <w:r w:rsidR="005463D5" w:rsidRPr="00B14176">
              <w:rPr>
                <w:rFonts w:hint="eastAsia"/>
                <w:sz w:val="18"/>
                <w:szCs w:val="18"/>
              </w:rPr>
              <w:t>概念や</w:t>
            </w:r>
            <w:r w:rsidRPr="00B14176">
              <w:rPr>
                <w:rFonts w:hint="eastAsia"/>
                <w:sz w:val="18"/>
                <w:szCs w:val="18"/>
              </w:rPr>
              <w:t>用語の意味を理解している。</w:t>
            </w:r>
          </w:p>
          <w:p w14:paraId="2A077628" w14:textId="4FAB489E" w:rsidR="00B9512C" w:rsidRPr="00B14176" w:rsidRDefault="002F1CDE" w:rsidP="00B9512C">
            <w:pPr>
              <w:spacing w:line="300" w:lineRule="exact"/>
              <w:ind w:left="180" w:hangingChars="100" w:hanging="180"/>
              <w:rPr>
                <w:sz w:val="18"/>
                <w:szCs w:val="18"/>
              </w:rPr>
            </w:pPr>
            <w:r w:rsidRPr="00B14176">
              <w:rPr>
                <w:rFonts w:hint="eastAsia"/>
                <w:sz w:val="18"/>
                <w:szCs w:val="18"/>
              </w:rPr>
              <w:t>②</w:t>
            </w:r>
            <w:r w:rsidR="00B9512C" w:rsidRPr="00B14176">
              <w:rPr>
                <w:rFonts w:hint="eastAsia"/>
                <w:sz w:val="18"/>
                <w:szCs w:val="18"/>
              </w:rPr>
              <w:t>空間における直線や平面の位置関係を知っている。</w:t>
            </w:r>
          </w:p>
          <w:p w14:paraId="52BC3EB7" w14:textId="75FE1684" w:rsidR="00B9512C" w:rsidRPr="00B14176" w:rsidRDefault="00175C79" w:rsidP="003433FD">
            <w:pPr>
              <w:spacing w:line="300" w:lineRule="exact"/>
              <w:ind w:left="180" w:hangingChars="100" w:hanging="180"/>
              <w:rPr>
                <w:sz w:val="18"/>
                <w:szCs w:val="18"/>
              </w:rPr>
            </w:pPr>
            <w:r w:rsidRPr="00B14176">
              <w:rPr>
                <w:rFonts w:hint="eastAsia"/>
                <w:sz w:val="18"/>
                <w:szCs w:val="18"/>
              </w:rPr>
              <w:t>③</w:t>
            </w:r>
            <w:r w:rsidR="00B9512C" w:rsidRPr="00B14176">
              <w:rPr>
                <w:rFonts w:hint="eastAsia"/>
                <w:sz w:val="18"/>
                <w:szCs w:val="18"/>
              </w:rPr>
              <w:t>基本的な柱体や錐体，球の表面積と体積を求めることができる。</w:t>
            </w:r>
          </w:p>
        </w:tc>
        <w:tc>
          <w:tcPr>
            <w:tcW w:w="2956" w:type="dxa"/>
            <w:tcMar>
              <w:top w:w="28" w:type="dxa"/>
              <w:bottom w:w="28" w:type="dxa"/>
            </w:tcMar>
          </w:tcPr>
          <w:p w14:paraId="27843117" w14:textId="0029C21A" w:rsidR="002B14E3" w:rsidRPr="00B14176" w:rsidRDefault="000F77D8" w:rsidP="002B14E3">
            <w:pPr>
              <w:spacing w:line="300" w:lineRule="exact"/>
              <w:ind w:left="180" w:hangingChars="100" w:hanging="180"/>
              <w:rPr>
                <w:sz w:val="18"/>
                <w:szCs w:val="18"/>
              </w:rPr>
            </w:pPr>
            <w:r w:rsidRPr="00B14176">
              <w:rPr>
                <w:rFonts w:hint="eastAsia"/>
                <w:sz w:val="18"/>
                <w:szCs w:val="18"/>
              </w:rPr>
              <w:t>①</w:t>
            </w:r>
            <w:r w:rsidR="002B14E3" w:rsidRPr="00B14176">
              <w:rPr>
                <w:rFonts w:hint="eastAsia"/>
                <w:sz w:val="18"/>
                <w:szCs w:val="18"/>
              </w:rPr>
              <w:t>空間図形を直線や平面図形の運動によって構成されるものと捉えたり，空間図形を平面上に表現して平面上の表現から空間図形の性質を見いだしたりすることができる。</w:t>
            </w:r>
          </w:p>
          <w:p w14:paraId="4564309E" w14:textId="5C908024" w:rsidR="002B14E3" w:rsidRPr="00B14176" w:rsidRDefault="002B14E3" w:rsidP="002B14E3">
            <w:pPr>
              <w:spacing w:line="300" w:lineRule="exact"/>
              <w:ind w:left="180" w:hangingChars="100" w:hanging="180"/>
              <w:rPr>
                <w:sz w:val="18"/>
                <w:szCs w:val="18"/>
              </w:rPr>
            </w:pPr>
            <w:r w:rsidRPr="00B14176">
              <w:rPr>
                <w:rFonts w:hint="eastAsia"/>
                <w:sz w:val="18"/>
                <w:szCs w:val="18"/>
              </w:rPr>
              <w:t>②立体図形の表面積や体積の求め方を考察し表現することができる。</w:t>
            </w:r>
          </w:p>
        </w:tc>
        <w:tc>
          <w:tcPr>
            <w:tcW w:w="2957" w:type="dxa"/>
            <w:tcMar>
              <w:top w:w="28" w:type="dxa"/>
              <w:bottom w:w="28" w:type="dxa"/>
            </w:tcMar>
          </w:tcPr>
          <w:p w14:paraId="2FAA0939" w14:textId="710349BD" w:rsidR="000F77D8" w:rsidRPr="00B14176" w:rsidRDefault="000F77D8" w:rsidP="0057397C">
            <w:pPr>
              <w:spacing w:line="300" w:lineRule="exact"/>
              <w:ind w:left="180" w:hangingChars="100" w:hanging="180"/>
              <w:rPr>
                <w:sz w:val="18"/>
                <w:szCs w:val="18"/>
              </w:rPr>
            </w:pPr>
            <w:r w:rsidRPr="00B14176">
              <w:rPr>
                <w:rFonts w:hint="eastAsia"/>
                <w:sz w:val="18"/>
                <w:szCs w:val="18"/>
              </w:rPr>
              <w:t>①</w:t>
            </w:r>
            <w:r w:rsidR="00172270" w:rsidRPr="00B14176">
              <w:rPr>
                <w:rFonts w:hint="eastAsia"/>
                <w:sz w:val="18"/>
                <w:szCs w:val="18"/>
              </w:rPr>
              <w:t>空間図形の性質や関係を捉えることの</w:t>
            </w:r>
            <w:r w:rsidRPr="00B14176">
              <w:rPr>
                <w:rFonts w:hint="eastAsia"/>
                <w:sz w:val="18"/>
                <w:szCs w:val="18"/>
              </w:rPr>
              <w:t>よさについて考えようとしている。</w:t>
            </w:r>
          </w:p>
          <w:p w14:paraId="293091CC" w14:textId="5BA85424" w:rsidR="000F77D8" w:rsidRPr="00B14176" w:rsidRDefault="000F77D8" w:rsidP="0057397C">
            <w:pPr>
              <w:spacing w:line="300" w:lineRule="exact"/>
              <w:ind w:left="180" w:hangingChars="100" w:hanging="180"/>
              <w:rPr>
                <w:sz w:val="18"/>
                <w:szCs w:val="18"/>
              </w:rPr>
            </w:pPr>
            <w:r w:rsidRPr="00B14176">
              <w:rPr>
                <w:rFonts w:hint="eastAsia"/>
                <w:sz w:val="18"/>
                <w:szCs w:val="18"/>
              </w:rPr>
              <w:t>②</w:t>
            </w:r>
            <w:r w:rsidR="00172270" w:rsidRPr="00B14176">
              <w:rPr>
                <w:rFonts w:hint="eastAsia"/>
                <w:sz w:val="18"/>
                <w:szCs w:val="18"/>
              </w:rPr>
              <w:t>空間図形</w:t>
            </w:r>
            <w:r w:rsidRPr="00B14176">
              <w:rPr>
                <w:rFonts w:hint="eastAsia"/>
                <w:sz w:val="18"/>
                <w:szCs w:val="18"/>
              </w:rPr>
              <w:t>について学んだことを生活や学習に生かそうとしている。</w:t>
            </w:r>
          </w:p>
          <w:p w14:paraId="4755FA87" w14:textId="7E71B824" w:rsidR="000F77D8" w:rsidRPr="00B14176" w:rsidRDefault="000F77D8" w:rsidP="0057397C">
            <w:pPr>
              <w:spacing w:line="300" w:lineRule="exact"/>
              <w:ind w:left="180" w:hangingChars="100" w:hanging="180"/>
              <w:rPr>
                <w:sz w:val="18"/>
                <w:szCs w:val="18"/>
              </w:rPr>
            </w:pPr>
            <w:r w:rsidRPr="00B14176">
              <w:rPr>
                <w:rFonts w:hint="eastAsia"/>
                <w:sz w:val="18"/>
                <w:szCs w:val="18"/>
              </w:rPr>
              <w:t>③</w:t>
            </w:r>
            <w:r w:rsidR="00172270" w:rsidRPr="00B14176">
              <w:rPr>
                <w:rFonts w:hint="eastAsia"/>
                <w:sz w:val="18"/>
                <w:szCs w:val="18"/>
              </w:rPr>
              <w:t>空間図形の性質や関係を</w:t>
            </w:r>
            <w:r w:rsidRPr="00B14176">
              <w:rPr>
                <w:rFonts w:hint="eastAsia"/>
                <w:sz w:val="18"/>
                <w:szCs w:val="18"/>
              </w:rPr>
              <w:t>活用した問題解決の過程を振り返って検討しようとしている。</w:t>
            </w:r>
          </w:p>
        </w:tc>
      </w:tr>
    </w:tbl>
    <w:p w14:paraId="617A9B0E" w14:textId="77777777" w:rsidR="000F77D8" w:rsidRPr="00B14176" w:rsidRDefault="000F77D8" w:rsidP="000F77D8">
      <w:pPr>
        <w:ind w:left="525" w:hangingChars="250" w:hanging="525"/>
      </w:pPr>
    </w:p>
    <w:p w14:paraId="46266D33" w14:textId="25CD1F73" w:rsidR="00425C63" w:rsidRPr="00B14176" w:rsidRDefault="00C25770" w:rsidP="00B50394">
      <w:pPr>
        <w:rPr>
          <w:rFonts w:asciiTheme="majorEastAsia" w:eastAsiaTheme="majorEastAsia" w:hAnsiTheme="majorEastAsia"/>
          <w:szCs w:val="21"/>
        </w:rPr>
      </w:pPr>
      <w:r w:rsidRPr="00B14176">
        <w:rPr>
          <w:rFonts w:asciiTheme="majorEastAsia" w:eastAsiaTheme="majorEastAsia" w:hAnsiTheme="majorEastAsia" w:hint="eastAsia"/>
          <w:szCs w:val="21"/>
        </w:rPr>
        <w:t>３　指導と評価の計画（</w:t>
      </w:r>
      <w:r w:rsidRPr="00B14176">
        <w:rPr>
          <w:rFonts w:asciiTheme="majorEastAsia" w:eastAsiaTheme="majorEastAsia" w:hAnsiTheme="majorEastAsia"/>
          <w:szCs w:val="21"/>
        </w:rPr>
        <w:t>15</w:t>
      </w:r>
      <w:r w:rsidRPr="00B14176">
        <w:rPr>
          <w:rFonts w:asciiTheme="majorEastAsia" w:eastAsiaTheme="majorEastAsia" w:hAnsiTheme="majorEastAsia" w:hint="eastAsia"/>
          <w:szCs w:val="21"/>
        </w:rPr>
        <w:t>時間）</w:t>
      </w:r>
    </w:p>
    <w:tbl>
      <w:tblPr>
        <w:tblStyle w:val="a3"/>
        <w:tblW w:w="0" w:type="auto"/>
        <w:jc w:val="center"/>
        <w:tblLook w:val="04A0" w:firstRow="1" w:lastRow="0" w:firstColumn="1" w:lastColumn="0" w:noHBand="0" w:noVBand="1"/>
      </w:tblPr>
      <w:tblGrid>
        <w:gridCol w:w="500"/>
        <w:gridCol w:w="2592"/>
        <w:gridCol w:w="589"/>
        <w:gridCol w:w="5103"/>
      </w:tblGrid>
      <w:tr w:rsidR="00B14176" w:rsidRPr="00B14176" w14:paraId="4E8E8EA6" w14:textId="77777777" w:rsidTr="00952CDF">
        <w:trPr>
          <w:cantSplit/>
          <w:trHeight w:val="397"/>
          <w:tblHeader/>
          <w:jc w:val="center"/>
        </w:trPr>
        <w:tc>
          <w:tcPr>
            <w:tcW w:w="500"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4B38071B" w14:textId="77777777" w:rsidR="008D6CE8" w:rsidRPr="00B14176" w:rsidRDefault="008D6CE8">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3F757EE2" w14:textId="77777777" w:rsidR="008D6CE8" w:rsidRPr="00B14176" w:rsidRDefault="008D6CE8">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19918968" w14:textId="77777777" w:rsidR="008D6CE8" w:rsidRPr="00B14176" w:rsidRDefault="008D6CE8">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7F51246F" w14:textId="77777777" w:rsidR="008D6CE8" w:rsidRPr="00B14176" w:rsidRDefault="008D6CE8">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1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0" w:type="dxa"/>
              <w:left w:w="0" w:type="dxa"/>
              <w:bottom w:w="0" w:type="dxa"/>
              <w:right w:w="0" w:type="dxa"/>
            </w:tcMar>
            <w:vAlign w:val="center"/>
            <w:hideMark/>
          </w:tcPr>
          <w:p w14:paraId="66EFA55E" w14:textId="6041E766" w:rsidR="008D6CE8" w:rsidRPr="00B14176" w:rsidRDefault="007C0A49">
            <w:pPr>
              <w:ind w:left="161" w:hangingChars="100" w:hanging="161"/>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7409AB5C"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E035996"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71909CD1" w14:textId="77777777" w:rsidR="008D6CE8" w:rsidRPr="00B14176" w:rsidRDefault="008D6CE8">
            <w:pPr>
              <w:spacing w:line="280" w:lineRule="exact"/>
              <w:rPr>
                <w:sz w:val="18"/>
                <w:szCs w:val="18"/>
              </w:rPr>
            </w:pPr>
            <w:r w:rsidRPr="00B14176">
              <w:rPr>
                <w:rFonts w:hint="eastAsia"/>
                <w:sz w:val="18"/>
                <w:szCs w:val="18"/>
              </w:rPr>
              <w:t>１節　空間図形の観察</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53DCE926" w14:textId="77777777" w:rsidR="008D6CE8" w:rsidRPr="00B14176" w:rsidRDefault="008D6CE8">
            <w:pPr>
              <w:spacing w:line="280" w:lineRule="exact"/>
              <w:jc w:val="center"/>
              <w:rPr>
                <w:sz w:val="18"/>
                <w:szCs w:val="18"/>
              </w:rPr>
            </w:pPr>
          </w:p>
        </w:tc>
        <w:tc>
          <w:tcPr>
            <w:tcW w:w="5103"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5CE92DF2" w14:textId="77777777" w:rsidR="008D6CE8" w:rsidRPr="00B14176" w:rsidRDefault="008D6CE8">
            <w:pPr>
              <w:spacing w:line="280" w:lineRule="exact"/>
              <w:jc w:val="left"/>
              <w:rPr>
                <w:sz w:val="18"/>
                <w:szCs w:val="18"/>
              </w:rPr>
            </w:pPr>
          </w:p>
        </w:tc>
      </w:tr>
      <w:tr w:rsidR="00B14176" w:rsidRPr="00B14176" w14:paraId="464740E3" w14:textId="77777777" w:rsidTr="00952CDF">
        <w:trPr>
          <w:cantSplit/>
          <w:trHeight w:val="262"/>
          <w:jc w:val="center"/>
        </w:trPr>
        <w:tc>
          <w:tcPr>
            <w:tcW w:w="500"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31FFCF99" w14:textId="77777777" w:rsidR="008D6CE8" w:rsidRPr="00B14176" w:rsidRDefault="008D6CE8">
            <w:pPr>
              <w:spacing w:line="240" w:lineRule="exact"/>
              <w:jc w:val="center"/>
              <w:rPr>
                <w:sz w:val="18"/>
                <w:szCs w:val="18"/>
              </w:rPr>
            </w:pPr>
            <w:r w:rsidRPr="00B14176">
              <w:rPr>
                <w:sz w:val="18"/>
                <w:szCs w:val="18"/>
              </w:rPr>
              <w:t>1</w:t>
            </w:r>
          </w:p>
          <w:p w14:paraId="3DCBFF11" w14:textId="77777777" w:rsidR="008D6CE8" w:rsidRPr="00B14176" w:rsidRDefault="008D6CE8">
            <w:pPr>
              <w:spacing w:line="240" w:lineRule="exact"/>
              <w:jc w:val="center"/>
              <w:rPr>
                <w:sz w:val="18"/>
                <w:szCs w:val="18"/>
              </w:rPr>
            </w:pPr>
            <w:r w:rsidRPr="00B14176">
              <w:rPr>
                <w:sz w:val="18"/>
                <w:szCs w:val="18"/>
              </w:rPr>
              <w:t>2</w:t>
            </w:r>
          </w:p>
        </w:tc>
        <w:tc>
          <w:tcPr>
            <w:tcW w:w="2592"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56050AE3"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多面体</w:t>
            </w:r>
          </w:p>
          <w:p w14:paraId="1A7F8CE5" w14:textId="77777777" w:rsidR="008D6CE8" w:rsidRPr="00B14176" w:rsidRDefault="008D6CE8">
            <w:pPr>
              <w:spacing w:line="280" w:lineRule="exact"/>
              <w:rPr>
                <w:sz w:val="18"/>
                <w:szCs w:val="18"/>
              </w:rPr>
            </w:pPr>
            <w:r w:rsidRPr="00B14176">
              <w:rPr>
                <w:rFonts w:hint="eastAsia"/>
                <w:sz w:val="18"/>
                <w:szCs w:val="18"/>
              </w:rPr>
              <w:t>（教科書</w:t>
            </w:r>
            <w:r w:rsidRPr="00B14176">
              <w:rPr>
                <w:sz w:val="18"/>
                <w:szCs w:val="18"/>
              </w:rPr>
              <w:t>p.198</w:t>
            </w:r>
            <w:r w:rsidRPr="00B14176">
              <w:rPr>
                <w:rFonts w:hint="eastAsia"/>
                <w:sz w:val="18"/>
                <w:szCs w:val="18"/>
              </w:rPr>
              <w:t>～</w:t>
            </w:r>
            <w:r w:rsidRPr="00B14176">
              <w:rPr>
                <w:sz w:val="18"/>
                <w:szCs w:val="18"/>
              </w:rPr>
              <w:t>201</w:t>
            </w:r>
            <w:r w:rsidRPr="00B14176">
              <w:rPr>
                <w:rFonts w:hint="eastAsia"/>
                <w:sz w:val="18"/>
                <w:szCs w:val="18"/>
              </w:rPr>
              <w:t>）</w:t>
            </w:r>
          </w:p>
        </w:tc>
        <w:tc>
          <w:tcPr>
            <w:tcW w:w="589"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tcPr>
          <w:p w14:paraId="09464F31" w14:textId="1453D57E" w:rsidR="008D6CE8" w:rsidRPr="00B14176" w:rsidRDefault="008D6CE8" w:rsidP="00F31EFE">
            <w:pPr>
              <w:spacing w:line="280" w:lineRule="exact"/>
              <w:jc w:val="center"/>
              <w:rPr>
                <w:sz w:val="18"/>
                <w:szCs w:val="18"/>
              </w:rPr>
            </w:pPr>
            <w:r w:rsidRPr="00B14176">
              <w:rPr>
                <w:sz w:val="18"/>
                <w:szCs w:val="18"/>
              </w:rPr>
              <w:t>2</w:t>
            </w:r>
          </w:p>
        </w:tc>
        <w:tc>
          <w:tcPr>
            <w:tcW w:w="5103"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6958C65E" w14:textId="2EEE6724" w:rsidR="008D6CE8" w:rsidRPr="00B14176" w:rsidRDefault="008D6CE8" w:rsidP="008A4537">
            <w:pPr>
              <w:spacing w:line="280" w:lineRule="exact"/>
              <w:ind w:left="180" w:hangingChars="100" w:hanging="180"/>
              <w:jc w:val="left"/>
              <w:rPr>
                <w:sz w:val="18"/>
                <w:szCs w:val="18"/>
              </w:rPr>
            </w:pPr>
            <w:r w:rsidRPr="00B14176">
              <w:rPr>
                <w:rFonts w:hint="eastAsia"/>
                <w:sz w:val="18"/>
                <w:szCs w:val="18"/>
              </w:rPr>
              <w:t>・角錐，多面体，正多面体の意味について理解</w:t>
            </w:r>
            <w:r w:rsidR="005D31B9" w:rsidRPr="00B14176">
              <w:rPr>
                <w:rFonts w:hint="eastAsia"/>
                <w:sz w:val="18"/>
                <w:szCs w:val="18"/>
              </w:rPr>
              <w:t>している</w:t>
            </w:r>
            <w:r w:rsidR="00186DAA" w:rsidRPr="00B14176">
              <w:rPr>
                <w:rFonts w:hint="eastAsia"/>
                <w:sz w:val="18"/>
                <w:szCs w:val="18"/>
              </w:rPr>
              <w:t>。（知</w:t>
            </w:r>
            <w:r w:rsidR="001E2D2B" w:rsidRPr="00B14176">
              <w:rPr>
                <w:rFonts w:hint="eastAsia"/>
                <w:sz w:val="18"/>
                <w:szCs w:val="18"/>
              </w:rPr>
              <w:t>①</w:t>
            </w:r>
            <w:r w:rsidR="00186DAA" w:rsidRPr="00B14176">
              <w:rPr>
                <w:rFonts w:hint="eastAsia"/>
                <w:sz w:val="18"/>
                <w:szCs w:val="18"/>
              </w:rPr>
              <w:t>）</w:t>
            </w:r>
          </w:p>
        </w:tc>
      </w:tr>
      <w:tr w:rsidR="00B14176" w:rsidRPr="00B14176" w14:paraId="0FBDF274" w14:textId="77777777" w:rsidTr="00952CDF">
        <w:trPr>
          <w:cantSplit/>
          <w:trHeight w:val="262"/>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36911384"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76A67AA1"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6BBB5DDC"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0E0CA601" w14:textId="15734698" w:rsidR="008D6CE8" w:rsidRPr="00B14176" w:rsidRDefault="008D6CE8">
            <w:pPr>
              <w:spacing w:line="300" w:lineRule="exact"/>
              <w:ind w:left="180" w:hangingChars="100" w:hanging="180"/>
              <w:rPr>
                <w:sz w:val="18"/>
                <w:szCs w:val="18"/>
              </w:rPr>
            </w:pPr>
            <w:r w:rsidRPr="00B14176">
              <w:rPr>
                <w:rFonts w:hint="eastAsia"/>
                <w:sz w:val="18"/>
                <w:szCs w:val="18"/>
              </w:rPr>
              <w:t>・</w:t>
            </w:r>
            <w:r w:rsidRPr="00B14176">
              <w:rPr>
                <w:rFonts w:hint="eastAsia"/>
                <w:kern w:val="0"/>
                <w:sz w:val="18"/>
                <w:szCs w:val="18"/>
              </w:rPr>
              <w:t>章の扉で多面体をつくったり分類したりする活動を通して，空間図形の性質や関係を捉えることのよさについて考えようと</w:t>
            </w:r>
            <w:r w:rsidR="00186DAA" w:rsidRPr="00B14176">
              <w:rPr>
                <w:rFonts w:hint="eastAsia"/>
                <w:kern w:val="0"/>
                <w:sz w:val="18"/>
                <w:szCs w:val="18"/>
              </w:rPr>
              <w:t>している。（態</w:t>
            </w:r>
            <w:r w:rsidR="001E2D2B" w:rsidRPr="00B14176">
              <w:rPr>
                <w:rFonts w:hint="eastAsia"/>
                <w:kern w:val="0"/>
                <w:sz w:val="18"/>
                <w:szCs w:val="18"/>
              </w:rPr>
              <w:t>①</w:t>
            </w:r>
            <w:r w:rsidR="00186DAA" w:rsidRPr="00B14176">
              <w:rPr>
                <w:rFonts w:hint="eastAsia"/>
                <w:kern w:val="0"/>
                <w:sz w:val="18"/>
                <w:szCs w:val="18"/>
              </w:rPr>
              <w:t>）</w:t>
            </w:r>
          </w:p>
        </w:tc>
      </w:tr>
      <w:tr w:rsidR="00B14176" w:rsidRPr="00B14176" w14:paraId="69B91AF9" w14:textId="77777777" w:rsidTr="00952CDF">
        <w:trPr>
          <w:cantSplit/>
          <w:trHeight w:val="737"/>
          <w:jc w:val="center"/>
        </w:trPr>
        <w:tc>
          <w:tcPr>
            <w:tcW w:w="500"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050B01B8" w14:textId="77777777" w:rsidR="008D6CE8" w:rsidRPr="00B14176" w:rsidRDefault="008D6CE8">
            <w:pPr>
              <w:spacing w:line="240" w:lineRule="exact"/>
              <w:jc w:val="center"/>
              <w:rPr>
                <w:sz w:val="18"/>
                <w:szCs w:val="18"/>
              </w:rPr>
            </w:pPr>
            <w:r w:rsidRPr="00B14176">
              <w:rPr>
                <w:sz w:val="18"/>
                <w:szCs w:val="18"/>
              </w:rPr>
              <w:t>3</w:t>
            </w:r>
          </w:p>
        </w:tc>
        <w:tc>
          <w:tcPr>
            <w:tcW w:w="2592"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124D9E74" w14:textId="77777777" w:rsidR="008D6CE8" w:rsidRPr="00B14176" w:rsidRDefault="008D6CE8">
            <w:pPr>
              <w:spacing w:line="280" w:lineRule="exact"/>
              <w:ind w:firstLineChars="50" w:firstLine="90"/>
              <w:rPr>
                <w:sz w:val="18"/>
                <w:szCs w:val="18"/>
              </w:rPr>
            </w:pPr>
            <w:r w:rsidRPr="00B14176">
              <w:rPr>
                <w:rFonts w:hint="eastAsia"/>
                <w:sz w:val="18"/>
                <w:szCs w:val="18"/>
              </w:rPr>
              <w:t>２</w:t>
            </w:r>
            <w:r w:rsidRPr="00B14176">
              <w:rPr>
                <w:sz w:val="18"/>
                <w:szCs w:val="18"/>
              </w:rPr>
              <w:t xml:space="preserve"> </w:t>
            </w:r>
            <w:r w:rsidRPr="00B14176">
              <w:rPr>
                <w:rFonts w:hint="eastAsia"/>
                <w:sz w:val="18"/>
                <w:szCs w:val="18"/>
              </w:rPr>
              <w:t>点，直線と平面</w:t>
            </w:r>
          </w:p>
          <w:p w14:paraId="46C47ADE"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p.202</w:t>
            </w:r>
            <w:r w:rsidRPr="00B14176">
              <w:rPr>
                <w:rFonts w:hint="eastAsia"/>
                <w:sz w:val="18"/>
                <w:szCs w:val="18"/>
              </w:rPr>
              <w:t>～</w:t>
            </w:r>
            <w:r w:rsidRPr="00B14176">
              <w:rPr>
                <w:sz w:val="18"/>
                <w:szCs w:val="18"/>
              </w:rPr>
              <w:t>203</w:t>
            </w:r>
            <w:r w:rsidRPr="00B14176">
              <w:rPr>
                <w:rFonts w:hint="eastAsia"/>
                <w:sz w:val="18"/>
                <w:szCs w:val="18"/>
              </w:rPr>
              <w:t>）</w:t>
            </w:r>
          </w:p>
        </w:tc>
        <w:tc>
          <w:tcPr>
            <w:tcW w:w="589"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777F1F05" w14:textId="6F3203A9" w:rsidR="008D6CE8" w:rsidRPr="00B14176" w:rsidRDefault="008D6CE8" w:rsidP="00F31EFE">
            <w:pPr>
              <w:spacing w:line="280" w:lineRule="exact"/>
              <w:jc w:val="center"/>
              <w:rPr>
                <w:sz w:val="18"/>
                <w:szCs w:val="18"/>
              </w:rPr>
            </w:pPr>
            <w:r w:rsidRPr="00B14176">
              <w:rPr>
                <w:sz w:val="18"/>
                <w:szCs w:val="18"/>
              </w:rPr>
              <w:t>1</w:t>
            </w:r>
          </w:p>
        </w:tc>
        <w:tc>
          <w:tcPr>
            <w:tcW w:w="5103" w:type="dxa"/>
            <w:tcBorders>
              <w:top w:val="dotted" w:sz="4" w:space="0" w:color="auto"/>
              <w:left w:val="single" w:sz="4" w:space="0" w:color="auto"/>
              <w:bottom w:val="dotted" w:sz="4" w:space="0" w:color="auto"/>
              <w:right w:val="single" w:sz="4" w:space="0" w:color="auto"/>
            </w:tcBorders>
            <w:tcMar>
              <w:top w:w="57" w:type="dxa"/>
              <w:left w:w="40" w:type="dxa"/>
              <w:bottom w:w="57" w:type="dxa"/>
              <w:right w:w="96" w:type="dxa"/>
            </w:tcMar>
            <w:hideMark/>
          </w:tcPr>
          <w:p w14:paraId="7B82C320" w14:textId="00D28A05" w:rsidR="0032024B" w:rsidRPr="00B14176" w:rsidRDefault="008D6CE8" w:rsidP="00186DAA">
            <w:pPr>
              <w:spacing w:line="280" w:lineRule="exact"/>
              <w:ind w:left="180" w:hangingChars="100" w:hanging="180"/>
              <w:jc w:val="left"/>
              <w:rPr>
                <w:sz w:val="18"/>
                <w:szCs w:val="18"/>
              </w:rPr>
            </w:pPr>
            <w:r w:rsidRPr="00B14176">
              <w:rPr>
                <w:rFonts w:hint="eastAsia"/>
                <w:sz w:val="18"/>
                <w:szCs w:val="18"/>
              </w:rPr>
              <w:t>・平面が決定する条件，空間の２直線の位置関係，ねじれの位置について理解</w:t>
            </w:r>
            <w:r w:rsidR="005D31B9" w:rsidRPr="00B14176">
              <w:rPr>
                <w:rFonts w:hint="eastAsia"/>
                <w:sz w:val="18"/>
                <w:szCs w:val="18"/>
              </w:rPr>
              <w:t>している</w:t>
            </w:r>
            <w:r w:rsidR="0032024B" w:rsidRPr="00B14176">
              <w:rPr>
                <w:rFonts w:hint="eastAsia"/>
                <w:sz w:val="18"/>
                <w:szCs w:val="18"/>
              </w:rPr>
              <w:t>。（知</w:t>
            </w:r>
            <w:r w:rsidR="001E2D2B" w:rsidRPr="00B14176">
              <w:rPr>
                <w:rFonts w:hint="eastAsia"/>
                <w:sz w:val="18"/>
                <w:szCs w:val="18"/>
              </w:rPr>
              <w:t>①</w:t>
            </w:r>
            <w:r w:rsidR="0032024B" w:rsidRPr="00B14176">
              <w:rPr>
                <w:rFonts w:hint="eastAsia"/>
                <w:sz w:val="18"/>
                <w:szCs w:val="18"/>
              </w:rPr>
              <w:t>）</w:t>
            </w:r>
          </w:p>
          <w:p w14:paraId="62D5F3BB" w14:textId="7C95DB81" w:rsidR="008D6CE8" w:rsidRPr="00B14176" w:rsidRDefault="0032024B" w:rsidP="00186DAA">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見取図からねじれの位置にある辺の組などを読み取ることができる。</w:t>
            </w:r>
            <w:r w:rsidR="00186DAA" w:rsidRPr="00B14176">
              <w:rPr>
                <w:rFonts w:hint="eastAsia"/>
                <w:sz w:val="18"/>
                <w:szCs w:val="18"/>
              </w:rPr>
              <w:t>（知</w:t>
            </w:r>
            <w:r w:rsidR="001E2D2B" w:rsidRPr="00B14176">
              <w:rPr>
                <w:rFonts w:hint="eastAsia"/>
                <w:sz w:val="18"/>
                <w:szCs w:val="18"/>
              </w:rPr>
              <w:t>②</w:t>
            </w:r>
            <w:r w:rsidR="00186DAA" w:rsidRPr="00B14176">
              <w:rPr>
                <w:rFonts w:hint="eastAsia"/>
                <w:sz w:val="18"/>
                <w:szCs w:val="18"/>
              </w:rPr>
              <w:t>）</w:t>
            </w:r>
          </w:p>
        </w:tc>
      </w:tr>
      <w:tr w:rsidR="00B14176" w:rsidRPr="00B14176" w14:paraId="6840BBBD" w14:textId="77777777" w:rsidTr="00952CDF">
        <w:trPr>
          <w:cantSplit/>
          <w:trHeight w:val="510"/>
          <w:jc w:val="center"/>
        </w:trPr>
        <w:tc>
          <w:tcPr>
            <w:tcW w:w="500"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7D4CB338" w14:textId="77777777" w:rsidR="008D6CE8" w:rsidRPr="00B14176" w:rsidRDefault="008D6CE8">
            <w:pPr>
              <w:spacing w:line="240" w:lineRule="exact"/>
              <w:jc w:val="center"/>
              <w:rPr>
                <w:sz w:val="18"/>
                <w:szCs w:val="18"/>
              </w:rPr>
            </w:pPr>
            <w:r w:rsidRPr="00B14176">
              <w:rPr>
                <w:sz w:val="18"/>
                <w:szCs w:val="18"/>
              </w:rPr>
              <w:lastRenderedPageBreak/>
              <w:t>4</w:t>
            </w:r>
          </w:p>
        </w:tc>
        <w:tc>
          <w:tcPr>
            <w:tcW w:w="2592"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028479B6" w14:textId="77777777" w:rsidR="008D6CE8" w:rsidRPr="00B14176" w:rsidRDefault="008D6CE8">
            <w:pPr>
              <w:spacing w:line="280" w:lineRule="exact"/>
              <w:ind w:left="270" w:hangingChars="150" w:hanging="270"/>
              <w:rPr>
                <w:sz w:val="18"/>
                <w:szCs w:val="18"/>
              </w:rPr>
            </w:pPr>
            <w:r w:rsidRPr="00B14176">
              <w:rPr>
                <w:rFonts w:hint="eastAsia"/>
                <w:sz w:val="18"/>
                <w:szCs w:val="18"/>
              </w:rPr>
              <w:t>３</w:t>
            </w:r>
            <w:r w:rsidRPr="00B14176">
              <w:rPr>
                <w:sz w:val="18"/>
                <w:szCs w:val="18"/>
              </w:rPr>
              <w:t xml:space="preserve"> </w:t>
            </w:r>
            <w:r w:rsidRPr="00B14176">
              <w:rPr>
                <w:rFonts w:hint="eastAsia"/>
                <w:sz w:val="18"/>
                <w:szCs w:val="18"/>
              </w:rPr>
              <w:t>直線と平面，平面と平面の位置関係</w:t>
            </w:r>
          </w:p>
          <w:p w14:paraId="2F3DF317"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p.204</w:t>
            </w:r>
            <w:r w:rsidRPr="00B14176">
              <w:rPr>
                <w:rFonts w:hint="eastAsia"/>
                <w:sz w:val="18"/>
                <w:szCs w:val="18"/>
              </w:rPr>
              <w:t>～</w:t>
            </w:r>
            <w:r w:rsidRPr="00B14176">
              <w:rPr>
                <w:sz w:val="18"/>
                <w:szCs w:val="18"/>
              </w:rPr>
              <w:t>206</w:t>
            </w:r>
            <w:r w:rsidRPr="00B14176">
              <w:rPr>
                <w:rFonts w:hint="eastAsia"/>
                <w:sz w:val="18"/>
                <w:szCs w:val="18"/>
              </w:rPr>
              <w:t>）</w:t>
            </w:r>
          </w:p>
        </w:tc>
        <w:tc>
          <w:tcPr>
            <w:tcW w:w="589" w:type="dxa"/>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3566E908" w14:textId="1BD82FA1" w:rsidR="008D6CE8" w:rsidRPr="00B14176" w:rsidRDefault="008D6CE8" w:rsidP="00F31EFE">
            <w:pPr>
              <w:spacing w:line="280" w:lineRule="exact"/>
              <w:jc w:val="center"/>
              <w:rPr>
                <w:sz w:val="18"/>
                <w:szCs w:val="18"/>
              </w:rPr>
            </w:pPr>
            <w:r w:rsidRPr="00B14176">
              <w:rPr>
                <w:sz w:val="18"/>
                <w:szCs w:val="18"/>
              </w:rPr>
              <w:t>1</w:t>
            </w:r>
          </w:p>
        </w:tc>
        <w:tc>
          <w:tcPr>
            <w:tcW w:w="5103" w:type="dxa"/>
            <w:tcBorders>
              <w:top w:val="dotted" w:sz="4" w:space="0" w:color="auto"/>
              <w:left w:val="single" w:sz="4" w:space="0" w:color="auto"/>
              <w:bottom w:val="dotted" w:sz="4" w:space="0" w:color="auto"/>
              <w:right w:val="single" w:sz="4" w:space="0" w:color="auto"/>
            </w:tcBorders>
            <w:tcMar>
              <w:top w:w="57" w:type="dxa"/>
              <w:left w:w="40" w:type="dxa"/>
              <w:bottom w:w="57" w:type="dxa"/>
              <w:right w:w="96" w:type="dxa"/>
            </w:tcMar>
            <w:hideMark/>
          </w:tcPr>
          <w:p w14:paraId="4806B771" w14:textId="7614D46A" w:rsidR="008D6CE8" w:rsidRPr="00B14176" w:rsidRDefault="008D6CE8">
            <w:pPr>
              <w:spacing w:line="280" w:lineRule="exact"/>
              <w:ind w:left="180" w:hangingChars="100" w:hanging="180"/>
              <w:jc w:val="left"/>
              <w:rPr>
                <w:sz w:val="18"/>
                <w:szCs w:val="18"/>
              </w:rPr>
            </w:pPr>
            <w:r w:rsidRPr="00B14176">
              <w:rPr>
                <w:rFonts w:hint="eastAsia"/>
                <w:sz w:val="18"/>
                <w:szCs w:val="18"/>
              </w:rPr>
              <w:t>・直線と平面の位置関係には３つの場合があること，平面と平面の位置関係には２つの場合があること及び点と平面の距離，平行な２平面間の距離，立体の高さについて理解</w:t>
            </w:r>
            <w:r w:rsidR="005D31B9" w:rsidRPr="00B14176">
              <w:rPr>
                <w:rFonts w:hint="eastAsia"/>
                <w:sz w:val="18"/>
                <w:szCs w:val="18"/>
              </w:rPr>
              <w:t>してい</w:t>
            </w:r>
            <w:r w:rsidR="00186DAA" w:rsidRPr="00B14176">
              <w:rPr>
                <w:rFonts w:hint="eastAsia"/>
                <w:sz w:val="18"/>
                <w:szCs w:val="18"/>
              </w:rPr>
              <w:t>る。（知</w:t>
            </w:r>
            <w:r w:rsidR="00121BB2" w:rsidRPr="00B14176">
              <w:rPr>
                <w:rFonts w:hint="eastAsia"/>
                <w:sz w:val="18"/>
                <w:szCs w:val="18"/>
              </w:rPr>
              <w:t>①②</w:t>
            </w:r>
            <w:r w:rsidR="00186DAA" w:rsidRPr="00B14176">
              <w:rPr>
                <w:rFonts w:hint="eastAsia"/>
                <w:sz w:val="18"/>
                <w:szCs w:val="18"/>
              </w:rPr>
              <w:t>）</w:t>
            </w:r>
          </w:p>
        </w:tc>
      </w:tr>
      <w:tr w:rsidR="00B14176" w:rsidRPr="00B14176" w14:paraId="16982F07" w14:textId="77777777" w:rsidTr="00952CDF">
        <w:trPr>
          <w:cantSplit/>
          <w:trHeight w:val="262"/>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166F34AE" w14:textId="77777777" w:rsidR="008D6CE8" w:rsidRPr="00B14176" w:rsidRDefault="008D6CE8">
            <w:pPr>
              <w:spacing w:line="240" w:lineRule="exact"/>
              <w:jc w:val="center"/>
              <w:rPr>
                <w:sz w:val="18"/>
                <w:szCs w:val="18"/>
              </w:rPr>
            </w:pPr>
            <w:r w:rsidRPr="00B14176">
              <w:rPr>
                <w:sz w:val="18"/>
                <w:szCs w:val="18"/>
              </w:rPr>
              <w:t>5</w:t>
            </w:r>
          </w:p>
          <w:p w14:paraId="4344A3B8" w14:textId="77777777" w:rsidR="008D6CE8" w:rsidRPr="00B14176" w:rsidRDefault="008D6CE8">
            <w:pPr>
              <w:spacing w:line="240" w:lineRule="exact"/>
              <w:jc w:val="center"/>
              <w:rPr>
                <w:sz w:val="18"/>
                <w:szCs w:val="18"/>
              </w:rPr>
            </w:pPr>
            <w:r w:rsidRPr="00B14176">
              <w:rPr>
                <w:sz w:val="18"/>
                <w:szCs w:val="18"/>
              </w:rPr>
              <w:t>6</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3B499FA3" w14:textId="77777777" w:rsidR="008D6CE8" w:rsidRPr="00B14176" w:rsidRDefault="008D6CE8">
            <w:pPr>
              <w:spacing w:line="280" w:lineRule="exact"/>
              <w:ind w:firstLineChars="50" w:firstLine="90"/>
              <w:rPr>
                <w:sz w:val="18"/>
                <w:szCs w:val="18"/>
              </w:rPr>
            </w:pPr>
            <w:r w:rsidRPr="00B14176">
              <w:rPr>
                <w:rFonts w:hint="eastAsia"/>
                <w:sz w:val="18"/>
                <w:szCs w:val="18"/>
              </w:rPr>
              <w:t>４</w:t>
            </w:r>
            <w:r w:rsidRPr="00B14176">
              <w:rPr>
                <w:sz w:val="18"/>
                <w:szCs w:val="18"/>
              </w:rPr>
              <w:t xml:space="preserve"> </w:t>
            </w:r>
            <w:r w:rsidRPr="00B14176">
              <w:rPr>
                <w:rFonts w:hint="eastAsia"/>
                <w:sz w:val="18"/>
                <w:szCs w:val="18"/>
              </w:rPr>
              <w:t>平面図形が動いてできる</w:t>
            </w:r>
          </w:p>
          <w:p w14:paraId="127E093C" w14:textId="77777777" w:rsidR="008D6CE8" w:rsidRPr="00B14176" w:rsidRDefault="008D6CE8">
            <w:pPr>
              <w:spacing w:line="280" w:lineRule="exact"/>
              <w:ind w:firstLineChars="200" w:firstLine="360"/>
              <w:rPr>
                <w:sz w:val="18"/>
                <w:szCs w:val="18"/>
              </w:rPr>
            </w:pPr>
            <w:r w:rsidRPr="00B14176">
              <w:rPr>
                <w:rFonts w:hint="eastAsia"/>
                <w:sz w:val="18"/>
                <w:szCs w:val="18"/>
              </w:rPr>
              <w:t>立体</w:t>
            </w:r>
          </w:p>
          <w:p w14:paraId="0834EE2F"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p.207</w:t>
            </w:r>
            <w:r w:rsidRPr="00B14176">
              <w:rPr>
                <w:rFonts w:hint="eastAsia"/>
                <w:sz w:val="18"/>
                <w:szCs w:val="18"/>
              </w:rPr>
              <w:t>～</w:t>
            </w:r>
            <w:r w:rsidRPr="00B14176">
              <w:rPr>
                <w:sz w:val="18"/>
                <w:szCs w:val="18"/>
              </w:rPr>
              <w:t>209</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3F1CE525" w14:textId="7AF1F9C2" w:rsidR="008D6CE8" w:rsidRPr="00B14176" w:rsidRDefault="008D6CE8" w:rsidP="00F31EFE">
            <w:pPr>
              <w:spacing w:line="280" w:lineRule="exact"/>
              <w:jc w:val="center"/>
              <w:rPr>
                <w:sz w:val="18"/>
                <w:szCs w:val="18"/>
              </w:rPr>
            </w:pPr>
            <w:r w:rsidRPr="00B14176">
              <w:rPr>
                <w:sz w:val="18"/>
                <w:szCs w:val="18"/>
              </w:rPr>
              <w:t>2</w:t>
            </w:r>
          </w:p>
        </w:tc>
        <w:tc>
          <w:tcPr>
            <w:tcW w:w="5103"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528F8BF1" w14:textId="18A46EFE" w:rsidR="008D6CE8" w:rsidRPr="00B14176" w:rsidRDefault="008D6CE8" w:rsidP="00186DAA">
            <w:pPr>
              <w:spacing w:line="280" w:lineRule="exact"/>
              <w:ind w:left="180" w:hangingChars="100" w:hanging="180"/>
              <w:jc w:val="left"/>
              <w:rPr>
                <w:sz w:val="18"/>
                <w:szCs w:val="18"/>
              </w:rPr>
            </w:pPr>
            <w:r w:rsidRPr="00B14176">
              <w:rPr>
                <w:rFonts w:hint="eastAsia"/>
                <w:sz w:val="18"/>
                <w:szCs w:val="18"/>
              </w:rPr>
              <w:t>・空間図形を直線や平面図形の運動によって構成されるものと捉えることができる。</w:t>
            </w:r>
            <w:r w:rsidR="00186DAA" w:rsidRPr="00B14176">
              <w:rPr>
                <w:rFonts w:hint="eastAsia"/>
                <w:sz w:val="18"/>
                <w:szCs w:val="18"/>
              </w:rPr>
              <w:t>（思</w:t>
            </w:r>
            <w:r w:rsidR="00121BB2" w:rsidRPr="00B14176">
              <w:rPr>
                <w:rFonts w:hint="eastAsia"/>
                <w:sz w:val="18"/>
                <w:szCs w:val="18"/>
              </w:rPr>
              <w:t>①</w:t>
            </w:r>
            <w:r w:rsidR="00186DAA" w:rsidRPr="00B14176">
              <w:rPr>
                <w:rFonts w:hint="eastAsia"/>
                <w:sz w:val="18"/>
                <w:szCs w:val="18"/>
              </w:rPr>
              <w:t>）</w:t>
            </w:r>
          </w:p>
        </w:tc>
      </w:tr>
      <w:tr w:rsidR="00B14176" w:rsidRPr="00B14176" w14:paraId="186832B1" w14:textId="77777777" w:rsidTr="00952CDF">
        <w:trPr>
          <w:cantSplit/>
          <w:trHeight w:val="262"/>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6750DE8E"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2476E493"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002B9FF7"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24A481ED" w14:textId="10F2D09B" w:rsidR="008D6CE8" w:rsidRPr="00B14176" w:rsidRDefault="008D6CE8" w:rsidP="00EB6704">
            <w:pPr>
              <w:spacing w:line="300" w:lineRule="exact"/>
              <w:ind w:left="180" w:hangingChars="100" w:hanging="180"/>
              <w:rPr>
                <w:sz w:val="18"/>
                <w:szCs w:val="18"/>
              </w:rPr>
            </w:pPr>
            <w:r w:rsidRPr="00B14176">
              <w:rPr>
                <w:rFonts w:hint="eastAsia"/>
                <w:sz w:val="18"/>
                <w:szCs w:val="18"/>
              </w:rPr>
              <w:t>・身の回りから直線や平面図形の運動によって構成された立体とみることができるものを見つけることを通して</w:t>
            </w:r>
            <w:r w:rsidRPr="00B14176">
              <w:rPr>
                <w:rFonts w:hint="eastAsia"/>
                <w:kern w:val="0"/>
                <w:sz w:val="18"/>
                <w:szCs w:val="18"/>
              </w:rPr>
              <w:t>，</w:t>
            </w:r>
            <w:r w:rsidR="00335ACD" w:rsidRPr="00B14176">
              <w:rPr>
                <w:rFonts w:hint="eastAsia"/>
                <w:kern w:val="0"/>
                <w:sz w:val="18"/>
                <w:szCs w:val="18"/>
              </w:rPr>
              <w:t>学んだことを生活や学習に生かそうと</w:t>
            </w:r>
            <w:r w:rsidR="00186DAA" w:rsidRPr="00B14176">
              <w:rPr>
                <w:rFonts w:hint="eastAsia"/>
                <w:kern w:val="0"/>
                <w:sz w:val="18"/>
                <w:szCs w:val="18"/>
              </w:rPr>
              <w:t>している</w:t>
            </w:r>
            <w:r w:rsidRPr="00B14176">
              <w:rPr>
                <w:rFonts w:hint="eastAsia"/>
                <w:kern w:val="0"/>
                <w:sz w:val="18"/>
                <w:szCs w:val="18"/>
              </w:rPr>
              <w:t>。</w:t>
            </w:r>
            <w:r w:rsidR="00186DAA" w:rsidRPr="00B14176">
              <w:rPr>
                <w:rFonts w:hint="eastAsia"/>
                <w:kern w:val="0"/>
                <w:sz w:val="18"/>
                <w:szCs w:val="18"/>
              </w:rPr>
              <w:t>（態</w:t>
            </w:r>
            <w:r w:rsidR="00121BB2" w:rsidRPr="00B14176">
              <w:rPr>
                <w:rFonts w:hint="eastAsia"/>
                <w:kern w:val="0"/>
                <w:sz w:val="18"/>
                <w:szCs w:val="18"/>
              </w:rPr>
              <w:t>②</w:t>
            </w:r>
            <w:r w:rsidR="00186DAA" w:rsidRPr="00B14176">
              <w:rPr>
                <w:rFonts w:hint="eastAsia"/>
                <w:kern w:val="0"/>
                <w:sz w:val="18"/>
                <w:szCs w:val="18"/>
              </w:rPr>
              <w:t>）</w:t>
            </w:r>
          </w:p>
        </w:tc>
      </w:tr>
      <w:tr w:rsidR="00B14176" w:rsidRPr="00B14176" w14:paraId="3C7F66FE" w14:textId="77777777" w:rsidTr="00952CDF">
        <w:trPr>
          <w:cantSplit/>
          <w:trHeight w:val="262"/>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706D78FB" w14:textId="77777777" w:rsidR="008D6CE8" w:rsidRPr="00B14176" w:rsidRDefault="008D6CE8">
            <w:pPr>
              <w:spacing w:line="240" w:lineRule="exact"/>
              <w:jc w:val="center"/>
              <w:rPr>
                <w:sz w:val="18"/>
                <w:szCs w:val="18"/>
              </w:rPr>
            </w:pPr>
            <w:r w:rsidRPr="00B14176">
              <w:rPr>
                <w:sz w:val="18"/>
                <w:szCs w:val="18"/>
              </w:rPr>
              <w:t>7</w:t>
            </w:r>
          </w:p>
          <w:p w14:paraId="32C7165E" w14:textId="77777777" w:rsidR="008D6CE8" w:rsidRPr="00B14176" w:rsidRDefault="008D6CE8">
            <w:pPr>
              <w:spacing w:line="240" w:lineRule="exact"/>
              <w:jc w:val="center"/>
              <w:rPr>
                <w:sz w:val="18"/>
                <w:szCs w:val="18"/>
              </w:rPr>
            </w:pPr>
            <w:r w:rsidRPr="00B14176">
              <w:rPr>
                <w:sz w:val="18"/>
                <w:szCs w:val="18"/>
              </w:rPr>
              <w:t>8</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1AB1DE41" w14:textId="77777777" w:rsidR="008D6CE8" w:rsidRPr="00B14176" w:rsidRDefault="008D6CE8">
            <w:pPr>
              <w:spacing w:line="280" w:lineRule="exact"/>
              <w:ind w:firstLineChars="50" w:firstLine="90"/>
              <w:rPr>
                <w:sz w:val="18"/>
                <w:szCs w:val="18"/>
              </w:rPr>
            </w:pPr>
            <w:r w:rsidRPr="00B14176">
              <w:rPr>
                <w:rFonts w:hint="eastAsia"/>
                <w:sz w:val="18"/>
                <w:szCs w:val="18"/>
              </w:rPr>
              <w:t>５</w:t>
            </w:r>
            <w:r w:rsidRPr="00B14176">
              <w:rPr>
                <w:sz w:val="18"/>
                <w:szCs w:val="18"/>
              </w:rPr>
              <w:t xml:space="preserve"> </w:t>
            </w:r>
            <w:r w:rsidRPr="00B14176">
              <w:rPr>
                <w:rFonts w:hint="eastAsia"/>
                <w:sz w:val="18"/>
                <w:szCs w:val="18"/>
              </w:rPr>
              <w:t>見取図，展開図，投影図</w:t>
            </w:r>
          </w:p>
          <w:p w14:paraId="34A82FBE"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p.210</w:t>
            </w:r>
            <w:r w:rsidRPr="00B14176">
              <w:rPr>
                <w:rFonts w:hint="eastAsia"/>
                <w:sz w:val="18"/>
                <w:szCs w:val="18"/>
              </w:rPr>
              <w:t>～</w:t>
            </w:r>
            <w:r w:rsidRPr="00B14176">
              <w:rPr>
                <w:sz w:val="18"/>
                <w:szCs w:val="18"/>
              </w:rPr>
              <w:t>212</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0887B9C3" w14:textId="287797CB" w:rsidR="008D6CE8" w:rsidRPr="00B14176" w:rsidRDefault="008D6CE8" w:rsidP="00F31EFE">
            <w:pPr>
              <w:spacing w:line="280" w:lineRule="exact"/>
              <w:jc w:val="center"/>
              <w:rPr>
                <w:sz w:val="18"/>
                <w:szCs w:val="18"/>
              </w:rPr>
            </w:pPr>
            <w:r w:rsidRPr="00B14176">
              <w:rPr>
                <w:sz w:val="18"/>
                <w:szCs w:val="18"/>
              </w:rPr>
              <w:t>2</w:t>
            </w:r>
          </w:p>
        </w:tc>
        <w:tc>
          <w:tcPr>
            <w:tcW w:w="5103"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59EE31E0" w14:textId="152523AB" w:rsidR="008D6CE8" w:rsidRPr="00B14176" w:rsidRDefault="008D6CE8" w:rsidP="00186DAA">
            <w:pPr>
              <w:spacing w:line="300" w:lineRule="exact"/>
              <w:ind w:left="180" w:hangingChars="100" w:hanging="180"/>
              <w:rPr>
                <w:sz w:val="18"/>
                <w:szCs w:val="18"/>
              </w:rPr>
            </w:pPr>
            <w:r w:rsidRPr="00B14176">
              <w:rPr>
                <w:rFonts w:hint="eastAsia"/>
                <w:sz w:val="18"/>
                <w:szCs w:val="18"/>
              </w:rPr>
              <w:t>・空間図形を平面上に表現して平面上の表現から空間図形の性質を見いだすことができる。</w:t>
            </w:r>
            <w:r w:rsidR="00186DAA" w:rsidRPr="00B14176">
              <w:rPr>
                <w:rFonts w:hint="eastAsia"/>
                <w:sz w:val="18"/>
                <w:szCs w:val="18"/>
              </w:rPr>
              <w:t>（思</w:t>
            </w:r>
            <w:r w:rsidR="00121BB2" w:rsidRPr="00B14176">
              <w:rPr>
                <w:rFonts w:hint="eastAsia"/>
                <w:sz w:val="18"/>
                <w:szCs w:val="18"/>
              </w:rPr>
              <w:t>①</w:t>
            </w:r>
            <w:r w:rsidR="00186DAA" w:rsidRPr="00B14176">
              <w:rPr>
                <w:rFonts w:hint="eastAsia"/>
                <w:sz w:val="18"/>
                <w:szCs w:val="18"/>
              </w:rPr>
              <w:t>）</w:t>
            </w:r>
          </w:p>
        </w:tc>
      </w:tr>
      <w:tr w:rsidR="00B14176" w:rsidRPr="00B14176" w14:paraId="6773867E" w14:textId="77777777" w:rsidTr="00952CDF">
        <w:trPr>
          <w:cantSplit/>
          <w:trHeight w:val="262"/>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7E9F055F"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359E0B51"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0B24FB5F"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24CC0FEE" w14:textId="519A00AF" w:rsidR="008D6CE8" w:rsidRPr="00B14176" w:rsidRDefault="008D6CE8">
            <w:pPr>
              <w:spacing w:line="280" w:lineRule="exact"/>
              <w:ind w:left="180" w:hangingChars="100" w:hanging="180"/>
              <w:jc w:val="left"/>
              <w:rPr>
                <w:kern w:val="0"/>
                <w:sz w:val="18"/>
                <w:szCs w:val="18"/>
              </w:rPr>
            </w:pPr>
            <w:r w:rsidRPr="00B14176">
              <w:rPr>
                <w:rFonts w:hint="eastAsia"/>
                <w:kern w:val="0"/>
                <w:sz w:val="18"/>
                <w:szCs w:val="18"/>
              </w:rPr>
              <w:t>・見取図，展開図，投影図のよさについて考えたり，それらを活用した問題解決の方法を振り返って改善したりしようと</w:t>
            </w:r>
            <w:r w:rsidR="00186DAA" w:rsidRPr="00B14176">
              <w:rPr>
                <w:rFonts w:hint="eastAsia"/>
                <w:kern w:val="0"/>
                <w:sz w:val="18"/>
                <w:szCs w:val="18"/>
              </w:rPr>
              <w:t>している。（態</w:t>
            </w:r>
            <w:r w:rsidR="00121BB2" w:rsidRPr="00B14176">
              <w:rPr>
                <w:rFonts w:hint="eastAsia"/>
                <w:kern w:val="0"/>
                <w:sz w:val="18"/>
                <w:szCs w:val="18"/>
              </w:rPr>
              <w:t>①～③</w:t>
            </w:r>
            <w:r w:rsidR="00186DAA" w:rsidRPr="00B14176">
              <w:rPr>
                <w:rFonts w:hint="eastAsia"/>
                <w:kern w:val="0"/>
                <w:sz w:val="18"/>
                <w:szCs w:val="18"/>
              </w:rPr>
              <w:t>）</w:t>
            </w:r>
          </w:p>
        </w:tc>
      </w:tr>
      <w:tr w:rsidR="00B14176" w:rsidRPr="00B14176" w14:paraId="01D7FFEE" w14:textId="77777777" w:rsidTr="00952CDF">
        <w:trPr>
          <w:cantSplit/>
          <w:trHeight w:val="737"/>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5FB85C9" w14:textId="77777777" w:rsidR="008D6CE8" w:rsidRPr="00B14176" w:rsidRDefault="008D6CE8">
            <w:pPr>
              <w:spacing w:line="240" w:lineRule="exact"/>
              <w:jc w:val="center"/>
              <w:rPr>
                <w:sz w:val="18"/>
                <w:szCs w:val="18"/>
              </w:rPr>
            </w:pPr>
            <w:r w:rsidRPr="00B14176">
              <w:rPr>
                <w:sz w:val="18"/>
                <w:szCs w:val="18"/>
              </w:rPr>
              <w:t>9</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D484D15" w14:textId="77777777" w:rsidR="008D6CE8" w:rsidRPr="00B14176" w:rsidRDefault="008D6CE8">
            <w:pPr>
              <w:spacing w:line="280" w:lineRule="exact"/>
              <w:ind w:firstLineChars="50" w:firstLine="90"/>
              <w:rPr>
                <w:sz w:val="18"/>
                <w:szCs w:val="18"/>
              </w:rPr>
            </w:pPr>
            <w:r w:rsidRPr="00B14176">
              <w:rPr>
                <w:rFonts w:hint="eastAsia"/>
                <w:sz w:val="18"/>
                <w:szCs w:val="18"/>
              </w:rPr>
              <w:t>基本の問題</w:t>
            </w:r>
          </w:p>
          <w:p w14:paraId="49C1E908"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p.213</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F15BFE8" w14:textId="77777777" w:rsidR="008D6CE8" w:rsidRPr="00B14176" w:rsidRDefault="008D6CE8">
            <w:pPr>
              <w:spacing w:line="280" w:lineRule="exact"/>
              <w:jc w:val="center"/>
              <w:rPr>
                <w:sz w:val="18"/>
                <w:szCs w:val="18"/>
              </w:rPr>
            </w:pPr>
            <w:r w:rsidRPr="00B14176">
              <w:rPr>
                <w:sz w:val="18"/>
                <w:szCs w:val="18"/>
              </w:rPr>
              <w:t>1</w:t>
            </w:r>
          </w:p>
        </w:tc>
        <w:tc>
          <w:tcPr>
            <w:tcW w:w="5103"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3BCDE2F5" w14:textId="77777777"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①：問題１～３</w:t>
            </w:r>
          </w:p>
          <w:p w14:paraId="648899AF" w14:textId="77777777"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②：問題１～３</w:t>
            </w:r>
          </w:p>
          <w:p w14:paraId="7070059D" w14:textId="677CAFC1" w:rsidR="008D6CE8" w:rsidRPr="00B14176" w:rsidRDefault="009867C7" w:rsidP="009867C7">
            <w:pPr>
              <w:spacing w:line="280" w:lineRule="exact"/>
              <w:ind w:left="180" w:hangingChars="100" w:hanging="180"/>
              <w:jc w:val="left"/>
              <w:rPr>
                <w:sz w:val="18"/>
                <w:szCs w:val="18"/>
              </w:rPr>
            </w:pPr>
            <w:r w:rsidRPr="00B14176">
              <w:rPr>
                <w:rFonts w:asciiTheme="minorEastAsia" w:eastAsiaTheme="minorEastAsia" w:hAnsiTheme="minorEastAsia" w:hint="eastAsia"/>
                <w:kern w:val="0"/>
                <w:sz w:val="18"/>
                <w:szCs w:val="18"/>
              </w:rPr>
              <w:t>思</w:t>
            </w:r>
            <w:r w:rsidRPr="00B14176">
              <w:rPr>
                <w:rFonts w:asciiTheme="minorEastAsia" w:eastAsiaTheme="minorEastAsia" w:hAnsiTheme="minorEastAsia" w:hint="eastAsia"/>
                <w:sz w:val="18"/>
                <w:szCs w:val="18"/>
              </w:rPr>
              <w:t>①：問題２，３</w:t>
            </w:r>
          </w:p>
        </w:tc>
      </w:tr>
      <w:tr w:rsidR="00B14176" w:rsidRPr="00B14176" w14:paraId="745303D6"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682117F"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56E60C48" w14:textId="77777777" w:rsidR="008D6CE8" w:rsidRPr="00B14176" w:rsidRDefault="008D6CE8">
            <w:pPr>
              <w:spacing w:line="280" w:lineRule="exact"/>
              <w:ind w:firstLineChars="50" w:firstLine="90"/>
              <w:rPr>
                <w:sz w:val="18"/>
                <w:szCs w:val="18"/>
              </w:rPr>
            </w:pPr>
            <w:r w:rsidRPr="00B14176">
              <w:rPr>
                <w:rFonts w:hint="eastAsia"/>
                <w:sz w:val="18"/>
                <w:szCs w:val="18"/>
              </w:rPr>
              <w:t>２節　空間図形の計量</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5271FA26" w14:textId="77777777" w:rsidR="008D6CE8" w:rsidRPr="00B14176" w:rsidRDefault="008D6CE8">
            <w:pPr>
              <w:spacing w:line="280" w:lineRule="exact"/>
              <w:jc w:val="center"/>
              <w:rPr>
                <w:sz w:val="18"/>
                <w:szCs w:val="18"/>
              </w:rPr>
            </w:pPr>
          </w:p>
        </w:tc>
        <w:tc>
          <w:tcPr>
            <w:tcW w:w="5103"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79967565" w14:textId="77777777" w:rsidR="008D6CE8" w:rsidRPr="00B14176" w:rsidRDefault="008D6CE8">
            <w:pPr>
              <w:spacing w:line="280" w:lineRule="exact"/>
              <w:ind w:left="180" w:hangingChars="100" w:hanging="180"/>
              <w:jc w:val="left"/>
              <w:rPr>
                <w:sz w:val="18"/>
                <w:szCs w:val="18"/>
              </w:rPr>
            </w:pPr>
          </w:p>
        </w:tc>
      </w:tr>
      <w:tr w:rsidR="00B14176" w:rsidRPr="00B14176" w14:paraId="68616E98" w14:textId="77777777" w:rsidTr="00952CDF">
        <w:trPr>
          <w:cantSplit/>
          <w:trHeight w:val="262"/>
          <w:jc w:val="center"/>
        </w:trPr>
        <w:tc>
          <w:tcPr>
            <w:tcW w:w="500"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2FC727F9" w14:textId="77777777" w:rsidR="008D6CE8" w:rsidRPr="00B14176" w:rsidRDefault="008D6CE8">
            <w:pPr>
              <w:spacing w:line="240" w:lineRule="exact"/>
              <w:jc w:val="center"/>
              <w:rPr>
                <w:sz w:val="18"/>
                <w:szCs w:val="18"/>
              </w:rPr>
            </w:pPr>
            <w:r w:rsidRPr="00B14176">
              <w:rPr>
                <w:sz w:val="18"/>
                <w:szCs w:val="18"/>
              </w:rPr>
              <w:t>10</w:t>
            </w:r>
          </w:p>
        </w:tc>
        <w:tc>
          <w:tcPr>
            <w:tcW w:w="2592"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06553F6C" w14:textId="77777777" w:rsidR="008D6CE8" w:rsidRPr="00B14176" w:rsidRDefault="008D6CE8">
            <w:pPr>
              <w:spacing w:line="280" w:lineRule="exact"/>
              <w:ind w:firstLineChars="50" w:firstLine="90"/>
              <w:rPr>
                <w:sz w:val="18"/>
                <w:szCs w:val="18"/>
              </w:rPr>
            </w:pPr>
            <w:r w:rsidRPr="00B14176">
              <w:rPr>
                <w:rFonts w:hint="eastAsia"/>
                <w:sz w:val="18"/>
                <w:szCs w:val="18"/>
              </w:rPr>
              <w:t>１</w:t>
            </w:r>
            <w:r w:rsidRPr="00B14176">
              <w:rPr>
                <w:sz w:val="18"/>
                <w:szCs w:val="18"/>
              </w:rPr>
              <w:t xml:space="preserve"> </w:t>
            </w:r>
            <w:r w:rsidRPr="00B14176">
              <w:rPr>
                <w:rFonts w:hint="eastAsia"/>
                <w:sz w:val="18"/>
                <w:szCs w:val="18"/>
              </w:rPr>
              <w:t>角柱，円柱，角錐，円錐の</w:t>
            </w:r>
          </w:p>
          <w:p w14:paraId="0F6EBC0C" w14:textId="77777777" w:rsidR="008D6CE8" w:rsidRPr="00B14176" w:rsidRDefault="008D6CE8">
            <w:pPr>
              <w:spacing w:line="280" w:lineRule="exact"/>
              <w:ind w:firstLineChars="200" w:firstLine="360"/>
              <w:rPr>
                <w:sz w:val="18"/>
                <w:szCs w:val="18"/>
              </w:rPr>
            </w:pPr>
            <w:r w:rsidRPr="00B14176">
              <w:rPr>
                <w:rFonts w:hint="eastAsia"/>
                <w:sz w:val="18"/>
                <w:szCs w:val="18"/>
              </w:rPr>
              <w:t>表面積</w:t>
            </w:r>
          </w:p>
          <w:p w14:paraId="2630D979" w14:textId="77777777" w:rsidR="008D6CE8" w:rsidRPr="00B14176" w:rsidRDefault="008D6CE8">
            <w:pPr>
              <w:spacing w:line="280" w:lineRule="exact"/>
              <w:ind w:leftChars="50" w:left="105"/>
              <w:rPr>
                <w:sz w:val="18"/>
                <w:szCs w:val="18"/>
              </w:rPr>
            </w:pPr>
            <w:r w:rsidRPr="00B14176">
              <w:rPr>
                <w:rFonts w:hint="eastAsia"/>
                <w:sz w:val="18"/>
                <w:szCs w:val="18"/>
              </w:rPr>
              <w:t>（教科書</w:t>
            </w:r>
            <w:r w:rsidRPr="00B14176">
              <w:rPr>
                <w:sz w:val="18"/>
                <w:szCs w:val="18"/>
              </w:rPr>
              <w:t>p.214</w:t>
            </w:r>
            <w:r w:rsidRPr="00B14176">
              <w:rPr>
                <w:rFonts w:hint="eastAsia"/>
                <w:sz w:val="18"/>
                <w:szCs w:val="18"/>
              </w:rPr>
              <w:t>～</w:t>
            </w:r>
            <w:r w:rsidRPr="00B14176">
              <w:rPr>
                <w:sz w:val="18"/>
                <w:szCs w:val="18"/>
              </w:rPr>
              <w:t>215</w:t>
            </w:r>
            <w:r w:rsidRPr="00B14176">
              <w:rPr>
                <w:rFonts w:hint="eastAsia"/>
                <w:sz w:val="18"/>
                <w:szCs w:val="18"/>
              </w:rPr>
              <w:t>）</w:t>
            </w:r>
          </w:p>
        </w:tc>
        <w:tc>
          <w:tcPr>
            <w:tcW w:w="589"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tcPr>
          <w:p w14:paraId="015ADE01" w14:textId="0F07040A" w:rsidR="008D6CE8" w:rsidRPr="00B14176" w:rsidRDefault="008D6CE8" w:rsidP="00F31EFE">
            <w:pPr>
              <w:spacing w:line="280" w:lineRule="exact"/>
              <w:jc w:val="center"/>
              <w:rPr>
                <w:sz w:val="18"/>
                <w:szCs w:val="18"/>
              </w:rPr>
            </w:pPr>
            <w:r w:rsidRPr="00B14176">
              <w:rPr>
                <w:sz w:val="18"/>
                <w:szCs w:val="18"/>
              </w:rPr>
              <w:t>1</w:t>
            </w:r>
          </w:p>
        </w:tc>
        <w:tc>
          <w:tcPr>
            <w:tcW w:w="5103"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16036BB0" w14:textId="122C1788" w:rsidR="008D6CE8" w:rsidRPr="00B14176" w:rsidRDefault="008D6CE8" w:rsidP="00186DAA">
            <w:pPr>
              <w:spacing w:line="280" w:lineRule="exact"/>
              <w:ind w:left="180" w:hangingChars="100" w:hanging="180"/>
              <w:jc w:val="left"/>
              <w:rPr>
                <w:sz w:val="18"/>
                <w:szCs w:val="18"/>
              </w:rPr>
            </w:pPr>
            <w:r w:rsidRPr="00B14176">
              <w:rPr>
                <w:rFonts w:hint="eastAsia"/>
                <w:sz w:val="18"/>
                <w:szCs w:val="18"/>
              </w:rPr>
              <w:t>・角柱，円柱，角錐，円錐の表面積を求めることができる。</w:t>
            </w:r>
            <w:r w:rsidR="00186DAA" w:rsidRPr="00B14176">
              <w:rPr>
                <w:rFonts w:hint="eastAsia"/>
                <w:sz w:val="18"/>
                <w:szCs w:val="18"/>
              </w:rPr>
              <w:t>（知</w:t>
            </w:r>
            <w:r w:rsidR="00121BB2" w:rsidRPr="00B14176">
              <w:rPr>
                <w:rFonts w:hint="eastAsia"/>
                <w:sz w:val="18"/>
                <w:szCs w:val="18"/>
              </w:rPr>
              <w:t>③</w:t>
            </w:r>
            <w:r w:rsidR="00186DAA" w:rsidRPr="00B14176">
              <w:rPr>
                <w:rFonts w:hint="eastAsia"/>
                <w:sz w:val="18"/>
                <w:szCs w:val="18"/>
              </w:rPr>
              <w:t>）</w:t>
            </w:r>
          </w:p>
        </w:tc>
      </w:tr>
      <w:tr w:rsidR="00B14176" w:rsidRPr="00B14176" w14:paraId="54E8B1B3" w14:textId="77777777" w:rsidTr="00952CDF">
        <w:trPr>
          <w:cantSplit/>
          <w:trHeight w:val="262"/>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7CDCA866"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38355E38" w14:textId="77777777" w:rsidR="008D6CE8" w:rsidRPr="00B14176" w:rsidRDefault="008D6CE8">
            <w:pPr>
              <w:widowControl/>
              <w:jc w:val="left"/>
              <w:rPr>
                <w:sz w:val="18"/>
                <w:szCs w:val="18"/>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14:paraId="726C6C46"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4482A2C7" w14:textId="06618E65" w:rsidR="008D6CE8" w:rsidRPr="00B14176" w:rsidRDefault="008D6CE8">
            <w:pPr>
              <w:spacing w:line="280" w:lineRule="exact"/>
              <w:ind w:left="180" w:hangingChars="100" w:hanging="180"/>
              <w:jc w:val="left"/>
              <w:rPr>
                <w:sz w:val="18"/>
                <w:szCs w:val="18"/>
              </w:rPr>
            </w:pPr>
            <w:r w:rsidRPr="00B14176">
              <w:rPr>
                <w:rFonts w:hint="eastAsia"/>
                <w:sz w:val="18"/>
                <w:szCs w:val="18"/>
              </w:rPr>
              <w:t>・角柱，円柱，角錐，円錐の表面積</w:t>
            </w:r>
            <w:r w:rsidRPr="00B14176">
              <w:rPr>
                <w:rFonts w:hint="eastAsia"/>
                <w:kern w:val="0"/>
                <w:sz w:val="18"/>
                <w:szCs w:val="18"/>
              </w:rPr>
              <w:t>の求め方を考察し表現</w:t>
            </w:r>
            <w:r w:rsidR="00186DAA" w:rsidRPr="00B14176">
              <w:rPr>
                <w:rFonts w:hint="eastAsia"/>
                <w:kern w:val="0"/>
                <w:sz w:val="18"/>
                <w:szCs w:val="18"/>
              </w:rPr>
              <w:t>することができる</w:t>
            </w:r>
            <w:r w:rsidRPr="00B14176">
              <w:rPr>
                <w:rFonts w:hint="eastAsia"/>
                <w:kern w:val="0"/>
                <w:sz w:val="18"/>
                <w:szCs w:val="18"/>
              </w:rPr>
              <w:t>。</w:t>
            </w:r>
            <w:r w:rsidR="00186DAA" w:rsidRPr="00B14176">
              <w:rPr>
                <w:rFonts w:hint="eastAsia"/>
                <w:kern w:val="0"/>
                <w:sz w:val="18"/>
                <w:szCs w:val="18"/>
              </w:rPr>
              <w:t>（思</w:t>
            </w:r>
            <w:r w:rsidR="00121BB2" w:rsidRPr="00B14176">
              <w:rPr>
                <w:rFonts w:hint="eastAsia"/>
                <w:kern w:val="0"/>
                <w:sz w:val="18"/>
                <w:szCs w:val="18"/>
              </w:rPr>
              <w:t>②</w:t>
            </w:r>
            <w:r w:rsidR="00186DAA" w:rsidRPr="00B14176">
              <w:rPr>
                <w:rFonts w:hint="eastAsia"/>
                <w:kern w:val="0"/>
                <w:sz w:val="18"/>
                <w:szCs w:val="18"/>
              </w:rPr>
              <w:t>）</w:t>
            </w:r>
          </w:p>
        </w:tc>
      </w:tr>
      <w:tr w:rsidR="00B14176" w:rsidRPr="00B14176" w14:paraId="4733B841" w14:textId="77777777" w:rsidTr="00952CDF">
        <w:trPr>
          <w:cantSplit/>
          <w:trHeight w:val="262"/>
          <w:jc w:val="center"/>
        </w:trPr>
        <w:tc>
          <w:tcPr>
            <w:tcW w:w="500"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7DF612E4" w14:textId="77777777" w:rsidR="008D6CE8" w:rsidRPr="00B14176" w:rsidRDefault="008D6CE8">
            <w:pPr>
              <w:spacing w:line="240" w:lineRule="exact"/>
              <w:jc w:val="center"/>
              <w:rPr>
                <w:sz w:val="18"/>
                <w:szCs w:val="18"/>
              </w:rPr>
            </w:pPr>
            <w:r w:rsidRPr="00B14176">
              <w:rPr>
                <w:sz w:val="18"/>
                <w:szCs w:val="18"/>
              </w:rPr>
              <w:t>11</w:t>
            </w:r>
          </w:p>
        </w:tc>
        <w:tc>
          <w:tcPr>
            <w:tcW w:w="2592"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643FA020" w14:textId="77777777" w:rsidR="008D6CE8" w:rsidRPr="00B14176" w:rsidRDefault="008D6CE8">
            <w:pPr>
              <w:spacing w:line="280" w:lineRule="exact"/>
              <w:ind w:firstLineChars="50" w:firstLine="90"/>
              <w:rPr>
                <w:sz w:val="18"/>
                <w:szCs w:val="18"/>
              </w:rPr>
            </w:pPr>
            <w:r w:rsidRPr="00B14176">
              <w:rPr>
                <w:rFonts w:hint="eastAsia"/>
                <w:sz w:val="18"/>
                <w:szCs w:val="18"/>
              </w:rPr>
              <w:t>２</w:t>
            </w:r>
            <w:r w:rsidRPr="00B14176">
              <w:rPr>
                <w:sz w:val="18"/>
                <w:szCs w:val="18"/>
              </w:rPr>
              <w:t xml:space="preserve"> </w:t>
            </w:r>
            <w:r w:rsidRPr="00B14176">
              <w:rPr>
                <w:rFonts w:hint="eastAsia"/>
                <w:sz w:val="18"/>
                <w:szCs w:val="18"/>
              </w:rPr>
              <w:t>角柱，円柱，角錐，円錐の</w:t>
            </w:r>
          </w:p>
          <w:p w14:paraId="77EEC9A8" w14:textId="77777777" w:rsidR="008D6CE8" w:rsidRPr="00B14176" w:rsidRDefault="008D6CE8">
            <w:pPr>
              <w:spacing w:line="280" w:lineRule="exact"/>
              <w:ind w:firstLineChars="200" w:firstLine="360"/>
              <w:rPr>
                <w:sz w:val="18"/>
                <w:szCs w:val="18"/>
              </w:rPr>
            </w:pPr>
            <w:r w:rsidRPr="00B14176">
              <w:rPr>
                <w:rFonts w:hint="eastAsia"/>
                <w:sz w:val="18"/>
                <w:szCs w:val="18"/>
              </w:rPr>
              <w:t>体積</w:t>
            </w:r>
          </w:p>
          <w:p w14:paraId="1EBB30AA"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p.216</w:t>
            </w:r>
            <w:r w:rsidRPr="00B14176">
              <w:rPr>
                <w:rFonts w:hint="eastAsia"/>
                <w:sz w:val="18"/>
                <w:szCs w:val="18"/>
              </w:rPr>
              <w:t>～</w:t>
            </w:r>
            <w:r w:rsidRPr="00B14176">
              <w:rPr>
                <w:sz w:val="18"/>
                <w:szCs w:val="18"/>
              </w:rPr>
              <w:t>217</w:t>
            </w:r>
            <w:r w:rsidRPr="00B14176">
              <w:rPr>
                <w:rFonts w:hint="eastAsia"/>
                <w:sz w:val="18"/>
                <w:szCs w:val="18"/>
              </w:rPr>
              <w:t>）</w:t>
            </w:r>
          </w:p>
        </w:tc>
        <w:tc>
          <w:tcPr>
            <w:tcW w:w="589" w:type="dxa"/>
            <w:vMerge w:val="restart"/>
            <w:tcBorders>
              <w:top w:val="dotted" w:sz="4" w:space="0" w:color="auto"/>
              <w:left w:val="single" w:sz="4" w:space="0" w:color="auto"/>
              <w:bottom w:val="dotted" w:sz="4" w:space="0" w:color="auto"/>
              <w:right w:val="single" w:sz="4" w:space="0" w:color="auto"/>
            </w:tcBorders>
            <w:tcMar>
              <w:top w:w="57" w:type="dxa"/>
              <w:left w:w="108" w:type="dxa"/>
              <w:bottom w:w="57" w:type="dxa"/>
              <w:right w:w="108" w:type="dxa"/>
            </w:tcMar>
          </w:tcPr>
          <w:p w14:paraId="45E85A05" w14:textId="1B32BD71" w:rsidR="008D6CE8" w:rsidRPr="00B14176" w:rsidRDefault="008D6CE8" w:rsidP="00F31EFE">
            <w:pPr>
              <w:spacing w:line="280" w:lineRule="exact"/>
              <w:jc w:val="center"/>
              <w:rPr>
                <w:sz w:val="18"/>
                <w:szCs w:val="18"/>
              </w:rPr>
            </w:pPr>
            <w:r w:rsidRPr="00B14176">
              <w:rPr>
                <w:sz w:val="18"/>
                <w:szCs w:val="18"/>
              </w:rPr>
              <w:t>1</w:t>
            </w:r>
          </w:p>
        </w:tc>
        <w:tc>
          <w:tcPr>
            <w:tcW w:w="5103" w:type="dxa"/>
            <w:tcBorders>
              <w:top w:val="dotted" w:sz="4" w:space="0" w:color="auto"/>
              <w:left w:val="single" w:sz="4" w:space="0" w:color="auto"/>
              <w:bottom w:val="nil"/>
              <w:right w:val="single" w:sz="4" w:space="0" w:color="auto"/>
            </w:tcBorders>
            <w:tcMar>
              <w:top w:w="57" w:type="dxa"/>
              <w:left w:w="40" w:type="dxa"/>
              <w:bottom w:w="57" w:type="dxa"/>
              <w:right w:w="96" w:type="dxa"/>
            </w:tcMar>
            <w:hideMark/>
          </w:tcPr>
          <w:p w14:paraId="7DD2564B" w14:textId="610017E6" w:rsidR="008D6CE8" w:rsidRPr="00B14176" w:rsidRDefault="008D6CE8" w:rsidP="00186DAA">
            <w:pPr>
              <w:spacing w:line="280" w:lineRule="exact"/>
              <w:ind w:left="180" w:hangingChars="100" w:hanging="180"/>
              <w:jc w:val="left"/>
              <w:rPr>
                <w:sz w:val="18"/>
                <w:szCs w:val="18"/>
              </w:rPr>
            </w:pPr>
            <w:r w:rsidRPr="00B14176">
              <w:rPr>
                <w:rFonts w:hint="eastAsia"/>
                <w:sz w:val="18"/>
                <w:szCs w:val="18"/>
              </w:rPr>
              <w:t>・角柱，円柱，角錐，円錐の体積を求めることができる。</w:t>
            </w:r>
            <w:r w:rsidR="00186DAA" w:rsidRPr="00B14176">
              <w:rPr>
                <w:rFonts w:hint="eastAsia"/>
                <w:sz w:val="18"/>
                <w:szCs w:val="18"/>
              </w:rPr>
              <w:t>（知</w:t>
            </w:r>
            <w:r w:rsidR="00121BB2" w:rsidRPr="00B14176">
              <w:rPr>
                <w:rFonts w:hint="eastAsia"/>
                <w:sz w:val="18"/>
                <w:szCs w:val="18"/>
              </w:rPr>
              <w:t>③</w:t>
            </w:r>
            <w:r w:rsidR="00186DAA" w:rsidRPr="00B14176">
              <w:rPr>
                <w:rFonts w:hint="eastAsia"/>
                <w:sz w:val="18"/>
                <w:szCs w:val="18"/>
              </w:rPr>
              <w:t>）</w:t>
            </w:r>
          </w:p>
        </w:tc>
      </w:tr>
      <w:tr w:rsidR="00B14176" w:rsidRPr="00B14176" w14:paraId="44DC714A" w14:textId="77777777" w:rsidTr="00952CDF">
        <w:trPr>
          <w:cantSplit/>
          <w:trHeight w:val="262"/>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263072AD"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2BAC2141"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05847C41"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469F8196" w14:textId="21F6DEA2" w:rsidR="008D6CE8" w:rsidRPr="00B14176" w:rsidRDefault="008D6CE8">
            <w:pPr>
              <w:spacing w:line="280" w:lineRule="exact"/>
              <w:ind w:left="180" w:hangingChars="100" w:hanging="180"/>
              <w:jc w:val="left"/>
              <w:rPr>
                <w:sz w:val="18"/>
                <w:szCs w:val="18"/>
              </w:rPr>
            </w:pPr>
            <w:r w:rsidRPr="00B14176">
              <w:rPr>
                <w:rFonts w:hint="eastAsia"/>
                <w:sz w:val="18"/>
                <w:szCs w:val="18"/>
              </w:rPr>
              <w:t>・角柱，円柱，角錐，円錐の体積</w:t>
            </w:r>
            <w:r w:rsidRPr="00B14176">
              <w:rPr>
                <w:rFonts w:hint="eastAsia"/>
                <w:kern w:val="0"/>
                <w:sz w:val="18"/>
                <w:szCs w:val="18"/>
              </w:rPr>
              <w:t>の求め方を考察し表現</w:t>
            </w:r>
            <w:r w:rsidR="00186DAA" w:rsidRPr="00B14176">
              <w:rPr>
                <w:rFonts w:hint="eastAsia"/>
                <w:kern w:val="0"/>
                <w:sz w:val="18"/>
                <w:szCs w:val="18"/>
              </w:rPr>
              <w:t>することができる</w:t>
            </w:r>
            <w:r w:rsidRPr="00B14176">
              <w:rPr>
                <w:rFonts w:hint="eastAsia"/>
                <w:kern w:val="0"/>
                <w:sz w:val="18"/>
                <w:szCs w:val="18"/>
              </w:rPr>
              <w:t>。</w:t>
            </w:r>
            <w:r w:rsidR="00186DAA" w:rsidRPr="00B14176">
              <w:rPr>
                <w:rFonts w:hint="eastAsia"/>
                <w:kern w:val="0"/>
                <w:sz w:val="18"/>
                <w:szCs w:val="18"/>
              </w:rPr>
              <w:t>（思</w:t>
            </w:r>
            <w:r w:rsidR="00FF304D" w:rsidRPr="00B14176">
              <w:rPr>
                <w:rFonts w:hint="eastAsia"/>
                <w:kern w:val="0"/>
                <w:sz w:val="18"/>
                <w:szCs w:val="18"/>
              </w:rPr>
              <w:t>②</w:t>
            </w:r>
            <w:r w:rsidR="00186DAA" w:rsidRPr="00B14176">
              <w:rPr>
                <w:rFonts w:hint="eastAsia"/>
                <w:kern w:val="0"/>
                <w:sz w:val="18"/>
                <w:szCs w:val="18"/>
              </w:rPr>
              <w:t>）</w:t>
            </w:r>
          </w:p>
        </w:tc>
      </w:tr>
      <w:tr w:rsidR="00B14176" w:rsidRPr="00B14176" w14:paraId="698AF78F" w14:textId="77777777" w:rsidTr="00952CDF">
        <w:trPr>
          <w:cantSplit/>
          <w:trHeight w:val="173"/>
          <w:jc w:val="center"/>
        </w:trPr>
        <w:tc>
          <w:tcPr>
            <w:tcW w:w="500"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14:paraId="57F3097C" w14:textId="3F6AEAA4" w:rsidR="008D6CE8" w:rsidRPr="00B14176" w:rsidRDefault="008D6CE8">
            <w:pPr>
              <w:spacing w:line="240" w:lineRule="exact"/>
              <w:jc w:val="center"/>
              <w:rPr>
                <w:sz w:val="18"/>
                <w:szCs w:val="18"/>
              </w:rPr>
            </w:pPr>
            <w:r w:rsidRPr="00B14176">
              <w:rPr>
                <w:sz w:val="18"/>
                <w:szCs w:val="18"/>
              </w:rPr>
              <w:t>12</w:t>
            </w:r>
          </w:p>
        </w:tc>
        <w:tc>
          <w:tcPr>
            <w:tcW w:w="2592"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21BFBF94" w14:textId="77777777" w:rsidR="008D6CE8" w:rsidRPr="00B14176" w:rsidRDefault="008D6CE8">
            <w:pPr>
              <w:spacing w:line="280" w:lineRule="exact"/>
              <w:ind w:firstLineChars="50" w:firstLine="90"/>
              <w:rPr>
                <w:sz w:val="18"/>
                <w:szCs w:val="18"/>
              </w:rPr>
            </w:pPr>
            <w:r w:rsidRPr="00B14176">
              <w:rPr>
                <w:rFonts w:hint="eastAsia"/>
                <w:sz w:val="18"/>
                <w:szCs w:val="18"/>
              </w:rPr>
              <w:t>３</w:t>
            </w:r>
            <w:r w:rsidRPr="00B14176">
              <w:rPr>
                <w:sz w:val="18"/>
                <w:szCs w:val="18"/>
              </w:rPr>
              <w:t xml:space="preserve"> </w:t>
            </w:r>
            <w:r w:rsidRPr="00B14176">
              <w:rPr>
                <w:rFonts w:hint="eastAsia"/>
                <w:sz w:val="18"/>
                <w:szCs w:val="18"/>
              </w:rPr>
              <w:t>球の表面積と体積</w:t>
            </w:r>
          </w:p>
          <w:p w14:paraId="542548F6"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p.218</w:t>
            </w:r>
            <w:r w:rsidRPr="00B14176">
              <w:rPr>
                <w:rFonts w:hint="eastAsia"/>
                <w:sz w:val="18"/>
                <w:szCs w:val="18"/>
              </w:rPr>
              <w:t>～</w:t>
            </w:r>
            <w:r w:rsidRPr="00B14176">
              <w:rPr>
                <w:sz w:val="18"/>
                <w:szCs w:val="18"/>
              </w:rPr>
              <w:t>219</w:t>
            </w:r>
            <w:r w:rsidRPr="00B14176">
              <w:rPr>
                <w:rFonts w:hint="eastAsia"/>
                <w:sz w:val="18"/>
                <w:szCs w:val="18"/>
              </w:rPr>
              <w:t>）</w:t>
            </w:r>
          </w:p>
        </w:tc>
        <w:tc>
          <w:tcPr>
            <w:tcW w:w="589" w:type="dxa"/>
            <w:vMerge w:val="restart"/>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14:paraId="356CE80C" w14:textId="77777777" w:rsidR="008D6CE8" w:rsidRPr="00B14176" w:rsidRDefault="008D6CE8">
            <w:pPr>
              <w:spacing w:line="280" w:lineRule="exact"/>
              <w:jc w:val="center"/>
              <w:rPr>
                <w:sz w:val="18"/>
                <w:szCs w:val="18"/>
              </w:rPr>
            </w:pPr>
            <w:r w:rsidRPr="00B14176">
              <w:rPr>
                <w:sz w:val="18"/>
                <w:szCs w:val="18"/>
              </w:rPr>
              <w:t>1</w:t>
            </w:r>
          </w:p>
        </w:tc>
        <w:tc>
          <w:tcPr>
            <w:tcW w:w="5103" w:type="dxa"/>
            <w:tcBorders>
              <w:top w:val="single" w:sz="4" w:space="0" w:color="auto"/>
              <w:left w:val="single" w:sz="4" w:space="0" w:color="auto"/>
              <w:bottom w:val="nil"/>
              <w:right w:val="single" w:sz="4" w:space="0" w:color="auto"/>
            </w:tcBorders>
            <w:tcMar>
              <w:top w:w="57" w:type="dxa"/>
              <w:left w:w="40" w:type="dxa"/>
              <w:bottom w:w="57" w:type="dxa"/>
              <w:right w:w="96" w:type="dxa"/>
            </w:tcMar>
            <w:hideMark/>
          </w:tcPr>
          <w:p w14:paraId="2E0EF6AB" w14:textId="48BCBE71" w:rsidR="008D6CE8" w:rsidRPr="00B14176" w:rsidRDefault="008D6CE8" w:rsidP="00390CCF">
            <w:pPr>
              <w:spacing w:line="280" w:lineRule="exact"/>
              <w:ind w:left="180" w:hangingChars="100" w:hanging="180"/>
              <w:jc w:val="left"/>
              <w:rPr>
                <w:sz w:val="18"/>
                <w:szCs w:val="18"/>
              </w:rPr>
            </w:pPr>
            <w:r w:rsidRPr="00B14176">
              <w:rPr>
                <w:rFonts w:hint="eastAsia"/>
                <w:sz w:val="18"/>
                <w:szCs w:val="18"/>
              </w:rPr>
              <w:t>・球の表面積と体積を求めることができる。</w:t>
            </w:r>
            <w:r w:rsidR="00390CCF" w:rsidRPr="00B14176">
              <w:rPr>
                <w:rFonts w:hint="eastAsia"/>
                <w:sz w:val="18"/>
                <w:szCs w:val="18"/>
              </w:rPr>
              <w:t>（知</w:t>
            </w:r>
            <w:r w:rsidR="00FF304D" w:rsidRPr="00B14176">
              <w:rPr>
                <w:rFonts w:hint="eastAsia"/>
                <w:sz w:val="18"/>
                <w:szCs w:val="18"/>
              </w:rPr>
              <w:t>③</w:t>
            </w:r>
            <w:r w:rsidR="00390CCF" w:rsidRPr="00B14176">
              <w:rPr>
                <w:rFonts w:hint="eastAsia"/>
                <w:sz w:val="18"/>
                <w:szCs w:val="18"/>
              </w:rPr>
              <w:t>）</w:t>
            </w:r>
          </w:p>
        </w:tc>
      </w:tr>
      <w:tr w:rsidR="00B14176" w:rsidRPr="00B14176" w14:paraId="1A4D2D4D" w14:textId="77777777" w:rsidTr="00952CDF">
        <w:trPr>
          <w:cantSplit/>
          <w:trHeight w:val="173"/>
          <w:jc w:val="center"/>
        </w:trPr>
        <w:tc>
          <w:tcPr>
            <w:tcW w:w="0" w:type="auto"/>
            <w:vMerge/>
            <w:tcBorders>
              <w:top w:val="dotted" w:sz="4" w:space="0" w:color="auto"/>
              <w:left w:val="single" w:sz="4" w:space="0" w:color="auto"/>
              <w:bottom w:val="dotted" w:sz="4" w:space="0" w:color="auto"/>
              <w:right w:val="single" w:sz="4" w:space="0" w:color="auto"/>
            </w:tcBorders>
            <w:vAlign w:val="center"/>
            <w:hideMark/>
          </w:tcPr>
          <w:p w14:paraId="13482183"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513A5C08" w14:textId="77777777" w:rsidR="008D6CE8" w:rsidRPr="00B14176" w:rsidRDefault="008D6CE8">
            <w:pPr>
              <w:widowControl/>
              <w:jc w:val="left"/>
              <w:rPr>
                <w:sz w:val="18"/>
                <w:szCs w:val="18"/>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46E976A6" w14:textId="77777777" w:rsidR="008D6CE8" w:rsidRPr="00B14176" w:rsidRDefault="008D6CE8">
            <w:pPr>
              <w:widowControl/>
              <w:jc w:val="left"/>
              <w:rPr>
                <w:sz w:val="18"/>
                <w:szCs w:val="18"/>
              </w:rPr>
            </w:pPr>
          </w:p>
        </w:tc>
        <w:tc>
          <w:tcPr>
            <w:tcW w:w="5103" w:type="dxa"/>
            <w:tcBorders>
              <w:top w:val="nil"/>
              <w:left w:val="single" w:sz="4" w:space="0" w:color="auto"/>
              <w:bottom w:val="dotted" w:sz="4" w:space="0" w:color="auto"/>
              <w:right w:val="single" w:sz="4" w:space="0" w:color="auto"/>
            </w:tcBorders>
            <w:tcMar>
              <w:top w:w="57" w:type="dxa"/>
              <w:left w:w="40" w:type="dxa"/>
              <w:bottom w:w="57" w:type="dxa"/>
              <w:right w:w="96" w:type="dxa"/>
            </w:tcMar>
            <w:hideMark/>
          </w:tcPr>
          <w:p w14:paraId="05798CAF" w14:textId="38F3E6E2" w:rsidR="008D6CE8" w:rsidRPr="00B14176" w:rsidRDefault="008D6CE8">
            <w:pPr>
              <w:spacing w:line="280" w:lineRule="exact"/>
              <w:ind w:left="180" w:hangingChars="100" w:hanging="180"/>
              <w:jc w:val="left"/>
              <w:rPr>
                <w:sz w:val="18"/>
                <w:szCs w:val="18"/>
              </w:rPr>
            </w:pPr>
            <w:r w:rsidRPr="00B14176">
              <w:rPr>
                <w:rFonts w:hint="eastAsia"/>
                <w:sz w:val="18"/>
                <w:szCs w:val="18"/>
              </w:rPr>
              <w:t>・球の表面積と体積</w:t>
            </w:r>
            <w:r w:rsidRPr="00B14176">
              <w:rPr>
                <w:rFonts w:hint="eastAsia"/>
                <w:kern w:val="0"/>
                <w:sz w:val="18"/>
                <w:szCs w:val="18"/>
              </w:rPr>
              <w:t>の求め方を考察し表現</w:t>
            </w:r>
            <w:r w:rsidR="00390CCF" w:rsidRPr="00B14176">
              <w:rPr>
                <w:rFonts w:hint="eastAsia"/>
                <w:kern w:val="0"/>
                <w:sz w:val="18"/>
                <w:szCs w:val="18"/>
              </w:rPr>
              <w:t>することができる。（思</w:t>
            </w:r>
            <w:r w:rsidR="00FF304D" w:rsidRPr="00B14176">
              <w:rPr>
                <w:rFonts w:hint="eastAsia"/>
                <w:kern w:val="0"/>
                <w:sz w:val="18"/>
                <w:szCs w:val="18"/>
              </w:rPr>
              <w:t>②</w:t>
            </w:r>
            <w:r w:rsidR="00390CCF" w:rsidRPr="00B14176">
              <w:rPr>
                <w:rFonts w:hint="eastAsia"/>
                <w:kern w:val="0"/>
                <w:sz w:val="18"/>
                <w:szCs w:val="18"/>
              </w:rPr>
              <w:t>）</w:t>
            </w:r>
          </w:p>
        </w:tc>
      </w:tr>
      <w:tr w:rsidR="00B14176" w:rsidRPr="00B14176" w14:paraId="1F5D19A2" w14:textId="77777777" w:rsidTr="00952CDF">
        <w:trPr>
          <w:cantSplit/>
          <w:trHeight w:val="284"/>
          <w:jc w:val="center"/>
        </w:trPr>
        <w:tc>
          <w:tcPr>
            <w:tcW w:w="500"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DCFB073" w14:textId="77777777" w:rsidR="008D6CE8" w:rsidRPr="00B14176" w:rsidRDefault="008D6CE8">
            <w:pPr>
              <w:spacing w:line="240" w:lineRule="exact"/>
              <w:jc w:val="center"/>
              <w:rPr>
                <w:sz w:val="18"/>
                <w:szCs w:val="18"/>
              </w:rPr>
            </w:pPr>
            <w:r w:rsidRPr="00B14176">
              <w:rPr>
                <w:sz w:val="18"/>
                <w:szCs w:val="18"/>
              </w:rPr>
              <w:t>13</w:t>
            </w:r>
          </w:p>
        </w:tc>
        <w:tc>
          <w:tcPr>
            <w:tcW w:w="2592"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3B0FE93" w14:textId="77777777" w:rsidR="008D6CE8" w:rsidRPr="00B14176" w:rsidRDefault="008D6CE8">
            <w:pPr>
              <w:spacing w:line="280" w:lineRule="exact"/>
              <w:ind w:firstLineChars="50" w:firstLine="90"/>
              <w:rPr>
                <w:sz w:val="18"/>
                <w:szCs w:val="18"/>
              </w:rPr>
            </w:pPr>
            <w:r w:rsidRPr="00B14176">
              <w:rPr>
                <w:rFonts w:hint="eastAsia"/>
                <w:sz w:val="18"/>
                <w:szCs w:val="18"/>
              </w:rPr>
              <w:t>基本の問題</w:t>
            </w:r>
          </w:p>
          <w:p w14:paraId="78231C39" w14:textId="77777777" w:rsidR="008D6CE8" w:rsidRPr="00B14176" w:rsidRDefault="008D6CE8">
            <w:pPr>
              <w:spacing w:line="280" w:lineRule="exact"/>
              <w:ind w:firstLineChars="50" w:firstLine="90"/>
              <w:rPr>
                <w:sz w:val="18"/>
                <w:szCs w:val="18"/>
              </w:rPr>
            </w:pPr>
            <w:r w:rsidRPr="00B14176">
              <w:rPr>
                <w:rFonts w:hint="eastAsia"/>
                <w:sz w:val="18"/>
                <w:szCs w:val="18"/>
              </w:rPr>
              <w:t>（教科書</w:t>
            </w:r>
            <w:r w:rsidRPr="00B14176">
              <w:rPr>
                <w:sz w:val="18"/>
                <w:szCs w:val="18"/>
              </w:rPr>
              <w:t>p.220</w:t>
            </w:r>
            <w:r w:rsidRPr="00B14176">
              <w:rPr>
                <w:rFonts w:hint="eastAsia"/>
                <w:sz w:val="18"/>
                <w:szCs w:val="18"/>
              </w:rPr>
              <w:t>）</w:t>
            </w:r>
          </w:p>
        </w:tc>
        <w:tc>
          <w:tcPr>
            <w:tcW w:w="589" w:type="dxa"/>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FEBA34" w14:textId="77777777" w:rsidR="008D6CE8" w:rsidRPr="00B14176" w:rsidRDefault="008D6CE8">
            <w:pPr>
              <w:spacing w:line="280" w:lineRule="exact"/>
              <w:jc w:val="center"/>
              <w:rPr>
                <w:sz w:val="18"/>
                <w:szCs w:val="18"/>
              </w:rPr>
            </w:pPr>
            <w:r w:rsidRPr="00B14176">
              <w:rPr>
                <w:sz w:val="18"/>
                <w:szCs w:val="18"/>
              </w:rPr>
              <w:t>1</w:t>
            </w:r>
          </w:p>
        </w:tc>
        <w:tc>
          <w:tcPr>
            <w:tcW w:w="5103" w:type="dxa"/>
            <w:tcBorders>
              <w:top w:val="dotted"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0243104D" w14:textId="77777777"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③：問題１～４</w:t>
            </w:r>
          </w:p>
          <w:p w14:paraId="61D4FDF0" w14:textId="77777777" w:rsidR="009867C7" w:rsidRPr="00B14176" w:rsidRDefault="009867C7" w:rsidP="009867C7">
            <w:pPr>
              <w:spacing w:line="280" w:lineRule="exact"/>
              <w:rPr>
                <w:rFonts w:asciiTheme="minorEastAsia" w:eastAsiaTheme="minorEastAsia" w:hAnsiTheme="minorEastAsia"/>
                <w:kern w:val="0"/>
                <w:sz w:val="18"/>
                <w:szCs w:val="18"/>
              </w:rPr>
            </w:pPr>
            <w:r w:rsidRPr="00B14176">
              <w:rPr>
                <w:rFonts w:asciiTheme="minorEastAsia" w:eastAsiaTheme="minorEastAsia" w:hAnsiTheme="minorEastAsia" w:hint="eastAsia"/>
                <w:kern w:val="0"/>
                <w:sz w:val="18"/>
                <w:szCs w:val="18"/>
              </w:rPr>
              <w:t>思</w:t>
            </w:r>
            <w:r w:rsidRPr="00B14176">
              <w:rPr>
                <w:rFonts w:asciiTheme="minorEastAsia" w:eastAsiaTheme="minorEastAsia" w:hAnsiTheme="minorEastAsia" w:hint="eastAsia"/>
                <w:sz w:val="18"/>
                <w:szCs w:val="18"/>
              </w:rPr>
              <w:t>①：問題２</w:t>
            </w:r>
          </w:p>
          <w:p w14:paraId="483A54B3" w14:textId="431EC139" w:rsidR="008D6CE8" w:rsidRPr="00B14176" w:rsidRDefault="009867C7" w:rsidP="009867C7">
            <w:pPr>
              <w:spacing w:line="280" w:lineRule="exact"/>
              <w:ind w:left="180" w:hangingChars="100" w:hanging="180"/>
              <w:jc w:val="left"/>
              <w:rPr>
                <w:sz w:val="18"/>
                <w:szCs w:val="18"/>
              </w:rPr>
            </w:pPr>
            <w:r w:rsidRPr="00B14176">
              <w:rPr>
                <w:rFonts w:asciiTheme="minorEastAsia" w:eastAsiaTheme="minorEastAsia" w:hAnsiTheme="minorEastAsia" w:hint="eastAsia"/>
                <w:kern w:val="0"/>
                <w:sz w:val="18"/>
                <w:szCs w:val="18"/>
              </w:rPr>
              <w:t>思</w:t>
            </w:r>
            <w:r w:rsidRPr="00B14176">
              <w:rPr>
                <w:rFonts w:asciiTheme="minorEastAsia" w:eastAsiaTheme="minorEastAsia" w:hAnsiTheme="minorEastAsia" w:hint="eastAsia"/>
                <w:sz w:val="18"/>
                <w:szCs w:val="18"/>
              </w:rPr>
              <w:t>②：問題２，４</w:t>
            </w:r>
          </w:p>
        </w:tc>
      </w:tr>
      <w:tr w:rsidR="00B14176" w:rsidRPr="00B14176" w14:paraId="3A89C908"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1AD2249" w14:textId="77777777" w:rsidR="008D6CE8" w:rsidRPr="00B14176" w:rsidRDefault="008D6CE8">
            <w:pPr>
              <w:spacing w:line="240" w:lineRule="exact"/>
              <w:jc w:val="center"/>
              <w:rPr>
                <w:sz w:val="18"/>
                <w:szCs w:val="18"/>
              </w:rPr>
            </w:pPr>
          </w:p>
        </w:tc>
        <w:tc>
          <w:tcPr>
            <w:tcW w:w="2592"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hideMark/>
          </w:tcPr>
          <w:p w14:paraId="7A091A77" w14:textId="77777777" w:rsidR="008D6CE8" w:rsidRPr="00B14176" w:rsidRDefault="008D6CE8">
            <w:pPr>
              <w:spacing w:line="280" w:lineRule="exact"/>
              <w:ind w:firstLineChars="50" w:firstLine="90"/>
              <w:rPr>
                <w:sz w:val="18"/>
                <w:szCs w:val="18"/>
              </w:rPr>
            </w:pPr>
            <w:r w:rsidRPr="00B14176">
              <w:rPr>
                <w:rFonts w:hint="eastAsia"/>
                <w:sz w:val="18"/>
                <w:szCs w:val="18"/>
              </w:rPr>
              <w:t>章末</w:t>
            </w:r>
          </w:p>
        </w:tc>
        <w:tc>
          <w:tcPr>
            <w:tcW w:w="589" w:type="dxa"/>
            <w:tcBorders>
              <w:top w:val="single" w:sz="4" w:space="0" w:color="auto"/>
              <w:left w:val="single" w:sz="4" w:space="0" w:color="auto"/>
              <w:bottom w:val="single" w:sz="4" w:space="0" w:color="auto"/>
              <w:right w:val="single" w:sz="4" w:space="0" w:color="auto"/>
            </w:tcBorders>
            <w:shd w:val="pct10" w:color="auto" w:fill="auto"/>
            <w:tcMar>
              <w:top w:w="57" w:type="dxa"/>
              <w:left w:w="108" w:type="dxa"/>
              <w:bottom w:w="57" w:type="dxa"/>
              <w:right w:w="108" w:type="dxa"/>
            </w:tcMar>
          </w:tcPr>
          <w:p w14:paraId="4A49402A" w14:textId="77777777" w:rsidR="008D6CE8" w:rsidRPr="00B14176" w:rsidRDefault="008D6CE8">
            <w:pPr>
              <w:spacing w:line="280" w:lineRule="exact"/>
              <w:jc w:val="center"/>
              <w:rPr>
                <w:sz w:val="18"/>
                <w:szCs w:val="18"/>
              </w:rPr>
            </w:pPr>
          </w:p>
        </w:tc>
        <w:tc>
          <w:tcPr>
            <w:tcW w:w="5103" w:type="dxa"/>
            <w:tcBorders>
              <w:top w:val="single" w:sz="4" w:space="0" w:color="auto"/>
              <w:left w:val="single" w:sz="4" w:space="0" w:color="auto"/>
              <w:bottom w:val="single" w:sz="4" w:space="0" w:color="auto"/>
              <w:right w:val="single" w:sz="4" w:space="0" w:color="auto"/>
            </w:tcBorders>
            <w:shd w:val="pct10" w:color="auto" w:fill="auto"/>
            <w:tcMar>
              <w:top w:w="57" w:type="dxa"/>
              <w:left w:w="40" w:type="dxa"/>
              <w:bottom w:w="57" w:type="dxa"/>
              <w:right w:w="96" w:type="dxa"/>
            </w:tcMar>
          </w:tcPr>
          <w:p w14:paraId="772F6BB0" w14:textId="77777777" w:rsidR="008D6CE8" w:rsidRPr="00B14176" w:rsidRDefault="008D6CE8">
            <w:pPr>
              <w:spacing w:line="280" w:lineRule="exact"/>
              <w:ind w:left="180" w:hangingChars="100" w:hanging="180"/>
              <w:jc w:val="left"/>
              <w:rPr>
                <w:sz w:val="18"/>
                <w:szCs w:val="18"/>
              </w:rPr>
            </w:pPr>
          </w:p>
        </w:tc>
      </w:tr>
      <w:tr w:rsidR="00B14176" w:rsidRPr="00B14176" w14:paraId="1B26F6EF" w14:textId="77777777" w:rsidTr="00952CDF">
        <w:trPr>
          <w:cantSplit/>
          <w:trHeight w:val="284"/>
          <w:jc w:val="center"/>
        </w:trPr>
        <w:tc>
          <w:tcPr>
            <w:tcW w:w="5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2F20EBF" w14:textId="77777777" w:rsidR="008D6CE8" w:rsidRPr="00B14176" w:rsidRDefault="008D6CE8">
            <w:pPr>
              <w:spacing w:line="240" w:lineRule="exact"/>
              <w:jc w:val="center"/>
              <w:rPr>
                <w:sz w:val="18"/>
                <w:szCs w:val="18"/>
              </w:rPr>
            </w:pPr>
            <w:r w:rsidRPr="00B14176">
              <w:rPr>
                <w:sz w:val="18"/>
                <w:szCs w:val="18"/>
              </w:rPr>
              <w:t>14</w:t>
            </w:r>
          </w:p>
          <w:p w14:paraId="2B2CA33C" w14:textId="77777777" w:rsidR="008D6CE8" w:rsidRPr="00B14176" w:rsidRDefault="008D6CE8">
            <w:pPr>
              <w:spacing w:line="240" w:lineRule="exact"/>
              <w:jc w:val="center"/>
              <w:rPr>
                <w:sz w:val="18"/>
                <w:szCs w:val="18"/>
              </w:rPr>
            </w:pPr>
            <w:r w:rsidRPr="00B14176">
              <w:rPr>
                <w:sz w:val="18"/>
                <w:szCs w:val="18"/>
              </w:rPr>
              <w:t>15</w:t>
            </w:r>
          </w:p>
        </w:tc>
        <w:tc>
          <w:tcPr>
            <w:tcW w:w="259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A7EF336" w14:textId="77777777" w:rsidR="008D6CE8" w:rsidRPr="00B14176" w:rsidRDefault="008D6CE8">
            <w:pPr>
              <w:spacing w:line="280" w:lineRule="exact"/>
              <w:ind w:firstLineChars="50" w:firstLine="90"/>
              <w:rPr>
                <w:sz w:val="18"/>
                <w:szCs w:val="18"/>
              </w:rPr>
            </w:pPr>
            <w:r w:rsidRPr="00B14176">
              <w:rPr>
                <w:rFonts w:hint="eastAsia"/>
                <w:sz w:val="18"/>
                <w:szCs w:val="18"/>
              </w:rPr>
              <w:t>６章の問題</w:t>
            </w:r>
          </w:p>
          <w:p w14:paraId="23454439" w14:textId="77777777" w:rsidR="008D6CE8" w:rsidRPr="00B14176" w:rsidRDefault="008D6CE8" w:rsidP="006C5092">
            <w:pPr>
              <w:spacing w:line="280" w:lineRule="exact"/>
              <w:ind w:leftChars="50" w:left="105"/>
              <w:rPr>
                <w:sz w:val="18"/>
                <w:szCs w:val="18"/>
              </w:rPr>
            </w:pPr>
            <w:r w:rsidRPr="00B14176">
              <w:rPr>
                <w:rFonts w:hint="eastAsia"/>
                <w:sz w:val="18"/>
                <w:szCs w:val="18"/>
              </w:rPr>
              <w:t>（教科書</w:t>
            </w:r>
            <w:r w:rsidRPr="00B14176">
              <w:rPr>
                <w:sz w:val="18"/>
                <w:szCs w:val="18"/>
              </w:rPr>
              <w:t>p.221</w:t>
            </w:r>
            <w:r w:rsidRPr="00B14176">
              <w:rPr>
                <w:rFonts w:hint="eastAsia"/>
                <w:sz w:val="18"/>
                <w:szCs w:val="18"/>
              </w:rPr>
              <w:t>）</w:t>
            </w:r>
          </w:p>
        </w:tc>
        <w:tc>
          <w:tcPr>
            <w:tcW w:w="58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356FDDF" w14:textId="77777777" w:rsidR="008D6CE8" w:rsidRPr="00B14176" w:rsidRDefault="008D6CE8">
            <w:pPr>
              <w:spacing w:line="280" w:lineRule="exact"/>
              <w:jc w:val="center"/>
              <w:rPr>
                <w:sz w:val="18"/>
                <w:szCs w:val="18"/>
              </w:rPr>
            </w:pPr>
            <w:r w:rsidRPr="00B14176">
              <w:rPr>
                <w:sz w:val="18"/>
                <w:szCs w:val="18"/>
              </w:rPr>
              <w:t>2</w:t>
            </w:r>
          </w:p>
        </w:tc>
        <w:tc>
          <w:tcPr>
            <w:tcW w:w="5103" w:type="dxa"/>
            <w:tcBorders>
              <w:top w:val="single" w:sz="4" w:space="0" w:color="auto"/>
              <w:left w:val="single" w:sz="4" w:space="0" w:color="auto"/>
              <w:bottom w:val="single" w:sz="4" w:space="0" w:color="auto"/>
              <w:right w:val="single" w:sz="4" w:space="0" w:color="auto"/>
            </w:tcBorders>
            <w:tcMar>
              <w:top w:w="57" w:type="dxa"/>
              <w:left w:w="40" w:type="dxa"/>
              <w:bottom w:w="57" w:type="dxa"/>
              <w:right w:w="96" w:type="dxa"/>
            </w:tcMar>
            <w:hideMark/>
          </w:tcPr>
          <w:p w14:paraId="07A206B6" w14:textId="48180830"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①：問題１</w:t>
            </w:r>
            <w:r w:rsidR="00407A6B" w:rsidRPr="00B14176">
              <w:rPr>
                <w:rFonts w:asciiTheme="minorEastAsia" w:eastAsiaTheme="minorEastAsia" w:hAnsiTheme="minorEastAsia" w:hint="eastAsia"/>
                <w:sz w:val="18"/>
                <w:szCs w:val="18"/>
              </w:rPr>
              <w:t xml:space="preserve">　　</w:t>
            </w: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②：問題１，２</w:t>
            </w:r>
          </w:p>
          <w:p w14:paraId="2B563293" w14:textId="3F1EFBBD" w:rsidR="008D6CE8" w:rsidRPr="00B14176" w:rsidRDefault="009867C7" w:rsidP="00407A6B">
            <w:pPr>
              <w:spacing w:line="280" w:lineRule="exact"/>
              <w:rPr>
                <w:sz w:val="18"/>
                <w:szCs w:val="18"/>
              </w:rPr>
            </w:pPr>
            <w:r w:rsidRPr="00B14176">
              <w:rPr>
                <w:rFonts w:asciiTheme="minorEastAsia" w:eastAsiaTheme="minorEastAsia" w:hAnsiTheme="minorEastAsia" w:hint="eastAsia"/>
                <w:kern w:val="0"/>
                <w:sz w:val="18"/>
                <w:szCs w:val="18"/>
              </w:rPr>
              <w:t>思</w:t>
            </w:r>
            <w:r w:rsidRPr="00B14176">
              <w:rPr>
                <w:rFonts w:asciiTheme="minorEastAsia" w:eastAsiaTheme="minorEastAsia" w:hAnsiTheme="minorEastAsia" w:hint="eastAsia"/>
                <w:sz w:val="18"/>
                <w:szCs w:val="18"/>
              </w:rPr>
              <w:t>①：問題３</w:t>
            </w:r>
            <w:r w:rsidR="00407A6B" w:rsidRPr="00B14176">
              <w:rPr>
                <w:rFonts w:asciiTheme="minorEastAsia" w:eastAsiaTheme="minorEastAsia" w:hAnsiTheme="minorEastAsia" w:hint="eastAsia"/>
                <w:sz w:val="18"/>
                <w:szCs w:val="18"/>
              </w:rPr>
              <w:t xml:space="preserve">　　</w:t>
            </w:r>
            <w:r w:rsidRPr="00B14176">
              <w:rPr>
                <w:rFonts w:asciiTheme="minorEastAsia" w:eastAsiaTheme="minorEastAsia" w:hAnsiTheme="minorEastAsia" w:hint="eastAsia"/>
                <w:kern w:val="0"/>
                <w:sz w:val="18"/>
                <w:szCs w:val="18"/>
              </w:rPr>
              <w:t>知</w:t>
            </w:r>
            <w:r w:rsidRPr="00B14176">
              <w:rPr>
                <w:rFonts w:asciiTheme="minorEastAsia" w:eastAsiaTheme="minorEastAsia" w:hAnsiTheme="minorEastAsia" w:hint="eastAsia"/>
                <w:sz w:val="18"/>
                <w:szCs w:val="18"/>
              </w:rPr>
              <w:t>③：問題４</w:t>
            </w:r>
          </w:p>
        </w:tc>
      </w:tr>
    </w:tbl>
    <w:p w14:paraId="48693A2B" w14:textId="77777777" w:rsidR="00457102" w:rsidRPr="00B14176" w:rsidRDefault="00457102" w:rsidP="00457102">
      <w:r w:rsidRPr="00B14176">
        <w:br w:type="page"/>
      </w:r>
    </w:p>
    <w:p w14:paraId="72D6D0EB" w14:textId="2DF61D03" w:rsidR="00457102" w:rsidRPr="00B14176" w:rsidRDefault="00457102" w:rsidP="00457102">
      <w:pPr>
        <w:rPr>
          <w:rFonts w:asciiTheme="majorEastAsia" w:eastAsiaTheme="majorEastAsia" w:hAnsiTheme="majorEastAsia"/>
          <w:sz w:val="44"/>
          <w:szCs w:val="44"/>
          <w:u w:val="single"/>
        </w:rPr>
      </w:pPr>
      <w:r w:rsidRPr="00B14176">
        <w:rPr>
          <w:rFonts w:asciiTheme="majorEastAsia" w:eastAsiaTheme="majorEastAsia" w:hAnsiTheme="majorEastAsia" w:hint="eastAsia"/>
          <w:sz w:val="44"/>
          <w:szCs w:val="44"/>
          <w:u w:val="single"/>
        </w:rPr>
        <w:lastRenderedPageBreak/>
        <w:t>１年７章　データの活用</w:t>
      </w:r>
      <w:r w:rsidR="00A736CD" w:rsidRPr="00B14176">
        <w:rPr>
          <w:rFonts w:asciiTheme="majorEastAsia" w:eastAsiaTheme="majorEastAsia" w:hAnsiTheme="majorEastAsia" w:hint="eastAsia"/>
          <w:sz w:val="44"/>
          <w:szCs w:val="44"/>
          <w:u w:val="single"/>
        </w:rPr>
        <w:t xml:space="preserve">　　　　　　　　　</w:t>
      </w:r>
    </w:p>
    <w:p w14:paraId="0C6221C6" w14:textId="77777777" w:rsidR="00A736CD" w:rsidRPr="00B14176" w:rsidRDefault="00A736CD" w:rsidP="00457102"/>
    <w:p w14:paraId="2BB67103" w14:textId="77777777" w:rsidR="00A736CD" w:rsidRPr="00B14176" w:rsidRDefault="00A736CD" w:rsidP="00457102"/>
    <w:p w14:paraId="111A4FE4" w14:textId="77777777" w:rsidR="00A736CD" w:rsidRPr="00B14176" w:rsidRDefault="00A736CD" w:rsidP="00A736CD">
      <w:pPr>
        <w:rPr>
          <w:rFonts w:asciiTheme="majorEastAsia" w:eastAsiaTheme="majorEastAsia" w:hAnsiTheme="majorEastAsia"/>
          <w:szCs w:val="21"/>
        </w:rPr>
      </w:pPr>
      <w:r w:rsidRPr="00B14176">
        <w:rPr>
          <w:rFonts w:asciiTheme="majorEastAsia" w:eastAsiaTheme="majorEastAsia" w:hAnsiTheme="majorEastAsia" w:hint="eastAsia"/>
          <w:szCs w:val="21"/>
        </w:rPr>
        <w:t>１　単元の目標</w:t>
      </w:r>
    </w:p>
    <w:p w14:paraId="3619C314" w14:textId="77777777" w:rsidR="00457102" w:rsidRPr="00B14176" w:rsidRDefault="00457102" w:rsidP="00457102">
      <w:pPr>
        <w:ind w:left="525" w:hangingChars="250" w:hanging="525"/>
      </w:pPr>
      <w:r w:rsidRPr="00B14176">
        <w:rPr>
          <w:rFonts w:hint="eastAsia"/>
        </w:rPr>
        <w:t>（</w:t>
      </w:r>
      <w:r w:rsidRPr="00B14176">
        <w:rPr>
          <w:rFonts w:hint="eastAsia"/>
        </w:rPr>
        <w:t>1</w:t>
      </w:r>
      <w:r w:rsidRPr="00B14176">
        <w:rPr>
          <w:rFonts w:hint="eastAsia"/>
        </w:rPr>
        <w:t>）データの分布と確率についての基礎的な概念や原理・法則などを理解するとともに，事象を数理的に捉えたり，数学的に解釈したり，数学的に表現・処理したりする技能を身に付ける。</w:t>
      </w:r>
    </w:p>
    <w:p w14:paraId="116FDBF2" w14:textId="77777777" w:rsidR="00F45017" w:rsidRPr="00B14176" w:rsidRDefault="00F45017" w:rsidP="00F45017">
      <w:pPr>
        <w:ind w:left="525" w:hangingChars="250" w:hanging="525"/>
      </w:pPr>
      <w:r w:rsidRPr="00B14176">
        <w:rPr>
          <w:rFonts w:hint="eastAsia"/>
        </w:rPr>
        <w:t>（</w:t>
      </w:r>
      <w:r w:rsidRPr="00B14176">
        <w:t>2</w:t>
      </w:r>
      <w:r w:rsidRPr="00B14176">
        <w:rPr>
          <w:rFonts w:hint="eastAsia"/>
        </w:rPr>
        <w:t>）</w:t>
      </w:r>
      <w:r w:rsidRPr="00B14176">
        <w:rPr>
          <w:rFonts w:hint="eastAsia"/>
          <w:szCs w:val="21"/>
        </w:rPr>
        <w:t>データの分布に着目し，その傾向を読み取り批判的に考察して判断したり，不確定な事象の起こりやすさについて考察したりする</w:t>
      </w:r>
      <w:r w:rsidRPr="00B14176">
        <w:rPr>
          <w:rFonts w:hint="eastAsia"/>
        </w:rPr>
        <w:t>ことができる。</w:t>
      </w:r>
    </w:p>
    <w:p w14:paraId="0015C0C3" w14:textId="2248D3DC" w:rsidR="00634AEF" w:rsidRPr="00B14176" w:rsidRDefault="00634AEF" w:rsidP="00634AEF">
      <w:pPr>
        <w:ind w:left="525" w:hangingChars="250" w:hanging="525"/>
      </w:pPr>
      <w:r w:rsidRPr="00B14176">
        <w:rPr>
          <w:rFonts w:hint="eastAsia"/>
        </w:rPr>
        <w:t>（</w:t>
      </w:r>
      <w:r w:rsidRPr="00B14176">
        <w:t>3</w:t>
      </w:r>
      <w:r w:rsidRPr="00B14176">
        <w:rPr>
          <w:rFonts w:hint="eastAsia"/>
        </w:rPr>
        <w:t>）データの分布と確率について，数学的活動の楽しさや数学のよさを実感して粘り強く考え，数学を生活や学習に生かそうとする態度，問題解決の過程を振り返って評価・改善しようとする態度を身に付ける。</w:t>
      </w:r>
    </w:p>
    <w:p w14:paraId="5D90B528" w14:textId="77777777" w:rsidR="00634AEF" w:rsidRPr="00B14176" w:rsidRDefault="00634AEF" w:rsidP="00634AEF"/>
    <w:p w14:paraId="05A79753" w14:textId="77777777" w:rsidR="00EE1CDA" w:rsidRPr="00B14176" w:rsidRDefault="00EE1CDA" w:rsidP="00EE1CDA">
      <w:pPr>
        <w:rPr>
          <w:rFonts w:asciiTheme="majorEastAsia" w:eastAsiaTheme="majorEastAsia" w:hAnsiTheme="majorEastAsia"/>
          <w:szCs w:val="21"/>
        </w:rPr>
      </w:pPr>
      <w:r w:rsidRPr="00B14176">
        <w:rPr>
          <w:rFonts w:asciiTheme="majorEastAsia" w:eastAsiaTheme="majorEastAsia" w:hAnsiTheme="majorEastAsia" w:hint="eastAsia"/>
          <w:szCs w:val="21"/>
        </w:rPr>
        <w:t>２　単元の評価規準</w:t>
      </w:r>
    </w:p>
    <w:tbl>
      <w:tblPr>
        <w:tblStyle w:val="a3"/>
        <w:tblW w:w="0" w:type="auto"/>
        <w:tblLook w:val="04A0" w:firstRow="1" w:lastRow="0" w:firstColumn="1" w:lastColumn="0" w:noHBand="0" w:noVBand="1"/>
      </w:tblPr>
      <w:tblGrid>
        <w:gridCol w:w="2956"/>
        <w:gridCol w:w="2956"/>
        <w:gridCol w:w="2957"/>
      </w:tblGrid>
      <w:tr w:rsidR="00B14176" w:rsidRPr="00B14176" w14:paraId="6538AD5F" w14:textId="77777777" w:rsidTr="0057397C">
        <w:tc>
          <w:tcPr>
            <w:tcW w:w="2956" w:type="dxa"/>
          </w:tcPr>
          <w:p w14:paraId="096504C7" w14:textId="77777777" w:rsidR="00EE1CDA" w:rsidRPr="00B14176" w:rsidRDefault="00EE1CDA"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知識・技能</w:t>
            </w:r>
          </w:p>
        </w:tc>
        <w:tc>
          <w:tcPr>
            <w:tcW w:w="2956" w:type="dxa"/>
          </w:tcPr>
          <w:p w14:paraId="0374ED8F" w14:textId="77777777" w:rsidR="00EE1CDA" w:rsidRPr="00B14176" w:rsidRDefault="00EE1CDA"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思考・判断・表現</w:t>
            </w:r>
          </w:p>
        </w:tc>
        <w:tc>
          <w:tcPr>
            <w:tcW w:w="2957" w:type="dxa"/>
          </w:tcPr>
          <w:p w14:paraId="37CA4152" w14:textId="77777777" w:rsidR="00EE1CDA" w:rsidRPr="00B14176" w:rsidRDefault="00EE1CDA" w:rsidP="0057397C">
            <w:pPr>
              <w:jc w:val="center"/>
              <w:rPr>
                <w:rFonts w:asciiTheme="majorEastAsia" w:eastAsiaTheme="majorEastAsia" w:hAnsiTheme="majorEastAsia"/>
                <w:sz w:val="18"/>
                <w:szCs w:val="18"/>
              </w:rPr>
            </w:pPr>
            <w:r w:rsidRPr="00B14176">
              <w:rPr>
                <w:rFonts w:asciiTheme="majorEastAsia" w:eastAsiaTheme="majorEastAsia" w:hAnsiTheme="majorEastAsia" w:hint="eastAsia"/>
                <w:sz w:val="18"/>
                <w:szCs w:val="18"/>
              </w:rPr>
              <w:t>主体的に学習に取り組む態度</w:t>
            </w:r>
          </w:p>
        </w:tc>
      </w:tr>
      <w:tr w:rsidR="00B14176" w:rsidRPr="00B14176" w14:paraId="626F9CA9" w14:textId="77777777" w:rsidTr="0057397C">
        <w:tc>
          <w:tcPr>
            <w:tcW w:w="2956" w:type="dxa"/>
            <w:tcMar>
              <w:top w:w="28" w:type="dxa"/>
              <w:bottom w:w="28" w:type="dxa"/>
            </w:tcMar>
          </w:tcPr>
          <w:p w14:paraId="260E98DE" w14:textId="61EE5C1D" w:rsidR="00433ACB" w:rsidRPr="00B14176" w:rsidRDefault="00433ACB" w:rsidP="00433ACB">
            <w:pPr>
              <w:spacing w:line="300" w:lineRule="exact"/>
              <w:ind w:left="180" w:hangingChars="100" w:hanging="180"/>
              <w:rPr>
                <w:sz w:val="18"/>
                <w:szCs w:val="18"/>
              </w:rPr>
            </w:pPr>
            <w:r w:rsidRPr="00B14176">
              <w:rPr>
                <w:rFonts w:hint="eastAsia"/>
                <w:sz w:val="18"/>
                <w:szCs w:val="18"/>
              </w:rPr>
              <w:t>①ヒストグラムや相対度数などの必要性と意味を理解している。</w:t>
            </w:r>
          </w:p>
          <w:p w14:paraId="190B3991" w14:textId="6CB6DCF8" w:rsidR="00433ACB" w:rsidRPr="00B14176" w:rsidRDefault="00433ACB" w:rsidP="00433ACB">
            <w:pPr>
              <w:spacing w:line="300" w:lineRule="exact"/>
              <w:ind w:left="180" w:hangingChars="100" w:hanging="180"/>
              <w:rPr>
                <w:sz w:val="18"/>
                <w:szCs w:val="18"/>
              </w:rPr>
            </w:pPr>
            <w:r w:rsidRPr="00B14176">
              <w:rPr>
                <w:rFonts w:hint="eastAsia"/>
                <w:sz w:val="18"/>
                <w:szCs w:val="18"/>
              </w:rPr>
              <w:t>②コンピュータなどの情報手段を用いるなどしてデータを表やグラフに整理</w:t>
            </w:r>
            <w:r w:rsidR="00232287" w:rsidRPr="00B14176">
              <w:rPr>
                <w:rFonts w:hint="eastAsia"/>
                <w:sz w:val="18"/>
                <w:szCs w:val="18"/>
              </w:rPr>
              <w:t>したり，</w:t>
            </w:r>
            <w:r w:rsidR="00F42EDF" w:rsidRPr="00B14176">
              <w:rPr>
                <w:rFonts w:hint="eastAsia"/>
                <w:sz w:val="18"/>
                <w:szCs w:val="18"/>
              </w:rPr>
              <w:t>データの範囲や</w:t>
            </w:r>
            <w:r w:rsidR="00232287" w:rsidRPr="00B14176">
              <w:rPr>
                <w:rFonts w:hint="eastAsia"/>
                <w:sz w:val="18"/>
                <w:szCs w:val="18"/>
              </w:rPr>
              <w:t>代表値</w:t>
            </w:r>
            <w:r w:rsidR="00F42EDF" w:rsidRPr="00B14176">
              <w:rPr>
                <w:rFonts w:hint="eastAsia"/>
                <w:sz w:val="18"/>
                <w:szCs w:val="18"/>
              </w:rPr>
              <w:t>，</w:t>
            </w:r>
            <w:r w:rsidR="00232287" w:rsidRPr="00B14176">
              <w:rPr>
                <w:rFonts w:hint="eastAsia"/>
                <w:sz w:val="18"/>
                <w:szCs w:val="18"/>
              </w:rPr>
              <w:t>相対度数，累積度数，累積相対度数などを求めたり</w:t>
            </w:r>
            <w:r w:rsidRPr="00B14176">
              <w:rPr>
                <w:rFonts w:hint="eastAsia"/>
                <w:sz w:val="18"/>
                <w:szCs w:val="18"/>
              </w:rPr>
              <w:t>することができる。</w:t>
            </w:r>
          </w:p>
          <w:p w14:paraId="6E52234E" w14:textId="42722A45" w:rsidR="00433ACB" w:rsidRPr="00B14176" w:rsidRDefault="00433ACB" w:rsidP="00433ACB">
            <w:pPr>
              <w:spacing w:line="300" w:lineRule="exact"/>
              <w:ind w:left="180" w:hangingChars="100" w:hanging="180"/>
              <w:rPr>
                <w:sz w:val="18"/>
                <w:szCs w:val="18"/>
              </w:rPr>
            </w:pPr>
            <w:r w:rsidRPr="00B14176">
              <w:rPr>
                <w:rFonts w:hint="eastAsia"/>
                <w:sz w:val="18"/>
                <w:szCs w:val="18"/>
              </w:rPr>
              <w:t>③多数の観察や多数回の試行によって得られる確率の必要性と意味を理解している。</w:t>
            </w:r>
          </w:p>
        </w:tc>
        <w:tc>
          <w:tcPr>
            <w:tcW w:w="2956" w:type="dxa"/>
            <w:tcMar>
              <w:top w:w="28" w:type="dxa"/>
              <w:bottom w:w="28" w:type="dxa"/>
            </w:tcMar>
          </w:tcPr>
          <w:p w14:paraId="26468113" w14:textId="675AF0DB" w:rsidR="004857B4" w:rsidRPr="00B14176" w:rsidRDefault="004857B4" w:rsidP="004857B4">
            <w:pPr>
              <w:spacing w:line="300" w:lineRule="exact"/>
              <w:ind w:left="180" w:hangingChars="100" w:hanging="180"/>
              <w:rPr>
                <w:sz w:val="18"/>
                <w:szCs w:val="18"/>
              </w:rPr>
            </w:pPr>
            <w:r w:rsidRPr="00B14176">
              <w:rPr>
                <w:rFonts w:hint="eastAsia"/>
                <w:sz w:val="18"/>
                <w:szCs w:val="18"/>
              </w:rPr>
              <w:t>①目的に応じてデータを収集して分析し，そのデータの分布の傾向を読み取り，批判的に考察し判断することができる。</w:t>
            </w:r>
          </w:p>
          <w:p w14:paraId="7AB0C058" w14:textId="5F0A1039" w:rsidR="004857B4" w:rsidRPr="00B14176" w:rsidRDefault="004857B4" w:rsidP="004857B4">
            <w:pPr>
              <w:spacing w:line="300" w:lineRule="exact"/>
              <w:ind w:left="180" w:hangingChars="100" w:hanging="180"/>
              <w:rPr>
                <w:sz w:val="18"/>
                <w:szCs w:val="18"/>
              </w:rPr>
            </w:pPr>
            <w:r w:rsidRPr="00B14176">
              <w:rPr>
                <w:rFonts w:hint="eastAsia"/>
                <w:sz w:val="18"/>
                <w:szCs w:val="18"/>
              </w:rPr>
              <w:t>②多数の観察や多数回の試行の結果を基にして，不確定な事象の起こりやすさの傾向を読み取り表現することができる。</w:t>
            </w:r>
          </w:p>
        </w:tc>
        <w:tc>
          <w:tcPr>
            <w:tcW w:w="2957" w:type="dxa"/>
            <w:tcMar>
              <w:top w:w="28" w:type="dxa"/>
              <w:bottom w:w="28" w:type="dxa"/>
            </w:tcMar>
          </w:tcPr>
          <w:p w14:paraId="69CFF03E" w14:textId="19C8E610" w:rsidR="00EE1CDA" w:rsidRPr="00B14176" w:rsidRDefault="00EE1CDA" w:rsidP="0057397C">
            <w:pPr>
              <w:spacing w:line="300" w:lineRule="exact"/>
              <w:ind w:left="180" w:hangingChars="100" w:hanging="180"/>
              <w:rPr>
                <w:sz w:val="18"/>
                <w:szCs w:val="18"/>
              </w:rPr>
            </w:pPr>
            <w:r w:rsidRPr="00B14176">
              <w:rPr>
                <w:rFonts w:hint="eastAsia"/>
                <w:sz w:val="18"/>
                <w:szCs w:val="18"/>
              </w:rPr>
              <w:t>①</w:t>
            </w:r>
            <w:r w:rsidR="00AA40A8" w:rsidRPr="00B14176">
              <w:rPr>
                <w:rFonts w:hint="eastAsia"/>
                <w:sz w:val="18"/>
                <w:szCs w:val="18"/>
              </w:rPr>
              <w:t>ヒストグラムや相対度数，多数の観察や多数回の試行によって得られる確率などのよさ</w:t>
            </w:r>
            <w:r w:rsidRPr="00B14176">
              <w:rPr>
                <w:rFonts w:hint="eastAsia"/>
                <w:sz w:val="18"/>
                <w:szCs w:val="18"/>
              </w:rPr>
              <w:t>について考えようとしている。</w:t>
            </w:r>
          </w:p>
          <w:p w14:paraId="69407986" w14:textId="2D9E4F58" w:rsidR="00EE1CDA" w:rsidRPr="00B14176" w:rsidRDefault="00EE1CDA" w:rsidP="0057397C">
            <w:pPr>
              <w:spacing w:line="300" w:lineRule="exact"/>
              <w:ind w:left="180" w:hangingChars="100" w:hanging="180"/>
              <w:rPr>
                <w:sz w:val="18"/>
                <w:szCs w:val="18"/>
              </w:rPr>
            </w:pPr>
            <w:r w:rsidRPr="00B14176">
              <w:rPr>
                <w:rFonts w:hint="eastAsia"/>
                <w:sz w:val="18"/>
                <w:szCs w:val="18"/>
              </w:rPr>
              <w:t>②</w:t>
            </w:r>
            <w:r w:rsidR="00AA40A8" w:rsidRPr="00B14176">
              <w:rPr>
                <w:rFonts w:hint="eastAsia"/>
                <w:sz w:val="18"/>
                <w:szCs w:val="18"/>
              </w:rPr>
              <w:t>データの分布や不確定な事象の起こりやすさ</w:t>
            </w:r>
            <w:r w:rsidRPr="00B14176">
              <w:rPr>
                <w:rFonts w:hint="eastAsia"/>
                <w:sz w:val="18"/>
                <w:szCs w:val="18"/>
              </w:rPr>
              <w:t>について学んだことを生活や学習に生かそうとしている。</w:t>
            </w:r>
          </w:p>
          <w:p w14:paraId="6983054F" w14:textId="1B318D88" w:rsidR="00AA40A8" w:rsidRPr="00B14176" w:rsidRDefault="00EE1CDA" w:rsidP="00AA40A8">
            <w:pPr>
              <w:spacing w:line="300" w:lineRule="exact"/>
              <w:ind w:left="180" w:hangingChars="100" w:hanging="180"/>
              <w:rPr>
                <w:sz w:val="18"/>
                <w:szCs w:val="18"/>
              </w:rPr>
            </w:pPr>
            <w:r w:rsidRPr="00B14176">
              <w:rPr>
                <w:rFonts w:hint="eastAsia"/>
                <w:sz w:val="18"/>
                <w:szCs w:val="18"/>
              </w:rPr>
              <w:t>③</w:t>
            </w:r>
            <w:r w:rsidR="00AA40A8" w:rsidRPr="00B14176">
              <w:rPr>
                <w:rFonts w:hint="eastAsia"/>
                <w:sz w:val="18"/>
                <w:szCs w:val="18"/>
              </w:rPr>
              <w:t>ヒストグラムや相対度数，多数の観察や多数回の試行によって得られる確率などを活用した問題解決の過程を振り返って検討しようとしたり，多面的に捉え考えようとしたりしている。</w:t>
            </w:r>
          </w:p>
        </w:tc>
      </w:tr>
    </w:tbl>
    <w:p w14:paraId="0ACA99FE" w14:textId="77777777" w:rsidR="006C19CE" w:rsidRPr="00B14176" w:rsidRDefault="006C19CE" w:rsidP="00C25770">
      <w:pPr>
        <w:rPr>
          <w:rFonts w:asciiTheme="majorEastAsia" w:eastAsiaTheme="majorEastAsia" w:hAnsiTheme="majorEastAsia"/>
          <w:szCs w:val="21"/>
        </w:rPr>
      </w:pPr>
      <w:r w:rsidRPr="00B14176">
        <w:rPr>
          <w:rFonts w:asciiTheme="majorEastAsia" w:eastAsiaTheme="majorEastAsia" w:hAnsiTheme="majorEastAsia"/>
          <w:szCs w:val="21"/>
        </w:rPr>
        <w:br w:type="page"/>
      </w:r>
    </w:p>
    <w:p w14:paraId="6F6A03A3" w14:textId="430DFDB3" w:rsidR="00C25770" w:rsidRPr="00B14176" w:rsidRDefault="00C25770" w:rsidP="00C25770">
      <w:pPr>
        <w:rPr>
          <w:rFonts w:asciiTheme="majorEastAsia" w:eastAsiaTheme="majorEastAsia" w:hAnsiTheme="majorEastAsia"/>
          <w:szCs w:val="21"/>
        </w:rPr>
      </w:pPr>
      <w:r w:rsidRPr="00B14176">
        <w:rPr>
          <w:rFonts w:asciiTheme="majorEastAsia" w:eastAsiaTheme="majorEastAsia" w:hAnsiTheme="majorEastAsia" w:hint="eastAsia"/>
          <w:szCs w:val="21"/>
        </w:rPr>
        <w:lastRenderedPageBreak/>
        <w:t>３　指導と評価の計画（</w:t>
      </w:r>
      <w:r w:rsidRPr="00B14176">
        <w:rPr>
          <w:rFonts w:asciiTheme="majorEastAsia" w:eastAsiaTheme="majorEastAsia" w:hAnsiTheme="majorEastAsia"/>
          <w:szCs w:val="21"/>
        </w:rPr>
        <w:t>13</w:t>
      </w:r>
      <w:r w:rsidRPr="00B14176">
        <w:rPr>
          <w:rFonts w:asciiTheme="majorEastAsia" w:eastAsiaTheme="majorEastAsia" w:hAnsiTheme="majorEastAsia" w:hint="eastAsia"/>
          <w:szCs w:val="21"/>
        </w:rPr>
        <w:t>時間）</w:t>
      </w:r>
    </w:p>
    <w:tbl>
      <w:tblPr>
        <w:tblStyle w:val="a3"/>
        <w:tblW w:w="8926" w:type="dxa"/>
        <w:jc w:val="center"/>
        <w:tblLook w:val="04A0" w:firstRow="1" w:lastRow="0" w:firstColumn="1" w:lastColumn="0" w:noHBand="0" w:noVBand="1"/>
      </w:tblPr>
      <w:tblGrid>
        <w:gridCol w:w="500"/>
        <w:gridCol w:w="2592"/>
        <w:gridCol w:w="589"/>
        <w:gridCol w:w="5245"/>
      </w:tblGrid>
      <w:tr w:rsidR="00B14176" w:rsidRPr="00B14176" w14:paraId="50EED9C0" w14:textId="77777777" w:rsidTr="00952CDF">
        <w:trPr>
          <w:cantSplit/>
          <w:trHeight w:val="397"/>
          <w:tblHeader/>
          <w:jc w:val="center"/>
        </w:trPr>
        <w:tc>
          <w:tcPr>
            <w:tcW w:w="500" w:type="dxa"/>
            <w:tcBorders>
              <w:right w:val="single" w:sz="4" w:space="0" w:color="FFFFFF" w:themeColor="background1"/>
            </w:tcBorders>
            <w:shd w:val="clear" w:color="auto" w:fill="000000" w:themeFill="text1"/>
            <w:tcMar>
              <w:left w:w="0" w:type="dxa"/>
              <w:right w:w="0" w:type="dxa"/>
            </w:tcMar>
            <w:vAlign w:val="center"/>
          </w:tcPr>
          <w:p w14:paraId="11998C0C" w14:textId="77777777" w:rsidR="008D6CE8" w:rsidRPr="00B14176" w:rsidRDefault="008D6CE8" w:rsidP="00C70A20">
            <w:pPr>
              <w:jc w:val="center"/>
              <w:rPr>
                <w:b/>
                <w:sz w:val="16"/>
                <w:szCs w:val="16"/>
              </w:rPr>
            </w:pPr>
            <w:r w:rsidRPr="00B14176">
              <w:rPr>
                <w:rFonts w:ascii="ＭＳ ゴシック" w:eastAsia="ＭＳ ゴシック" w:hAnsi="ＭＳ ゴシック" w:hint="eastAsia"/>
                <w:b/>
                <w:sz w:val="16"/>
                <w:szCs w:val="16"/>
              </w:rPr>
              <w:t>時間</w:t>
            </w:r>
          </w:p>
        </w:tc>
        <w:tc>
          <w:tcPr>
            <w:tcW w:w="2592"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4A9E51B8" w14:textId="77777777" w:rsidR="008D6CE8" w:rsidRPr="00B14176" w:rsidRDefault="008D6CE8" w:rsidP="00C70A20">
            <w:pPr>
              <w:jc w:val="center"/>
              <w:rPr>
                <w:b/>
                <w:sz w:val="16"/>
                <w:szCs w:val="16"/>
              </w:rPr>
            </w:pPr>
            <w:r w:rsidRPr="00B14176">
              <w:rPr>
                <w:rFonts w:ascii="ＭＳ ゴシック" w:eastAsia="ＭＳ ゴシック" w:hAnsi="ＭＳ ゴシック" w:hint="eastAsia"/>
                <w:b/>
                <w:sz w:val="16"/>
                <w:szCs w:val="16"/>
              </w:rPr>
              <w:t>節／小節</w:t>
            </w:r>
          </w:p>
        </w:tc>
        <w:tc>
          <w:tcPr>
            <w:tcW w:w="589"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36B1E3E0" w14:textId="77777777" w:rsidR="008D6CE8" w:rsidRPr="00B14176" w:rsidRDefault="008D6CE8" w:rsidP="00C70A20">
            <w:pPr>
              <w:spacing w:line="0" w:lineRule="atLeast"/>
              <w:jc w:val="center"/>
              <w:rPr>
                <w:rFonts w:ascii="ＭＳ ゴシック" w:eastAsia="ＭＳ ゴシック" w:hAnsi="ＭＳ ゴシック"/>
                <w:b/>
                <w:sz w:val="16"/>
                <w:szCs w:val="16"/>
              </w:rPr>
            </w:pPr>
            <w:r w:rsidRPr="00B14176">
              <w:rPr>
                <w:rFonts w:ascii="ＭＳ ゴシック" w:eastAsia="ＭＳ ゴシック" w:hAnsi="ＭＳ ゴシック" w:hint="eastAsia"/>
                <w:b/>
                <w:sz w:val="16"/>
                <w:szCs w:val="16"/>
              </w:rPr>
              <w:t>配当</w:t>
            </w:r>
          </w:p>
          <w:p w14:paraId="617FCEA8" w14:textId="77777777" w:rsidR="008D6CE8" w:rsidRPr="00B14176" w:rsidRDefault="008D6CE8" w:rsidP="00C70A20">
            <w:pPr>
              <w:spacing w:line="0" w:lineRule="atLeast"/>
              <w:jc w:val="center"/>
              <w:rPr>
                <w:b/>
                <w:sz w:val="14"/>
                <w:szCs w:val="14"/>
              </w:rPr>
            </w:pPr>
            <w:r w:rsidRPr="00B14176">
              <w:rPr>
                <w:rFonts w:ascii="ＭＳ ゴシック" w:eastAsia="ＭＳ ゴシック" w:hAnsi="ＭＳ ゴシック" w:hint="eastAsia"/>
                <w:b/>
                <w:sz w:val="16"/>
                <w:szCs w:val="16"/>
              </w:rPr>
              <w:t>時数</w:t>
            </w:r>
          </w:p>
        </w:tc>
        <w:tc>
          <w:tcPr>
            <w:tcW w:w="5245" w:type="dxa"/>
            <w:tcBorders>
              <w:left w:val="single" w:sz="4" w:space="0" w:color="FFFFFF" w:themeColor="background1"/>
              <w:bottom w:val="single" w:sz="4" w:space="0" w:color="auto"/>
              <w:right w:val="single" w:sz="4" w:space="0" w:color="FFFFFF" w:themeColor="background1"/>
            </w:tcBorders>
            <w:shd w:val="clear" w:color="auto" w:fill="000000" w:themeFill="text1"/>
            <w:tcMar>
              <w:left w:w="0" w:type="dxa"/>
              <w:right w:w="0" w:type="dxa"/>
            </w:tcMar>
            <w:vAlign w:val="center"/>
          </w:tcPr>
          <w:p w14:paraId="7F27EB67" w14:textId="38D3584D" w:rsidR="008D6CE8" w:rsidRPr="00B14176" w:rsidRDefault="007C0A49" w:rsidP="00C70A20">
            <w:pPr>
              <w:ind w:left="161" w:hangingChars="100" w:hanging="161"/>
              <w:jc w:val="center"/>
              <w:rPr>
                <w:b/>
                <w:sz w:val="16"/>
                <w:szCs w:val="16"/>
              </w:rPr>
            </w:pPr>
            <w:r w:rsidRPr="00B14176">
              <w:rPr>
                <w:rFonts w:ascii="ＭＳ ゴシック" w:eastAsia="ＭＳ ゴシック" w:hAnsi="ＭＳ ゴシック" w:hint="eastAsia"/>
                <w:b/>
                <w:sz w:val="16"/>
                <w:szCs w:val="16"/>
              </w:rPr>
              <w:t>評価規準（丸付き数字は単元の評価規準と対応）</w:t>
            </w:r>
          </w:p>
        </w:tc>
      </w:tr>
      <w:tr w:rsidR="00B14176" w:rsidRPr="00B14176" w14:paraId="3AFB936A" w14:textId="77777777" w:rsidTr="00952CDF">
        <w:trPr>
          <w:cantSplit/>
          <w:trHeight w:val="284"/>
          <w:jc w:val="center"/>
        </w:trPr>
        <w:tc>
          <w:tcPr>
            <w:tcW w:w="500" w:type="dxa"/>
            <w:tcBorders>
              <w:bottom w:val="single" w:sz="4" w:space="0" w:color="auto"/>
            </w:tcBorders>
            <w:tcMar>
              <w:top w:w="57" w:type="dxa"/>
              <w:bottom w:w="57" w:type="dxa"/>
            </w:tcMar>
            <w:vAlign w:val="center"/>
          </w:tcPr>
          <w:p w14:paraId="76248B4A" w14:textId="77777777" w:rsidR="008D6CE8" w:rsidRPr="00B14176" w:rsidRDefault="008D6CE8" w:rsidP="00C70A20">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73008F57" w14:textId="77777777" w:rsidR="008D6CE8" w:rsidRPr="00B14176" w:rsidRDefault="008D6CE8" w:rsidP="00C70A20">
            <w:pPr>
              <w:spacing w:line="280" w:lineRule="exact"/>
              <w:rPr>
                <w:sz w:val="18"/>
                <w:szCs w:val="18"/>
              </w:rPr>
            </w:pPr>
            <w:r w:rsidRPr="00B14176">
              <w:rPr>
                <w:rFonts w:hint="eastAsia"/>
                <w:sz w:val="18"/>
                <w:szCs w:val="18"/>
              </w:rPr>
              <w:t>１節　データの分布</w:t>
            </w:r>
          </w:p>
        </w:tc>
        <w:tc>
          <w:tcPr>
            <w:tcW w:w="589" w:type="dxa"/>
            <w:tcBorders>
              <w:bottom w:val="single" w:sz="4" w:space="0" w:color="auto"/>
            </w:tcBorders>
            <w:shd w:val="pct10" w:color="auto" w:fill="auto"/>
            <w:tcMar>
              <w:top w:w="57" w:type="dxa"/>
              <w:bottom w:w="57" w:type="dxa"/>
            </w:tcMar>
          </w:tcPr>
          <w:p w14:paraId="7787E760" w14:textId="77777777" w:rsidR="008D6CE8" w:rsidRPr="00B14176" w:rsidRDefault="008D6CE8" w:rsidP="00C70A20">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33C447EF" w14:textId="77777777" w:rsidR="008D6CE8" w:rsidRPr="00B14176" w:rsidRDefault="008D6CE8" w:rsidP="00C70A20">
            <w:pPr>
              <w:spacing w:line="280" w:lineRule="exact"/>
              <w:jc w:val="left"/>
              <w:rPr>
                <w:sz w:val="18"/>
                <w:szCs w:val="18"/>
              </w:rPr>
            </w:pPr>
          </w:p>
        </w:tc>
      </w:tr>
      <w:tr w:rsidR="00B14176" w:rsidRPr="00B14176" w14:paraId="6EB87559" w14:textId="77777777" w:rsidTr="00952CDF">
        <w:trPr>
          <w:cantSplit/>
          <w:trHeight w:val="351"/>
          <w:jc w:val="center"/>
        </w:trPr>
        <w:tc>
          <w:tcPr>
            <w:tcW w:w="500" w:type="dxa"/>
            <w:vMerge w:val="restart"/>
            <w:tcMar>
              <w:top w:w="57" w:type="dxa"/>
              <w:bottom w:w="57" w:type="dxa"/>
            </w:tcMar>
            <w:vAlign w:val="center"/>
          </w:tcPr>
          <w:p w14:paraId="60531B41" w14:textId="77777777" w:rsidR="008D6CE8" w:rsidRPr="00B14176" w:rsidRDefault="008D6CE8" w:rsidP="00C70A20">
            <w:pPr>
              <w:spacing w:line="240" w:lineRule="exact"/>
              <w:jc w:val="center"/>
              <w:rPr>
                <w:sz w:val="18"/>
                <w:szCs w:val="18"/>
              </w:rPr>
            </w:pPr>
            <w:r w:rsidRPr="00B14176">
              <w:rPr>
                <w:rFonts w:hint="eastAsia"/>
                <w:sz w:val="18"/>
                <w:szCs w:val="18"/>
              </w:rPr>
              <w:t>1</w:t>
            </w:r>
          </w:p>
        </w:tc>
        <w:tc>
          <w:tcPr>
            <w:tcW w:w="2592" w:type="dxa"/>
            <w:vMerge w:val="restart"/>
            <w:tcMar>
              <w:top w:w="57" w:type="dxa"/>
              <w:bottom w:w="57" w:type="dxa"/>
            </w:tcMar>
          </w:tcPr>
          <w:p w14:paraId="6F496CF8"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度数分布表</w:t>
            </w:r>
          </w:p>
          <w:p w14:paraId="6EE6568F"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224</w:t>
            </w:r>
            <w:r w:rsidRPr="00B14176">
              <w:rPr>
                <w:rFonts w:hint="eastAsia"/>
                <w:sz w:val="18"/>
                <w:szCs w:val="18"/>
              </w:rPr>
              <w:t>～</w:t>
            </w:r>
            <w:r w:rsidRPr="00B14176">
              <w:rPr>
                <w:sz w:val="18"/>
                <w:szCs w:val="18"/>
              </w:rPr>
              <w:t>229</w:t>
            </w:r>
            <w:r w:rsidRPr="00B14176">
              <w:rPr>
                <w:rFonts w:hint="eastAsia"/>
                <w:sz w:val="18"/>
                <w:szCs w:val="18"/>
              </w:rPr>
              <w:t>）</w:t>
            </w:r>
          </w:p>
        </w:tc>
        <w:tc>
          <w:tcPr>
            <w:tcW w:w="589" w:type="dxa"/>
            <w:vMerge w:val="restart"/>
            <w:tcMar>
              <w:top w:w="57" w:type="dxa"/>
              <w:bottom w:w="57" w:type="dxa"/>
            </w:tcMar>
          </w:tcPr>
          <w:p w14:paraId="15939E84"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bottom w:val="nil"/>
            </w:tcBorders>
            <w:tcMar>
              <w:top w:w="57" w:type="dxa"/>
              <w:left w:w="40" w:type="dxa"/>
              <w:bottom w:w="57" w:type="dxa"/>
              <w:right w:w="96" w:type="dxa"/>
            </w:tcMar>
          </w:tcPr>
          <w:p w14:paraId="194A6658" w14:textId="6C66E3F0" w:rsidR="00AD0049" w:rsidRPr="00B14176" w:rsidRDefault="008D6CE8" w:rsidP="00390CCF">
            <w:pPr>
              <w:spacing w:line="280" w:lineRule="exact"/>
              <w:ind w:left="180" w:hangingChars="100" w:hanging="180"/>
              <w:jc w:val="left"/>
              <w:rPr>
                <w:sz w:val="18"/>
                <w:szCs w:val="18"/>
              </w:rPr>
            </w:pPr>
            <w:r w:rsidRPr="00B14176">
              <w:rPr>
                <w:rFonts w:hint="eastAsia"/>
                <w:sz w:val="18"/>
                <w:szCs w:val="18"/>
              </w:rPr>
              <w:t>・データの範囲の意味，度数分布表のしくみと用語の意味について理解</w:t>
            </w:r>
            <w:r w:rsidR="005D31B9" w:rsidRPr="00B14176">
              <w:rPr>
                <w:rFonts w:hint="eastAsia"/>
                <w:sz w:val="18"/>
                <w:szCs w:val="18"/>
              </w:rPr>
              <w:t>している</w:t>
            </w:r>
            <w:r w:rsidR="00AD0049" w:rsidRPr="00B14176">
              <w:rPr>
                <w:rFonts w:hint="eastAsia"/>
                <w:sz w:val="18"/>
                <w:szCs w:val="18"/>
              </w:rPr>
              <w:t>。（知</w:t>
            </w:r>
            <w:r w:rsidR="007611B9" w:rsidRPr="00B14176">
              <w:rPr>
                <w:rFonts w:hint="eastAsia"/>
                <w:sz w:val="18"/>
                <w:szCs w:val="18"/>
              </w:rPr>
              <w:t>①</w:t>
            </w:r>
            <w:r w:rsidR="00AD0049" w:rsidRPr="00B14176">
              <w:rPr>
                <w:rFonts w:hint="eastAsia"/>
                <w:sz w:val="18"/>
                <w:szCs w:val="18"/>
              </w:rPr>
              <w:t>）</w:t>
            </w:r>
          </w:p>
          <w:p w14:paraId="5B34FD73" w14:textId="17D16C9C" w:rsidR="008D6CE8" w:rsidRPr="00B14176" w:rsidRDefault="00AD0049" w:rsidP="00390CCF">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データの範囲を求めたり，度数分布表に整理したりすることができる。</w:t>
            </w:r>
            <w:r w:rsidR="00390CCF" w:rsidRPr="00B14176">
              <w:rPr>
                <w:rFonts w:hint="eastAsia"/>
                <w:sz w:val="18"/>
                <w:szCs w:val="18"/>
              </w:rPr>
              <w:t>（知</w:t>
            </w:r>
            <w:r w:rsidR="007611B9" w:rsidRPr="00B14176">
              <w:rPr>
                <w:rFonts w:hint="eastAsia"/>
                <w:sz w:val="18"/>
                <w:szCs w:val="18"/>
              </w:rPr>
              <w:t>②</w:t>
            </w:r>
            <w:r w:rsidR="00390CCF" w:rsidRPr="00B14176">
              <w:rPr>
                <w:rFonts w:hint="eastAsia"/>
                <w:sz w:val="18"/>
                <w:szCs w:val="18"/>
              </w:rPr>
              <w:t>）</w:t>
            </w:r>
          </w:p>
        </w:tc>
      </w:tr>
      <w:tr w:rsidR="00B14176" w:rsidRPr="00B14176" w14:paraId="3EB8C1BB" w14:textId="77777777" w:rsidTr="00952CDF">
        <w:trPr>
          <w:cantSplit/>
          <w:trHeight w:val="249"/>
          <w:jc w:val="center"/>
        </w:trPr>
        <w:tc>
          <w:tcPr>
            <w:tcW w:w="500" w:type="dxa"/>
            <w:vMerge/>
            <w:tcBorders>
              <w:bottom w:val="dotted" w:sz="4" w:space="0" w:color="auto"/>
            </w:tcBorders>
            <w:tcMar>
              <w:top w:w="57" w:type="dxa"/>
              <w:bottom w:w="57" w:type="dxa"/>
            </w:tcMar>
            <w:vAlign w:val="center"/>
          </w:tcPr>
          <w:p w14:paraId="357ABE96" w14:textId="77777777" w:rsidR="008D6CE8" w:rsidRPr="00B14176" w:rsidRDefault="008D6CE8" w:rsidP="00C70A20">
            <w:pPr>
              <w:spacing w:line="240" w:lineRule="exact"/>
              <w:jc w:val="center"/>
              <w:rPr>
                <w:sz w:val="18"/>
                <w:szCs w:val="18"/>
              </w:rPr>
            </w:pPr>
          </w:p>
        </w:tc>
        <w:tc>
          <w:tcPr>
            <w:tcW w:w="2592" w:type="dxa"/>
            <w:vMerge/>
            <w:tcBorders>
              <w:bottom w:val="dotted" w:sz="4" w:space="0" w:color="auto"/>
            </w:tcBorders>
            <w:tcMar>
              <w:top w:w="57" w:type="dxa"/>
              <w:bottom w:w="57" w:type="dxa"/>
            </w:tcMar>
          </w:tcPr>
          <w:p w14:paraId="40EE3FA8" w14:textId="77777777" w:rsidR="008D6CE8" w:rsidRPr="00B14176" w:rsidRDefault="008D6CE8" w:rsidP="00C70A20">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0F0CEE98" w14:textId="77777777" w:rsidR="008D6CE8" w:rsidRPr="00B14176" w:rsidRDefault="008D6CE8" w:rsidP="00C70A20">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7E29F988" w14:textId="4F01611F"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・データを度数分布表に整理することのよさを考えようと</w:t>
            </w:r>
            <w:r w:rsidR="00390CCF" w:rsidRPr="00B14176">
              <w:rPr>
                <w:rFonts w:hint="eastAsia"/>
                <w:sz w:val="18"/>
                <w:szCs w:val="18"/>
              </w:rPr>
              <w:t>している。（態</w:t>
            </w:r>
            <w:r w:rsidR="007611B9" w:rsidRPr="00B14176">
              <w:rPr>
                <w:rFonts w:hint="eastAsia"/>
                <w:sz w:val="18"/>
                <w:szCs w:val="18"/>
              </w:rPr>
              <w:t>①</w:t>
            </w:r>
            <w:r w:rsidR="00390CCF" w:rsidRPr="00B14176">
              <w:rPr>
                <w:rFonts w:hint="eastAsia"/>
                <w:sz w:val="18"/>
                <w:szCs w:val="18"/>
              </w:rPr>
              <w:t>）</w:t>
            </w:r>
          </w:p>
        </w:tc>
      </w:tr>
      <w:tr w:rsidR="00B14176" w:rsidRPr="00B14176" w14:paraId="35F8CBB0" w14:textId="77777777" w:rsidTr="00952CDF">
        <w:trPr>
          <w:cantSplit/>
          <w:trHeight w:val="281"/>
          <w:jc w:val="center"/>
        </w:trPr>
        <w:tc>
          <w:tcPr>
            <w:tcW w:w="500" w:type="dxa"/>
            <w:vMerge w:val="restart"/>
            <w:tcBorders>
              <w:top w:val="dotted" w:sz="4" w:space="0" w:color="auto"/>
            </w:tcBorders>
            <w:tcMar>
              <w:top w:w="57" w:type="dxa"/>
              <w:bottom w:w="57" w:type="dxa"/>
            </w:tcMar>
            <w:vAlign w:val="center"/>
          </w:tcPr>
          <w:p w14:paraId="50ECF701" w14:textId="77777777" w:rsidR="008D6CE8" w:rsidRPr="00B14176" w:rsidRDefault="008D6CE8" w:rsidP="00C70A20">
            <w:pPr>
              <w:spacing w:line="240" w:lineRule="exact"/>
              <w:jc w:val="center"/>
              <w:rPr>
                <w:sz w:val="18"/>
                <w:szCs w:val="18"/>
              </w:rPr>
            </w:pPr>
            <w:r w:rsidRPr="00B14176">
              <w:rPr>
                <w:rFonts w:hint="eastAsia"/>
                <w:sz w:val="18"/>
                <w:szCs w:val="18"/>
              </w:rPr>
              <w:t>2</w:t>
            </w:r>
          </w:p>
        </w:tc>
        <w:tc>
          <w:tcPr>
            <w:tcW w:w="2592" w:type="dxa"/>
            <w:vMerge w:val="restart"/>
            <w:tcBorders>
              <w:top w:val="dotted" w:sz="4" w:space="0" w:color="auto"/>
            </w:tcBorders>
            <w:tcMar>
              <w:top w:w="57" w:type="dxa"/>
              <w:bottom w:w="57" w:type="dxa"/>
            </w:tcMar>
          </w:tcPr>
          <w:p w14:paraId="2DCCB390"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ヒストグラム</w:t>
            </w:r>
          </w:p>
          <w:p w14:paraId="211158C2"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230</w:t>
            </w:r>
            <w:r w:rsidRPr="00B14176">
              <w:rPr>
                <w:rFonts w:hint="eastAsia"/>
                <w:sz w:val="18"/>
                <w:szCs w:val="18"/>
              </w:rPr>
              <w:t>～</w:t>
            </w:r>
            <w:r w:rsidRPr="00B14176">
              <w:rPr>
                <w:sz w:val="18"/>
                <w:szCs w:val="18"/>
              </w:rPr>
              <w:t>232</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3186BBDB"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4F8C2D4A" w14:textId="736E34D5" w:rsidR="00BA5053" w:rsidRPr="00B14176" w:rsidRDefault="008D6CE8" w:rsidP="00390CCF">
            <w:pPr>
              <w:spacing w:line="280" w:lineRule="exact"/>
              <w:ind w:left="180" w:hangingChars="100" w:hanging="180"/>
              <w:jc w:val="left"/>
              <w:rPr>
                <w:sz w:val="18"/>
                <w:szCs w:val="18"/>
              </w:rPr>
            </w:pPr>
            <w:r w:rsidRPr="00B14176">
              <w:rPr>
                <w:rFonts w:hint="eastAsia"/>
                <w:sz w:val="18"/>
                <w:szCs w:val="18"/>
              </w:rPr>
              <w:t>・ヒストグラムのしくみ及び階級の幅を変えてヒストグラムを表すことの必要性と意味を理解</w:t>
            </w:r>
            <w:r w:rsidR="005D31B9" w:rsidRPr="00B14176">
              <w:rPr>
                <w:rFonts w:hint="eastAsia"/>
                <w:sz w:val="18"/>
                <w:szCs w:val="18"/>
              </w:rPr>
              <w:t>している</w:t>
            </w:r>
            <w:r w:rsidR="00BA5053" w:rsidRPr="00B14176">
              <w:rPr>
                <w:rFonts w:hint="eastAsia"/>
                <w:sz w:val="18"/>
                <w:szCs w:val="18"/>
              </w:rPr>
              <w:t>。</w:t>
            </w:r>
            <w:r w:rsidR="007611B9" w:rsidRPr="00B14176">
              <w:rPr>
                <w:rFonts w:hint="eastAsia"/>
                <w:sz w:val="18"/>
                <w:szCs w:val="18"/>
              </w:rPr>
              <w:t>（知①）</w:t>
            </w:r>
          </w:p>
          <w:p w14:paraId="18E18EF0" w14:textId="30E56C8A" w:rsidR="008D6CE8" w:rsidRPr="00B14176" w:rsidRDefault="00BA5053" w:rsidP="00390CCF">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ヒストグラムをかいたり読み取ったりすることができる。</w:t>
            </w:r>
            <w:r w:rsidR="00390CCF" w:rsidRPr="00B14176">
              <w:rPr>
                <w:rFonts w:hint="eastAsia"/>
                <w:sz w:val="18"/>
                <w:szCs w:val="18"/>
              </w:rPr>
              <w:t>（知</w:t>
            </w:r>
            <w:r w:rsidR="007611B9" w:rsidRPr="00B14176">
              <w:rPr>
                <w:rFonts w:hint="eastAsia"/>
                <w:sz w:val="18"/>
                <w:szCs w:val="18"/>
              </w:rPr>
              <w:t>②</w:t>
            </w:r>
            <w:r w:rsidR="00390CCF" w:rsidRPr="00B14176">
              <w:rPr>
                <w:rFonts w:hint="eastAsia"/>
                <w:sz w:val="18"/>
                <w:szCs w:val="18"/>
              </w:rPr>
              <w:t>）</w:t>
            </w:r>
          </w:p>
        </w:tc>
      </w:tr>
      <w:tr w:rsidR="00B14176" w:rsidRPr="00B14176" w14:paraId="7E7813BD" w14:textId="77777777" w:rsidTr="00952CDF">
        <w:trPr>
          <w:cantSplit/>
          <w:trHeight w:val="280"/>
          <w:jc w:val="center"/>
        </w:trPr>
        <w:tc>
          <w:tcPr>
            <w:tcW w:w="500" w:type="dxa"/>
            <w:vMerge/>
            <w:tcBorders>
              <w:bottom w:val="dotted" w:sz="4" w:space="0" w:color="auto"/>
            </w:tcBorders>
            <w:tcMar>
              <w:top w:w="57" w:type="dxa"/>
              <w:bottom w:w="57" w:type="dxa"/>
            </w:tcMar>
            <w:vAlign w:val="center"/>
          </w:tcPr>
          <w:p w14:paraId="24AB0092" w14:textId="77777777" w:rsidR="008D6CE8" w:rsidRPr="00B14176" w:rsidRDefault="008D6CE8" w:rsidP="00C70A20">
            <w:pPr>
              <w:spacing w:line="240" w:lineRule="exact"/>
              <w:jc w:val="center"/>
              <w:rPr>
                <w:sz w:val="18"/>
                <w:szCs w:val="18"/>
              </w:rPr>
            </w:pPr>
          </w:p>
        </w:tc>
        <w:tc>
          <w:tcPr>
            <w:tcW w:w="2592" w:type="dxa"/>
            <w:vMerge/>
            <w:tcBorders>
              <w:bottom w:val="dotted" w:sz="4" w:space="0" w:color="auto"/>
            </w:tcBorders>
            <w:tcMar>
              <w:top w:w="57" w:type="dxa"/>
              <w:bottom w:w="57" w:type="dxa"/>
            </w:tcMar>
          </w:tcPr>
          <w:p w14:paraId="4F41AE84" w14:textId="77777777" w:rsidR="008D6CE8" w:rsidRPr="00B14176" w:rsidRDefault="008D6CE8" w:rsidP="00C70A20">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25D0D0C0" w14:textId="77777777" w:rsidR="008D6CE8" w:rsidRPr="00B14176" w:rsidRDefault="008D6CE8" w:rsidP="00C70A20">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6E52493" w14:textId="6CFB08A7" w:rsidR="008D6CE8" w:rsidRPr="00B14176" w:rsidRDefault="008D6CE8" w:rsidP="00390CCF">
            <w:pPr>
              <w:spacing w:line="280" w:lineRule="exact"/>
              <w:ind w:left="180" w:hangingChars="100" w:hanging="180"/>
              <w:jc w:val="left"/>
              <w:rPr>
                <w:sz w:val="18"/>
                <w:szCs w:val="18"/>
              </w:rPr>
            </w:pPr>
            <w:r w:rsidRPr="00B14176">
              <w:rPr>
                <w:rFonts w:hint="eastAsia"/>
                <w:sz w:val="18"/>
                <w:szCs w:val="18"/>
              </w:rPr>
              <w:t>・ヒストグラムからデータの分布の傾向を読み取って考察し判断することができる。</w:t>
            </w:r>
            <w:r w:rsidR="00390CCF" w:rsidRPr="00B14176">
              <w:rPr>
                <w:rFonts w:hint="eastAsia"/>
                <w:sz w:val="18"/>
                <w:szCs w:val="18"/>
              </w:rPr>
              <w:t>（思</w:t>
            </w:r>
            <w:r w:rsidR="007611B9" w:rsidRPr="00B14176">
              <w:rPr>
                <w:rFonts w:hint="eastAsia"/>
                <w:sz w:val="18"/>
                <w:szCs w:val="18"/>
              </w:rPr>
              <w:t>①</w:t>
            </w:r>
            <w:r w:rsidR="00390CCF" w:rsidRPr="00B14176">
              <w:rPr>
                <w:rFonts w:hint="eastAsia"/>
                <w:sz w:val="18"/>
                <w:szCs w:val="18"/>
              </w:rPr>
              <w:t>）</w:t>
            </w:r>
          </w:p>
        </w:tc>
      </w:tr>
      <w:tr w:rsidR="00B14176" w:rsidRPr="00B14176" w14:paraId="2BED07B0" w14:textId="77777777" w:rsidTr="00952CDF">
        <w:trPr>
          <w:cantSplit/>
          <w:trHeight w:val="737"/>
          <w:jc w:val="center"/>
        </w:trPr>
        <w:tc>
          <w:tcPr>
            <w:tcW w:w="500" w:type="dxa"/>
            <w:tcBorders>
              <w:top w:val="dotted" w:sz="4" w:space="0" w:color="auto"/>
              <w:bottom w:val="dotted" w:sz="4" w:space="0" w:color="auto"/>
            </w:tcBorders>
            <w:tcMar>
              <w:top w:w="57" w:type="dxa"/>
              <w:bottom w:w="57" w:type="dxa"/>
            </w:tcMar>
            <w:vAlign w:val="center"/>
          </w:tcPr>
          <w:p w14:paraId="5F9A3EBB" w14:textId="77777777" w:rsidR="008D6CE8" w:rsidRPr="00B14176" w:rsidRDefault="008D6CE8" w:rsidP="00C70A20">
            <w:pPr>
              <w:spacing w:line="240" w:lineRule="exact"/>
              <w:jc w:val="center"/>
              <w:rPr>
                <w:sz w:val="18"/>
                <w:szCs w:val="18"/>
              </w:rPr>
            </w:pPr>
            <w:r w:rsidRPr="00B14176">
              <w:rPr>
                <w:rFonts w:hint="eastAsia"/>
                <w:sz w:val="18"/>
                <w:szCs w:val="18"/>
              </w:rPr>
              <w:t>3</w:t>
            </w:r>
          </w:p>
        </w:tc>
        <w:tc>
          <w:tcPr>
            <w:tcW w:w="2592" w:type="dxa"/>
            <w:tcBorders>
              <w:top w:val="dotted" w:sz="4" w:space="0" w:color="auto"/>
              <w:bottom w:val="dotted" w:sz="4" w:space="0" w:color="auto"/>
            </w:tcBorders>
            <w:tcMar>
              <w:top w:w="57" w:type="dxa"/>
              <w:bottom w:w="57" w:type="dxa"/>
            </w:tcMar>
          </w:tcPr>
          <w:p w14:paraId="3B657C8D"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３</w:t>
            </w:r>
            <w:r w:rsidRPr="00B14176">
              <w:rPr>
                <w:rFonts w:hint="eastAsia"/>
                <w:sz w:val="18"/>
                <w:szCs w:val="18"/>
              </w:rPr>
              <w:t xml:space="preserve"> </w:t>
            </w:r>
            <w:r w:rsidRPr="00B14176">
              <w:rPr>
                <w:rFonts w:hint="eastAsia"/>
                <w:sz w:val="18"/>
                <w:szCs w:val="18"/>
              </w:rPr>
              <w:t>階級値を使った代表値の</w:t>
            </w:r>
          </w:p>
          <w:p w14:paraId="3F680749" w14:textId="77777777" w:rsidR="008D6CE8" w:rsidRPr="00B14176" w:rsidRDefault="008D6CE8" w:rsidP="00C70A20">
            <w:pPr>
              <w:spacing w:line="280" w:lineRule="exact"/>
              <w:ind w:firstLineChars="200" w:firstLine="360"/>
              <w:rPr>
                <w:sz w:val="18"/>
                <w:szCs w:val="18"/>
              </w:rPr>
            </w:pPr>
            <w:r w:rsidRPr="00B14176">
              <w:rPr>
                <w:rFonts w:hint="eastAsia"/>
                <w:sz w:val="18"/>
                <w:szCs w:val="18"/>
              </w:rPr>
              <w:t>求め方</w:t>
            </w:r>
          </w:p>
          <w:p w14:paraId="14EC6219"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233</w:t>
            </w:r>
            <w:r w:rsidRPr="00B14176">
              <w:rPr>
                <w:rFonts w:hint="eastAsia"/>
                <w:sz w:val="18"/>
                <w:szCs w:val="18"/>
              </w:rPr>
              <w:t>～</w:t>
            </w:r>
            <w:r w:rsidRPr="00B14176">
              <w:rPr>
                <w:sz w:val="18"/>
                <w:szCs w:val="18"/>
              </w:rPr>
              <w:t>235</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4B7C261C"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2EB4DA02" w14:textId="34A1E40E"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・度数分布表やヒストグラムから最頻値や平均値を求める必要性と意味を理解</w:t>
            </w:r>
            <w:r w:rsidR="005D31B9" w:rsidRPr="00B14176">
              <w:rPr>
                <w:rFonts w:hint="eastAsia"/>
                <w:sz w:val="18"/>
                <w:szCs w:val="18"/>
              </w:rPr>
              <w:t>している</w:t>
            </w:r>
            <w:r w:rsidR="00390CCF" w:rsidRPr="00B14176">
              <w:rPr>
                <w:rFonts w:hint="eastAsia"/>
                <w:sz w:val="18"/>
                <w:szCs w:val="18"/>
              </w:rPr>
              <w:t>。（知</w:t>
            </w:r>
            <w:r w:rsidR="007611B9" w:rsidRPr="00B14176">
              <w:rPr>
                <w:rFonts w:hint="eastAsia"/>
                <w:sz w:val="18"/>
                <w:szCs w:val="18"/>
              </w:rPr>
              <w:t>①</w:t>
            </w:r>
            <w:r w:rsidR="00390CCF" w:rsidRPr="00B14176">
              <w:rPr>
                <w:rFonts w:hint="eastAsia"/>
                <w:sz w:val="18"/>
                <w:szCs w:val="18"/>
              </w:rPr>
              <w:t>）</w:t>
            </w:r>
          </w:p>
          <w:p w14:paraId="74CECF85" w14:textId="320A600D" w:rsidR="0070444B" w:rsidRPr="00B14176" w:rsidRDefault="0070444B" w:rsidP="0070444B">
            <w:pPr>
              <w:spacing w:line="280" w:lineRule="exact"/>
              <w:ind w:left="180" w:hangingChars="100" w:hanging="180"/>
              <w:jc w:val="left"/>
              <w:rPr>
                <w:sz w:val="18"/>
                <w:szCs w:val="18"/>
              </w:rPr>
            </w:pPr>
            <w:r w:rsidRPr="00B14176">
              <w:rPr>
                <w:rFonts w:hint="eastAsia"/>
                <w:sz w:val="18"/>
                <w:szCs w:val="18"/>
              </w:rPr>
              <w:t>・度数分布表やヒストグラムから最頻値や平均値を求めることができる。（知②）</w:t>
            </w:r>
          </w:p>
        </w:tc>
      </w:tr>
      <w:tr w:rsidR="00B14176" w:rsidRPr="00B14176" w14:paraId="75D8ADCD" w14:textId="77777777" w:rsidTr="00952CDF">
        <w:trPr>
          <w:cantSplit/>
          <w:trHeight w:val="510"/>
          <w:jc w:val="center"/>
        </w:trPr>
        <w:tc>
          <w:tcPr>
            <w:tcW w:w="500" w:type="dxa"/>
            <w:tcBorders>
              <w:top w:val="dotted" w:sz="4" w:space="0" w:color="auto"/>
              <w:bottom w:val="dotted" w:sz="4" w:space="0" w:color="auto"/>
            </w:tcBorders>
            <w:tcMar>
              <w:top w:w="57" w:type="dxa"/>
              <w:bottom w:w="57" w:type="dxa"/>
            </w:tcMar>
            <w:vAlign w:val="center"/>
          </w:tcPr>
          <w:p w14:paraId="3F4CB903" w14:textId="77777777" w:rsidR="008D6CE8" w:rsidRPr="00B14176" w:rsidRDefault="008D6CE8" w:rsidP="00C70A20">
            <w:pPr>
              <w:spacing w:line="240" w:lineRule="exact"/>
              <w:jc w:val="center"/>
              <w:rPr>
                <w:sz w:val="18"/>
                <w:szCs w:val="18"/>
              </w:rPr>
            </w:pPr>
            <w:r w:rsidRPr="00B14176">
              <w:rPr>
                <w:rFonts w:hint="eastAsia"/>
                <w:sz w:val="18"/>
                <w:szCs w:val="18"/>
              </w:rPr>
              <w:t>4</w:t>
            </w:r>
          </w:p>
        </w:tc>
        <w:tc>
          <w:tcPr>
            <w:tcW w:w="2592" w:type="dxa"/>
            <w:tcBorders>
              <w:top w:val="dotted" w:sz="4" w:space="0" w:color="auto"/>
              <w:bottom w:val="dotted" w:sz="4" w:space="0" w:color="auto"/>
            </w:tcBorders>
            <w:tcMar>
              <w:top w:w="57" w:type="dxa"/>
              <w:bottom w:w="57" w:type="dxa"/>
            </w:tcMar>
          </w:tcPr>
          <w:p w14:paraId="7D628C44"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４</w:t>
            </w:r>
            <w:r w:rsidRPr="00B14176">
              <w:rPr>
                <w:rFonts w:hint="eastAsia"/>
                <w:sz w:val="18"/>
                <w:szCs w:val="18"/>
              </w:rPr>
              <w:t xml:space="preserve"> </w:t>
            </w:r>
            <w:r w:rsidRPr="00B14176">
              <w:rPr>
                <w:rFonts w:hint="eastAsia"/>
                <w:sz w:val="18"/>
                <w:szCs w:val="18"/>
              </w:rPr>
              <w:t>データの分布と代表値</w:t>
            </w:r>
          </w:p>
          <w:p w14:paraId="48AC0749"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236</w:t>
            </w:r>
            <w:r w:rsidRPr="00B14176">
              <w:rPr>
                <w:rFonts w:hint="eastAsia"/>
                <w:sz w:val="18"/>
                <w:szCs w:val="18"/>
              </w:rPr>
              <w:t>～</w:t>
            </w:r>
            <w:r w:rsidRPr="00B14176">
              <w:rPr>
                <w:sz w:val="18"/>
                <w:szCs w:val="18"/>
              </w:rPr>
              <w:t>237</w:t>
            </w:r>
            <w:r w:rsidRPr="00B14176">
              <w:rPr>
                <w:rFonts w:hint="eastAsia"/>
                <w:sz w:val="18"/>
                <w:szCs w:val="18"/>
              </w:rPr>
              <w:t>）</w:t>
            </w:r>
          </w:p>
        </w:tc>
        <w:tc>
          <w:tcPr>
            <w:tcW w:w="589" w:type="dxa"/>
            <w:tcBorders>
              <w:top w:val="dotted" w:sz="4" w:space="0" w:color="auto"/>
              <w:bottom w:val="dotted" w:sz="4" w:space="0" w:color="auto"/>
            </w:tcBorders>
            <w:tcMar>
              <w:top w:w="57" w:type="dxa"/>
              <w:bottom w:w="57" w:type="dxa"/>
            </w:tcMar>
          </w:tcPr>
          <w:p w14:paraId="0AA05BA8"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dotted" w:sz="4" w:space="0" w:color="auto"/>
            </w:tcBorders>
            <w:tcMar>
              <w:top w:w="57" w:type="dxa"/>
              <w:left w:w="40" w:type="dxa"/>
              <w:bottom w:w="57" w:type="dxa"/>
              <w:right w:w="96" w:type="dxa"/>
            </w:tcMar>
          </w:tcPr>
          <w:p w14:paraId="44E8F13B" w14:textId="3D3F5643"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・データの分布と代表値の関係を調べることを通して，代表値を用いる際は，データの分布を確かめることが大切であることを理解</w:t>
            </w:r>
            <w:r w:rsidR="005D31B9" w:rsidRPr="00B14176">
              <w:rPr>
                <w:rFonts w:hint="eastAsia"/>
                <w:sz w:val="18"/>
                <w:szCs w:val="18"/>
              </w:rPr>
              <w:t>している</w:t>
            </w:r>
            <w:r w:rsidRPr="00B14176">
              <w:rPr>
                <w:rFonts w:hint="eastAsia"/>
                <w:sz w:val="18"/>
                <w:szCs w:val="18"/>
              </w:rPr>
              <w:t>。</w:t>
            </w:r>
            <w:r w:rsidR="00390CCF" w:rsidRPr="00B14176">
              <w:rPr>
                <w:rFonts w:hint="eastAsia"/>
                <w:sz w:val="18"/>
                <w:szCs w:val="18"/>
              </w:rPr>
              <w:t>（知</w:t>
            </w:r>
            <w:r w:rsidR="00DE20E3" w:rsidRPr="00B14176">
              <w:rPr>
                <w:rFonts w:hint="eastAsia"/>
                <w:sz w:val="18"/>
                <w:szCs w:val="18"/>
              </w:rPr>
              <w:t>①</w:t>
            </w:r>
            <w:r w:rsidR="00390CCF" w:rsidRPr="00B14176">
              <w:rPr>
                <w:rFonts w:hint="eastAsia"/>
                <w:sz w:val="18"/>
                <w:szCs w:val="18"/>
              </w:rPr>
              <w:t>）</w:t>
            </w:r>
          </w:p>
        </w:tc>
      </w:tr>
      <w:tr w:rsidR="00B14176" w:rsidRPr="00B14176" w14:paraId="751F721C" w14:textId="77777777" w:rsidTr="00952CDF">
        <w:trPr>
          <w:cantSplit/>
          <w:trHeight w:val="435"/>
          <w:jc w:val="center"/>
        </w:trPr>
        <w:tc>
          <w:tcPr>
            <w:tcW w:w="500" w:type="dxa"/>
            <w:vMerge w:val="restart"/>
            <w:tcBorders>
              <w:top w:val="dotted" w:sz="4" w:space="0" w:color="auto"/>
            </w:tcBorders>
            <w:tcMar>
              <w:top w:w="57" w:type="dxa"/>
              <w:bottom w:w="57" w:type="dxa"/>
            </w:tcMar>
            <w:vAlign w:val="center"/>
          </w:tcPr>
          <w:p w14:paraId="14907F52" w14:textId="77777777" w:rsidR="008D6CE8" w:rsidRPr="00B14176" w:rsidRDefault="008D6CE8" w:rsidP="00C70A20">
            <w:pPr>
              <w:spacing w:line="240" w:lineRule="exact"/>
              <w:jc w:val="center"/>
              <w:rPr>
                <w:sz w:val="18"/>
                <w:szCs w:val="18"/>
              </w:rPr>
            </w:pPr>
            <w:r w:rsidRPr="00B14176">
              <w:rPr>
                <w:rFonts w:hint="eastAsia"/>
                <w:sz w:val="18"/>
                <w:szCs w:val="18"/>
              </w:rPr>
              <w:t>5</w:t>
            </w:r>
          </w:p>
        </w:tc>
        <w:tc>
          <w:tcPr>
            <w:tcW w:w="2592" w:type="dxa"/>
            <w:vMerge w:val="restart"/>
            <w:tcBorders>
              <w:top w:val="dotted" w:sz="4" w:space="0" w:color="auto"/>
            </w:tcBorders>
            <w:tcMar>
              <w:top w:w="57" w:type="dxa"/>
              <w:bottom w:w="57" w:type="dxa"/>
            </w:tcMar>
          </w:tcPr>
          <w:p w14:paraId="06712B5C"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５</w:t>
            </w:r>
            <w:r w:rsidRPr="00B14176">
              <w:rPr>
                <w:rFonts w:hint="eastAsia"/>
                <w:sz w:val="18"/>
                <w:szCs w:val="18"/>
              </w:rPr>
              <w:t xml:space="preserve"> </w:t>
            </w:r>
            <w:r w:rsidRPr="00B14176">
              <w:rPr>
                <w:rFonts w:hint="eastAsia"/>
                <w:sz w:val="18"/>
                <w:szCs w:val="18"/>
              </w:rPr>
              <w:t>相対度数</w:t>
            </w:r>
          </w:p>
          <w:p w14:paraId="3E990F3C"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238</w:t>
            </w:r>
            <w:r w:rsidRPr="00B14176">
              <w:rPr>
                <w:rFonts w:hint="eastAsia"/>
                <w:sz w:val="18"/>
                <w:szCs w:val="18"/>
              </w:rPr>
              <w:t>～</w:t>
            </w:r>
            <w:r w:rsidRPr="00B14176">
              <w:rPr>
                <w:sz w:val="18"/>
                <w:szCs w:val="18"/>
              </w:rPr>
              <w:t>239</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10EA4E16"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744E83CB" w14:textId="02F9B348" w:rsidR="00BA5053" w:rsidRPr="00B14176" w:rsidRDefault="008D6CE8" w:rsidP="00390CCF">
            <w:pPr>
              <w:spacing w:line="280" w:lineRule="exact"/>
              <w:ind w:left="180" w:hangingChars="100" w:hanging="180"/>
              <w:jc w:val="left"/>
              <w:rPr>
                <w:sz w:val="18"/>
                <w:szCs w:val="18"/>
              </w:rPr>
            </w:pPr>
            <w:r w:rsidRPr="00B14176">
              <w:rPr>
                <w:rFonts w:hint="eastAsia"/>
                <w:sz w:val="18"/>
                <w:szCs w:val="18"/>
              </w:rPr>
              <w:t>・相対度数の必要性と意味，度数分布多角形のしくみを理解</w:t>
            </w:r>
            <w:r w:rsidR="000A49CD" w:rsidRPr="00B14176">
              <w:rPr>
                <w:rFonts w:hint="eastAsia"/>
                <w:sz w:val="18"/>
                <w:szCs w:val="18"/>
              </w:rPr>
              <w:t>している</w:t>
            </w:r>
            <w:r w:rsidR="00BA5053" w:rsidRPr="00B14176">
              <w:rPr>
                <w:rFonts w:hint="eastAsia"/>
                <w:sz w:val="18"/>
                <w:szCs w:val="18"/>
              </w:rPr>
              <w:t>。</w:t>
            </w:r>
            <w:r w:rsidR="00DE20E3" w:rsidRPr="00B14176">
              <w:rPr>
                <w:rFonts w:hint="eastAsia"/>
                <w:sz w:val="18"/>
                <w:szCs w:val="18"/>
              </w:rPr>
              <w:t>（知①）</w:t>
            </w:r>
          </w:p>
          <w:p w14:paraId="07C25AF1" w14:textId="225BE11A" w:rsidR="008D6CE8" w:rsidRPr="00B14176" w:rsidRDefault="00BA5053" w:rsidP="00BA5053">
            <w:pPr>
              <w:spacing w:line="280" w:lineRule="exact"/>
              <w:ind w:left="180" w:hangingChars="100" w:hanging="180"/>
              <w:jc w:val="left"/>
              <w:rPr>
                <w:sz w:val="18"/>
                <w:szCs w:val="18"/>
              </w:rPr>
            </w:pPr>
            <w:r w:rsidRPr="00B14176">
              <w:rPr>
                <w:rFonts w:hint="eastAsia"/>
                <w:sz w:val="18"/>
                <w:szCs w:val="18"/>
              </w:rPr>
              <w:t>・</w:t>
            </w:r>
            <w:r w:rsidR="008D6CE8" w:rsidRPr="00B14176">
              <w:rPr>
                <w:rFonts w:hint="eastAsia"/>
                <w:sz w:val="18"/>
                <w:szCs w:val="18"/>
              </w:rPr>
              <w:t>度数分布多角形をかいたり読み取ったりすることができる</w:t>
            </w:r>
            <w:r w:rsidR="00390CCF" w:rsidRPr="00B14176">
              <w:rPr>
                <w:rFonts w:hint="eastAsia"/>
                <w:sz w:val="18"/>
                <w:szCs w:val="18"/>
              </w:rPr>
              <w:t>。（知</w:t>
            </w:r>
            <w:r w:rsidR="00DE20E3" w:rsidRPr="00B14176">
              <w:rPr>
                <w:rFonts w:hint="eastAsia"/>
                <w:sz w:val="18"/>
                <w:szCs w:val="18"/>
              </w:rPr>
              <w:t>②</w:t>
            </w:r>
            <w:r w:rsidR="00390CCF" w:rsidRPr="00B14176">
              <w:rPr>
                <w:rFonts w:hint="eastAsia"/>
                <w:sz w:val="18"/>
                <w:szCs w:val="18"/>
              </w:rPr>
              <w:t>）</w:t>
            </w:r>
          </w:p>
        </w:tc>
      </w:tr>
      <w:tr w:rsidR="00B14176" w:rsidRPr="00B14176" w14:paraId="49434BC5" w14:textId="77777777" w:rsidTr="00952CDF">
        <w:trPr>
          <w:cantSplit/>
          <w:trHeight w:val="435"/>
          <w:jc w:val="center"/>
        </w:trPr>
        <w:tc>
          <w:tcPr>
            <w:tcW w:w="500" w:type="dxa"/>
            <w:vMerge/>
            <w:tcBorders>
              <w:bottom w:val="dotted" w:sz="4" w:space="0" w:color="auto"/>
            </w:tcBorders>
            <w:tcMar>
              <w:top w:w="57" w:type="dxa"/>
              <w:bottom w:w="57" w:type="dxa"/>
            </w:tcMar>
            <w:vAlign w:val="center"/>
          </w:tcPr>
          <w:p w14:paraId="526985BF" w14:textId="0B1D7963" w:rsidR="008D6CE8" w:rsidRPr="00B14176" w:rsidRDefault="008D6CE8" w:rsidP="00C70A20">
            <w:pPr>
              <w:spacing w:line="240" w:lineRule="exact"/>
              <w:jc w:val="center"/>
              <w:rPr>
                <w:sz w:val="18"/>
                <w:szCs w:val="18"/>
              </w:rPr>
            </w:pPr>
          </w:p>
        </w:tc>
        <w:tc>
          <w:tcPr>
            <w:tcW w:w="2592" w:type="dxa"/>
            <w:vMerge/>
            <w:tcBorders>
              <w:bottom w:val="dotted" w:sz="4" w:space="0" w:color="auto"/>
            </w:tcBorders>
            <w:tcMar>
              <w:top w:w="57" w:type="dxa"/>
              <w:bottom w:w="57" w:type="dxa"/>
            </w:tcMar>
          </w:tcPr>
          <w:p w14:paraId="353CC7AE" w14:textId="77777777" w:rsidR="008D6CE8" w:rsidRPr="00B14176" w:rsidRDefault="008D6CE8" w:rsidP="00C70A20">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77C52923" w14:textId="77777777" w:rsidR="008D6CE8" w:rsidRPr="00B14176" w:rsidRDefault="008D6CE8" w:rsidP="00C70A20">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61C81621" w14:textId="650B5BB6" w:rsidR="008D6CE8" w:rsidRPr="00B14176" w:rsidRDefault="008D6CE8" w:rsidP="00390CCF">
            <w:pPr>
              <w:spacing w:line="280" w:lineRule="exact"/>
              <w:ind w:left="180" w:hangingChars="100" w:hanging="180"/>
              <w:jc w:val="left"/>
              <w:rPr>
                <w:sz w:val="18"/>
                <w:szCs w:val="18"/>
              </w:rPr>
            </w:pPr>
            <w:r w:rsidRPr="00B14176">
              <w:rPr>
                <w:rFonts w:hint="eastAsia"/>
                <w:sz w:val="18"/>
                <w:szCs w:val="18"/>
              </w:rPr>
              <w:t>・総度数が異なる２つのデータを相対度数や度数分布多角形を使って比較することを通して，データの分布の傾向を読み取って考察し判断することができる。</w:t>
            </w:r>
            <w:r w:rsidR="00390CCF" w:rsidRPr="00B14176">
              <w:rPr>
                <w:rFonts w:hint="eastAsia"/>
                <w:sz w:val="18"/>
                <w:szCs w:val="18"/>
              </w:rPr>
              <w:t>（思</w:t>
            </w:r>
            <w:r w:rsidR="00E73C15" w:rsidRPr="00B14176">
              <w:rPr>
                <w:rFonts w:hint="eastAsia"/>
                <w:sz w:val="18"/>
                <w:szCs w:val="18"/>
              </w:rPr>
              <w:t>①</w:t>
            </w:r>
            <w:r w:rsidR="00390CCF" w:rsidRPr="00B14176">
              <w:rPr>
                <w:rFonts w:hint="eastAsia"/>
                <w:sz w:val="18"/>
                <w:szCs w:val="18"/>
              </w:rPr>
              <w:t>）</w:t>
            </w:r>
          </w:p>
        </w:tc>
      </w:tr>
      <w:tr w:rsidR="00B14176" w:rsidRPr="00B14176" w14:paraId="3B217339" w14:textId="77777777" w:rsidTr="00952CDF">
        <w:trPr>
          <w:cantSplit/>
          <w:trHeight w:val="173"/>
          <w:jc w:val="center"/>
        </w:trPr>
        <w:tc>
          <w:tcPr>
            <w:tcW w:w="500" w:type="dxa"/>
            <w:vMerge w:val="restart"/>
            <w:tcBorders>
              <w:top w:val="single" w:sz="4" w:space="0" w:color="auto"/>
            </w:tcBorders>
            <w:tcMar>
              <w:top w:w="57" w:type="dxa"/>
              <w:bottom w:w="57" w:type="dxa"/>
            </w:tcMar>
            <w:vAlign w:val="center"/>
          </w:tcPr>
          <w:p w14:paraId="35BEB2F0" w14:textId="778527F8" w:rsidR="008D6CE8" w:rsidRPr="00B14176" w:rsidRDefault="008D6CE8" w:rsidP="00C70A20">
            <w:pPr>
              <w:spacing w:line="240" w:lineRule="exact"/>
              <w:jc w:val="center"/>
              <w:rPr>
                <w:sz w:val="18"/>
                <w:szCs w:val="18"/>
              </w:rPr>
            </w:pPr>
            <w:r w:rsidRPr="00B14176">
              <w:rPr>
                <w:rFonts w:hint="eastAsia"/>
                <w:sz w:val="18"/>
                <w:szCs w:val="18"/>
              </w:rPr>
              <w:t>6</w:t>
            </w:r>
          </w:p>
        </w:tc>
        <w:tc>
          <w:tcPr>
            <w:tcW w:w="2592" w:type="dxa"/>
            <w:vMerge w:val="restart"/>
            <w:tcBorders>
              <w:top w:val="single" w:sz="4" w:space="0" w:color="auto"/>
            </w:tcBorders>
            <w:tcMar>
              <w:top w:w="57" w:type="dxa"/>
              <w:bottom w:w="57" w:type="dxa"/>
            </w:tcMar>
          </w:tcPr>
          <w:p w14:paraId="6FE36A04"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６</w:t>
            </w:r>
            <w:r w:rsidRPr="00B14176">
              <w:rPr>
                <w:rFonts w:hint="eastAsia"/>
                <w:sz w:val="18"/>
                <w:szCs w:val="18"/>
              </w:rPr>
              <w:t xml:space="preserve"> </w:t>
            </w:r>
            <w:r w:rsidRPr="00B14176">
              <w:rPr>
                <w:rFonts w:hint="eastAsia"/>
                <w:sz w:val="18"/>
                <w:szCs w:val="18"/>
              </w:rPr>
              <w:t>累積度数と累積相対度数</w:t>
            </w:r>
          </w:p>
          <w:p w14:paraId="02670A93"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240</w:t>
            </w:r>
            <w:r w:rsidRPr="00B14176">
              <w:rPr>
                <w:rFonts w:hint="eastAsia"/>
                <w:sz w:val="18"/>
                <w:szCs w:val="18"/>
              </w:rPr>
              <w:t>～</w:t>
            </w:r>
            <w:r w:rsidRPr="00B14176">
              <w:rPr>
                <w:sz w:val="18"/>
                <w:szCs w:val="18"/>
              </w:rPr>
              <w:t>241</w:t>
            </w:r>
            <w:r w:rsidRPr="00B14176">
              <w:rPr>
                <w:rFonts w:hint="eastAsia"/>
                <w:sz w:val="18"/>
                <w:szCs w:val="18"/>
              </w:rPr>
              <w:t>）</w:t>
            </w:r>
          </w:p>
        </w:tc>
        <w:tc>
          <w:tcPr>
            <w:tcW w:w="589" w:type="dxa"/>
            <w:vMerge w:val="restart"/>
            <w:tcBorders>
              <w:top w:val="single" w:sz="4" w:space="0" w:color="auto"/>
            </w:tcBorders>
            <w:tcMar>
              <w:top w:w="57" w:type="dxa"/>
              <w:bottom w:w="57" w:type="dxa"/>
            </w:tcMar>
          </w:tcPr>
          <w:p w14:paraId="460D6B44"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single" w:sz="4" w:space="0" w:color="auto"/>
              <w:bottom w:val="nil"/>
            </w:tcBorders>
            <w:tcMar>
              <w:top w:w="57" w:type="dxa"/>
              <w:left w:w="40" w:type="dxa"/>
              <w:bottom w:w="57" w:type="dxa"/>
              <w:right w:w="96" w:type="dxa"/>
            </w:tcMar>
          </w:tcPr>
          <w:p w14:paraId="578BF7ED" w14:textId="77777777"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・累積度数と累積相対度数の必要性と意味を理解</w:t>
            </w:r>
            <w:r w:rsidR="000A49CD" w:rsidRPr="00B14176">
              <w:rPr>
                <w:rFonts w:hint="eastAsia"/>
                <w:sz w:val="18"/>
                <w:szCs w:val="18"/>
              </w:rPr>
              <w:t>している</w:t>
            </w:r>
            <w:r w:rsidRPr="00B14176">
              <w:rPr>
                <w:rFonts w:hint="eastAsia"/>
                <w:sz w:val="18"/>
                <w:szCs w:val="18"/>
              </w:rPr>
              <w:t>。</w:t>
            </w:r>
            <w:r w:rsidR="00390CCF" w:rsidRPr="00B14176">
              <w:rPr>
                <w:rFonts w:hint="eastAsia"/>
                <w:sz w:val="18"/>
                <w:szCs w:val="18"/>
              </w:rPr>
              <w:t>（知</w:t>
            </w:r>
            <w:r w:rsidR="00E73C15" w:rsidRPr="00B14176">
              <w:rPr>
                <w:rFonts w:hint="eastAsia"/>
                <w:sz w:val="18"/>
                <w:szCs w:val="18"/>
              </w:rPr>
              <w:t>①</w:t>
            </w:r>
            <w:r w:rsidR="00390CCF" w:rsidRPr="00B14176">
              <w:rPr>
                <w:rFonts w:hint="eastAsia"/>
                <w:sz w:val="18"/>
                <w:szCs w:val="18"/>
              </w:rPr>
              <w:t>）</w:t>
            </w:r>
          </w:p>
          <w:p w14:paraId="0BD8DC96" w14:textId="47D07907" w:rsidR="00E73C15" w:rsidRPr="00B14176" w:rsidRDefault="00E73C15" w:rsidP="00E73C15">
            <w:pPr>
              <w:spacing w:line="280" w:lineRule="exact"/>
              <w:ind w:left="180" w:hangingChars="100" w:hanging="180"/>
              <w:jc w:val="left"/>
              <w:rPr>
                <w:sz w:val="18"/>
                <w:szCs w:val="18"/>
              </w:rPr>
            </w:pPr>
            <w:r w:rsidRPr="00B14176">
              <w:rPr>
                <w:rFonts w:hint="eastAsia"/>
                <w:sz w:val="18"/>
                <w:szCs w:val="18"/>
              </w:rPr>
              <w:t>・累積度数や累積相対度数を求めることができる。（知②）</w:t>
            </w:r>
          </w:p>
        </w:tc>
      </w:tr>
      <w:tr w:rsidR="00B14176" w:rsidRPr="00B14176" w14:paraId="61CA4B3C" w14:textId="77777777" w:rsidTr="004101E8">
        <w:trPr>
          <w:cantSplit/>
          <w:trHeight w:val="173"/>
          <w:jc w:val="center"/>
        </w:trPr>
        <w:tc>
          <w:tcPr>
            <w:tcW w:w="500" w:type="dxa"/>
            <w:vMerge/>
            <w:tcBorders>
              <w:bottom w:val="dotted" w:sz="4" w:space="0" w:color="auto"/>
            </w:tcBorders>
            <w:tcMar>
              <w:top w:w="57" w:type="dxa"/>
              <w:bottom w:w="57" w:type="dxa"/>
            </w:tcMar>
            <w:vAlign w:val="center"/>
          </w:tcPr>
          <w:p w14:paraId="0D4E2CAC" w14:textId="77777777" w:rsidR="008D6CE8" w:rsidRPr="00B14176" w:rsidRDefault="008D6CE8" w:rsidP="00C70A20">
            <w:pPr>
              <w:spacing w:line="240" w:lineRule="exact"/>
              <w:jc w:val="center"/>
              <w:rPr>
                <w:sz w:val="18"/>
                <w:szCs w:val="18"/>
              </w:rPr>
            </w:pPr>
          </w:p>
        </w:tc>
        <w:tc>
          <w:tcPr>
            <w:tcW w:w="2592" w:type="dxa"/>
            <w:vMerge/>
            <w:tcBorders>
              <w:bottom w:val="dotted" w:sz="4" w:space="0" w:color="auto"/>
            </w:tcBorders>
            <w:tcMar>
              <w:top w:w="57" w:type="dxa"/>
              <w:bottom w:w="57" w:type="dxa"/>
            </w:tcMar>
          </w:tcPr>
          <w:p w14:paraId="0B148998" w14:textId="77777777" w:rsidR="008D6CE8" w:rsidRPr="00B14176" w:rsidRDefault="008D6CE8" w:rsidP="00C70A20">
            <w:pPr>
              <w:spacing w:line="280" w:lineRule="exact"/>
              <w:ind w:firstLineChars="50" w:firstLine="90"/>
              <w:rPr>
                <w:sz w:val="18"/>
                <w:szCs w:val="18"/>
              </w:rPr>
            </w:pPr>
          </w:p>
        </w:tc>
        <w:tc>
          <w:tcPr>
            <w:tcW w:w="589" w:type="dxa"/>
            <w:vMerge/>
            <w:tcBorders>
              <w:bottom w:val="dotted" w:sz="4" w:space="0" w:color="auto"/>
            </w:tcBorders>
            <w:tcMar>
              <w:top w:w="57" w:type="dxa"/>
              <w:bottom w:w="57" w:type="dxa"/>
            </w:tcMar>
          </w:tcPr>
          <w:p w14:paraId="2DEF4E28" w14:textId="77777777" w:rsidR="008D6CE8" w:rsidRPr="00B14176" w:rsidRDefault="008D6CE8" w:rsidP="00C70A20">
            <w:pPr>
              <w:spacing w:line="280" w:lineRule="exact"/>
              <w:jc w:val="center"/>
              <w:rPr>
                <w:sz w:val="18"/>
                <w:szCs w:val="18"/>
              </w:rPr>
            </w:pPr>
          </w:p>
        </w:tc>
        <w:tc>
          <w:tcPr>
            <w:tcW w:w="5245" w:type="dxa"/>
            <w:tcBorders>
              <w:top w:val="nil"/>
              <w:bottom w:val="dotted" w:sz="4" w:space="0" w:color="auto"/>
            </w:tcBorders>
            <w:tcMar>
              <w:top w:w="57" w:type="dxa"/>
              <w:left w:w="40" w:type="dxa"/>
              <w:bottom w:w="57" w:type="dxa"/>
              <w:right w:w="96" w:type="dxa"/>
            </w:tcMar>
          </w:tcPr>
          <w:p w14:paraId="50962860" w14:textId="5AAC09DD" w:rsidR="008D6CE8" w:rsidRPr="00B14176" w:rsidRDefault="008D6CE8" w:rsidP="00BA78A9">
            <w:pPr>
              <w:spacing w:line="280" w:lineRule="exact"/>
              <w:ind w:left="180" w:hangingChars="100" w:hanging="180"/>
              <w:jc w:val="left"/>
              <w:rPr>
                <w:sz w:val="18"/>
                <w:szCs w:val="18"/>
              </w:rPr>
            </w:pPr>
            <w:r w:rsidRPr="00B14176">
              <w:rPr>
                <w:rFonts w:hint="eastAsia"/>
                <w:sz w:val="18"/>
                <w:szCs w:val="18"/>
              </w:rPr>
              <w:t>・累積度数や累積相対度数を使ってデータの中の特定の値の位置を考察したり，２つのデータを比較したりすることを通して，データの分布の傾向を読み取って考察し判断することができる。</w:t>
            </w:r>
            <w:r w:rsidR="00390CCF" w:rsidRPr="00B14176">
              <w:rPr>
                <w:rFonts w:hint="eastAsia"/>
                <w:sz w:val="18"/>
                <w:szCs w:val="18"/>
              </w:rPr>
              <w:t>（思</w:t>
            </w:r>
            <w:r w:rsidR="004101E8" w:rsidRPr="00B14176">
              <w:rPr>
                <w:rFonts w:hint="eastAsia"/>
                <w:sz w:val="18"/>
                <w:szCs w:val="18"/>
              </w:rPr>
              <w:t>①</w:t>
            </w:r>
            <w:r w:rsidR="00390CCF" w:rsidRPr="00B14176">
              <w:rPr>
                <w:rFonts w:hint="eastAsia"/>
                <w:sz w:val="18"/>
                <w:szCs w:val="18"/>
              </w:rPr>
              <w:t>）</w:t>
            </w:r>
          </w:p>
        </w:tc>
      </w:tr>
      <w:tr w:rsidR="00B14176" w:rsidRPr="00B14176" w14:paraId="4A57C35D" w14:textId="77777777" w:rsidTr="004101E8">
        <w:trPr>
          <w:cantSplit/>
          <w:trHeight w:val="262"/>
          <w:jc w:val="center"/>
        </w:trPr>
        <w:tc>
          <w:tcPr>
            <w:tcW w:w="500" w:type="dxa"/>
            <w:vMerge w:val="restart"/>
            <w:tcBorders>
              <w:top w:val="dotted" w:sz="4" w:space="0" w:color="auto"/>
              <w:bottom w:val="single" w:sz="4" w:space="0" w:color="auto"/>
            </w:tcBorders>
            <w:tcMar>
              <w:top w:w="57" w:type="dxa"/>
              <w:bottom w:w="57" w:type="dxa"/>
            </w:tcMar>
            <w:vAlign w:val="center"/>
          </w:tcPr>
          <w:p w14:paraId="28B515BD" w14:textId="77777777" w:rsidR="008D6CE8" w:rsidRPr="00B14176" w:rsidRDefault="008D6CE8" w:rsidP="00C70A20">
            <w:pPr>
              <w:spacing w:line="240" w:lineRule="exact"/>
              <w:jc w:val="center"/>
              <w:rPr>
                <w:sz w:val="18"/>
                <w:szCs w:val="18"/>
              </w:rPr>
            </w:pPr>
            <w:r w:rsidRPr="00B14176">
              <w:rPr>
                <w:rFonts w:hint="eastAsia"/>
                <w:sz w:val="18"/>
                <w:szCs w:val="18"/>
              </w:rPr>
              <w:t>7</w:t>
            </w:r>
          </w:p>
        </w:tc>
        <w:tc>
          <w:tcPr>
            <w:tcW w:w="2592" w:type="dxa"/>
            <w:vMerge w:val="restart"/>
            <w:tcBorders>
              <w:top w:val="dotted" w:sz="4" w:space="0" w:color="auto"/>
              <w:bottom w:val="single" w:sz="4" w:space="0" w:color="auto"/>
            </w:tcBorders>
            <w:tcMar>
              <w:top w:w="57" w:type="dxa"/>
              <w:bottom w:w="57" w:type="dxa"/>
            </w:tcMar>
          </w:tcPr>
          <w:p w14:paraId="460FBE70"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７</w:t>
            </w:r>
            <w:r w:rsidRPr="00B14176">
              <w:rPr>
                <w:rFonts w:hint="eastAsia"/>
                <w:sz w:val="18"/>
                <w:szCs w:val="18"/>
              </w:rPr>
              <w:t xml:space="preserve"> </w:t>
            </w:r>
            <w:r w:rsidRPr="00B14176">
              <w:rPr>
                <w:rFonts w:hint="eastAsia"/>
                <w:sz w:val="18"/>
                <w:szCs w:val="18"/>
              </w:rPr>
              <w:t>データを集めて</w:t>
            </w:r>
          </w:p>
          <w:p w14:paraId="6509B32A" w14:textId="77777777" w:rsidR="008D6CE8" w:rsidRPr="00B14176" w:rsidRDefault="008D6CE8" w:rsidP="00C70A20">
            <w:pPr>
              <w:spacing w:line="280" w:lineRule="exact"/>
              <w:ind w:firstLineChars="200" w:firstLine="360"/>
              <w:rPr>
                <w:sz w:val="18"/>
                <w:szCs w:val="18"/>
              </w:rPr>
            </w:pPr>
            <w:r w:rsidRPr="00B14176">
              <w:rPr>
                <w:rFonts w:hint="eastAsia"/>
                <w:sz w:val="18"/>
                <w:szCs w:val="18"/>
              </w:rPr>
              <w:t>活用しよう</w:t>
            </w:r>
          </w:p>
          <w:p w14:paraId="402B425A"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244</w:t>
            </w:r>
            <w:r w:rsidRPr="00B14176">
              <w:rPr>
                <w:rFonts w:hint="eastAsia"/>
                <w:sz w:val="18"/>
                <w:szCs w:val="18"/>
              </w:rPr>
              <w:t>～</w:t>
            </w:r>
            <w:r w:rsidRPr="00B14176">
              <w:rPr>
                <w:sz w:val="18"/>
                <w:szCs w:val="18"/>
              </w:rPr>
              <w:t>246</w:t>
            </w:r>
            <w:r w:rsidRPr="00B14176">
              <w:rPr>
                <w:rFonts w:hint="eastAsia"/>
                <w:sz w:val="18"/>
                <w:szCs w:val="18"/>
              </w:rPr>
              <w:t>）</w:t>
            </w:r>
          </w:p>
        </w:tc>
        <w:tc>
          <w:tcPr>
            <w:tcW w:w="589" w:type="dxa"/>
            <w:vMerge w:val="restart"/>
            <w:tcBorders>
              <w:top w:val="dotted" w:sz="4" w:space="0" w:color="auto"/>
              <w:bottom w:val="single" w:sz="4" w:space="0" w:color="auto"/>
            </w:tcBorders>
            <w:tcMar>
              <w:top w:w="57" w:type="dxa"/>
              <w:bottom w:w="57" w:type="dxa"/>
            </w:tcMar>
          </w:tcPr>
          <w:p w14:paraId="569D4658"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6AA07B07" w14:textId="07A34DDB" w:rsidR="008D6CE8" w:rsidRPr="00B14176" w:rsidRDefault="008D6CE8" w:rsidP="00390CCF">
            <w:pPr>
              <w:spacing w:line="280" w:lineRule="exact"/>
              <w:ind w:left="180" w:hangingChars="100" w:hanging="180"/>
              <w:jc w:val="left"/>
              <w:rPr>
                <w:sz w:val="18"/>
                <w:szCs w:val="18"/>
              </w:rPr>
            </w:pPr>
            <w:r w:rsidRPr="00B14176">
              <w:rPr>
                <w:rFonts w:hint="eastAsia"/>
                <w:sz w:val="18"/>
                <w:szCs w:val="18"/>
              </w:rPr>
              <w:t>・目的に応じてデータを収集して分析し，そのデータの分布の傾向を読み取り，批判的に考察し判断することができる。</w:t>
            </w:r>
            <w:r w:rsidR="00390CCF" w:rsidRPr="00B14176">
              <w:rPr>
                <w:rFonts w:hint="eastAsia"/>
                <w:sz w:val="18"/>
                <w:szCs w:val="18"/>
              </w:rPr>
              <w:t>（思</w:t>
            </w:r>
            <w:r w:rsidR="004101E8" w:rsidRPr="00B14176">
              <w:rPr>
                <w:rFonts w:hint="eastAsia"/>
                <w:sz w:val="18"/>
                <w:szCs w:val="18"/>
              </w:rPr>
              <w:t>①</w:t>
            </w:r>
            <w:r w:rsidR="00390CCF" w:rsidRPr="00B14176">
              <w:rPr>
                <w:rFonts w:hint="eastAsia"/>
                <w:sz w:val="18"/>
                <w:szCs w:val="18"/>
              </w:rPr>
              <w:t>）</w:t>
            </w:r>
          </w:p>
        </w:tc>
      </w:tr>
      <w:tr w:rsidR="00B14176" w:rsidRPr="00B14176" w14:paraId="6C125819" w14:textId="77777777" w:rsidTr="004101E8">
        <w:trPr>
          <w:cantSplit/>
          <w:trHeight w:val="262"/>
          <w:jc w:val="center"/>
        </w:trPr>
        <w:tc>
          <w:tcPr>
            <w:tcW w:w="500" w:type="dxa"/>
            <w:vMerge/>
            <w:tcBorders>
              <w:top w:val="single" w:sz="4" w:space="0" w:color="auto"/>
              <w:bottom w:val="dotted" w:sz="4" w:space="0" w:color="auto"/>
            </w:tcBorders>
            <w:tcMar>
              <w:top w:w="57" w:type="dxa"/>
              <w:bottom w:w="57" w:type="dxa"/>
            </w:tcMar>
            <w:vAlign w:val="center"/>
          </w:tcPr>
          <w:p w14:paraId="23EE94A3" w14:textId="77777777" w:rsidR="008D6CE8" w:rsidRPr="00B14176" w:rsidRDefault="008D6CE8" w:rsidP="00C70A20">
            <w:pPr>
              <w:spacing w:line="240" w:lineRule="exact"/>
              <w:jc w:val="center"/>
              <w:rPr>
                <w:sz w:val="18"/>
                <w:szCs w:val="18"/>
              </w:rPr>
            </w:pPr>
          </w:p>
        </w:tc>
        <w:tc>
          <w:tcPr>
            <w:tcW w:w="2592" w:type="dxa"/>
            <w:vMerge/>
            <w:tcBorders>
              <w:top w:val="single" w:sz="4" w:space="0" w:color="auto"/>
              <w:bottom w:val="dotted" w:sz="4" w:space="0" w:color="auto"/>
            </w:tcBorders>
            <w:tcMar>
              <w:top w:w="57" w:type="dxa"/>
              <w:bottom w:w="57" w:type="dxa"/>
            </w:tcMar>
          </w:tcPr>
          <w:p w14:paraId="12C9007E" w14:textId="77777777" w:rsidR="008D6CE8" w:rsidRPr="00B14176" w:rsidRDefault="008D6CE8" w:rsidP="00C70A20">
            <w:pPr>
              <w:spacing w:line="280" w:lineRule="exact"/>
              <w:ind w:firstLineChars="50" w:firstLine="90"/>
              <w:rPr>
                <w:sz w:val="18"/>
                <w:szCs w:val="18"/>
              </w:rPr>
            </w:pPr>
          </w:p>
        </w:tc>
        <w:tc>
          <w:tcPr>
            <w:tcW w:w="589" w:type="dxa"/>
            <w:vMerge/>
            <w:tcBorders>
              <w:top w:val="single" w:sz="4" w:space="0" w:color="auto"/>
              <w:bottom w:val="dotted" w:sz="4" w:space="0" w:color="auto"/>
            </w:tcBorders>
            <w:tcMar>
              <w:top w:w="57" w:type="dxa"/>
              <w:bottom w:w="57" w:type="dxa"/>
            </w:tcMar>
          </w:tcPr>
          <w:p w14:paraId="44249BFE" w14:textId="77777777" w:rsidR="008D6CE8" w:rsidRPr="00B14176" w:rsidRDefault="008D6CE8" w:rsidP="00C70A20">
            <w:pPr>
              <w:spacing w:line="280" w:lineRule="exact"/>
              <w:jc w:val="center"/>
              <w:rPr>
                <w:sz w:val="18"/>
                <w:szCs w:val="18"/>
              </w:rPr>
            </w:pPr>
          </w:p>
        </w:tc>
        <w:tc>
          <w:tcPr>
            <w:tcW w:w="5245" w:type="dxa"/>
            <w:tcBorders>
              <w:top w:val="single" w:sz="4" w:space="0" w:color="auto"/>
              <w:bottom w:val="dotted" w:sz="4" w:space="0" w:color="auto"/>
            </w:tcBorders>
            <w:tcMar>
              <w:top w:w="57" w:type="dxa"/>
              <w:left w:w="40" w:type="dxa"/>
              <w:bottom w:w="57" w:type="dxa"/>
              <w:right w:w="96" w:type="dxa"/>
            </w:tcMar>
          </w:tcPr>
          <w:p w14:paraId="4B813E48" w14:textId="2A503D1C"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・ヒストグラムや相対度数などのよさについて考えたり，データの分布について学んだことを生活や学習に生かそうとしたり</w:t>
            </w:r>
            <w:r w:rsidR="00390CCF" w:rsidRPr="00B14176">
              <w:rPr>
                <w:rFonts w:hint="eastAsia"/>
                <w:sz w:val="18"/>
                <w:szCs w:val="18"/>
              </w:rPr>
              <w:t>している。（態</w:t>
            </w:r>
            <w:r w:rsidR="004101E8" w:rsidRPr="00B14176">
              <w:rPr>
                <w:rFonts w:hint="eastAsia"/>
                <w:sz w:val="18"/>
                <w:szCs w:val="18"/>
              </w:rPr>
              <w:t>①～③</w:t>
            </w:r>
            <w:r w:rsidR="00390CCF" w:rsidRPr="00B14176">
              <w:rPr>
                <w:rFonts w:hint="eastAsia"/>
                <w:sz w:val="18"/>
                <w:szCs w:val="18"/>
              </w:rPr>
              <w:t>）</w:t>
            </w:r>
          </w:p>
        </w:tc>
      </w:tr>
      <w:tr w:rsidR="00B14176" w:rsidRPr="00B14176" w14:paraId="77C98F49" w14:textId="77777777" w:rsidTr="00952CDF">
        <w:trPr>
          <w:cantSplit/>
          <w:trHeight w:val="510"/>
          <w:jc w:val="center"/>
        </w:trPr>
        <w:tc>
          <w:tcPr>
            <w:tcW w:w="500" w:type="dxa"/>
            <w:tcBorders>
              <w:top w:val="dotted" w:sz="4" w:space="0" w:color="auto"/>
              <w:bottom w:val="single" w:sz="4" w:space="0" w:color="auto"/>
            </w:tcBorders>
            <w:tcMar>
              <w:top w:w="57" w:type="dxa"/>
              <w:bottom w:w="57" w:type="dxa"/>
            </w:tcMar>
            <w:vAlign w:val="center"/>
          </w:tcPr>
          <w:p w14:paraId="16CA9F29" w14:textId="77777777" w:rsidR="008D6CE8" w:rsidRPr="00B14176" w:rsidRDefault="008D6CE8" w:rsidP="00C70A20">
            <w:pPr>
              <w:spacing w:line="240" w:lineRule="exact"/>
              <w:jc w:val="center"/>
              <w:rPr>
                <w:sz w:val="18"/>
                <w:szCs w:val="18"/>
              </w:rPr>
            </w:pPr>
            <w:r w:rsidRPr="00B14176">
              <w:rPr>
                <w:rFonts w:hint="eastAsia"/>
                <w:sz w:val="18"/>
                <w:szCs w:val="18"/>
              </w:rPr>
              <w:t>8</w:t>
            </w:r>
          </w:p>
        </w:tc>
        <w:tc>
          <w:tcPr>
            <w:tcW w:w="2592" w:type="dxa"/>
            <w:tcBorders>
              <w:top w:val="dotted" w:sz="4" w:space="0" w:color="auto"/>
              <w:bottom w:val="single" w:sz="4" w:space="0" w:color="auto"/>
            </w:tcBorders>
            <w:tcMar>
              <w:top w:w="57" w:type="dxa"/>
              <w:bottom w:w="57" w:type="dxa"/>
            </w:tcMar>
          </w:tcPr>
          <w:p w14:paraId="7648A6E8" w14:textId="77777777" w:rsidR="008D6CE8" w:rsidRPr="00B14176" w:rsidRDefault="008D6CE8" w:rsidP="00C70A20">
            <w:pPr>
              <w:spacing w:line="280" w:lineRule="exact"/>
              <w:ind w:firstLineChars="50" w:firstLine="90"/>
              <w:rPr>
                <w:sz w:val="18"/>
                <w:szCs w:val="18"/>
              </w:rPr>
            </w:pPr>
            <w:r w:rsidRPr="00B14176">
              <w:rPr>
                <w:rFonts w:hint="eastAsia"/>
                <w:sz w:val="18"/>
                <w:szCs w:val="18"/>
              </w:rPr>
              <w:t>基本の問題</w:t>
            </w:r>
          </w:p>
          <w:p w14:paraId="5C380944"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247</w:t>
            </w:r>
            <w:r w:rsidRPr="00B14176">
              <w:rPr>
                <w:rFonts w:hint="eastAsia"/>
                <w:sz w:val="18"/>
                <w:szCs w:val="18"/>
              </w:rPr>
              <w:t>）</w:t>
            </w:r>
          </w:p>
        </w:tc>
        <w:tc>
          <w:tcPr>
            <w:tcW w:w="589" w:type="dxa"/>
            <w:tcBorders>
              <w:top w:val="dotted" w:sz="4" w:space="0" w:color="auto"/>
              <w:bottom w:val="single" w:sz="4" w:space="0" w:color="auto"/>
            </w:tcBorders>
            <w:tcMar>
              <w:top w:w="57" w:type="dxa"/>
              <w:bottom w:w="57" w:type="dxa"/>
            </w:tcMar>
          </w:tcPr>
          <w:p w14:paraId="6CC860A0" w14:textId="77777777" w:rsidR="008D6CE8" w:rsidRPr="00B14176" w:rsidRDefault="008D6CE8" w:rsidP="00C70A2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single" w:sz="4" w:space="0" w:color="auto"/>
            </w:tcBorders>
            <w:tcMar>
              <w:top w:w="57" w:type="dxa"/>
              <w:left w:w="40" w:type="dxa"/>
              <w:bottom w:w="57" w:type="dxa"/>
              <w:right w:w="96" w:type="dxa"/>
            </w:tcMar>
          </w:tcPr>
          <w:p w14:paraId="5E2FBBAE" w14:textId="26405BD8" w:rsidR="008D6CE8" w:rsidRPr="00B14176" w:rsidRDefault="009867C7" w:rsidP="00C70A20">
            <w:pPr>
              <w:spacing w:line="280" w:lineRule="exact"/>
              <w:ind w:left="180" w:hangingChars="100" w:hanging="180"/>
              <w:jc w:val="lef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知①②：問題１，２</w:t>
            </w:r>
          </w:p>
        </w:tc>
      </w:tr>
      <w:tr w:rsidR="00B14176" w:rsidRPr="00B14176" w14:paraId="4DE3014E" w14:textId="77777777" w:rsidTr="00952CDF">
        <w:trPr>
          <w:cantSplit/>
          <w:trHeight w:val="284"/>
          <w:jc w:val="center"/>
        </w:trPr>
        <w:tc>
          <w:tcPr>
            <w:tcW w:w="500" w:type="dxa"/>
            <w:tcBorders>
              <w:bottom w:val="single" w:sz="4" w:space="0" w:color="auto"/>
            </w:tcBorders>
            <w:tcMar>
              <w:top w:w="57" w:type="dxa"/>
              <w:bottom w:w="57" w:type="dxa"/>
            </w:tcMar>
            <w:vAlign w:val="center"/>
          </w:tcPr>
          <w:p w14:paraId="0A8AD018" w14:textId="77777777" w:rsidR="008D6CE8" w:rsidRPr="00B14176" w:rsidRDefault="008D6CE8" w:rsidP="00C70A20">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0A5DE3D7"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２節　確率</w:t>
            </w:r>
          </w:p>
        </w:tc>
        <w:tc>
          <w:tcPr>
            <w:tcW w:w="589" w:type="dxa"/>
            <w:tcBorders>
              <w:bottom w:val="single" w:sz="4" w:space="0" w:color="auto"/>
            </w:tcBorders>
            <w:shd w:val="pct10" w:color="auto" w:fill="auto"/>
            <w:tcMar>
              <w:top w:w="57" w:type="dxa"/>
              <w:bottom w:w="57" w:type="dxa"/>
            </w:tcMar>
          </w:tcPr>
          <w:p w14:paraId="4EFA6EA5" w14:textId="77777777" w:rsidR="008D6CE8" w:rsidRPr="00B14176" w:rsidRDefault="008D6CE8" w:rsidP="00C70A20">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78738AFA" w14:textId="77777777" w:rsidR="008D6CE8" w:rsidRPr="00B14176" w:rsidRDefault="008D6CE8" w:rsidP="00C70A20">
            <w:pPr>
              <w:spacing w:line="280" w:lineRule="exact"/>
              <w:ind w:left="180" w:hangingChars="100" w:hanging="180"/>
              <w:jc w:val="left"/>
              <w:rPr>
                <w:sz w:val="18"/>
                <w:szCs w:val="18"/>
              </w:rPr>
            </w:pPr>
          </w:p>
        </w:tc>
      </w:tr>
      <w:tr w:rsidR="00B14176" w:rsidRPr="00B14176" w14:paraId="16B3C4AC" w14:textId="77777777" w:rsidTr="00952CDF">
        <w:trPr>
          <w:cantSplit/>
          <w:trHeight w:val="284"/>
          <w:jc w:val="center"/>
        </w:trPr>
        <w:tc>
          <w:tcPr>
            <w:tcW w:w="500" w:type="dxa"/>
            <w:tcBorders>
              <w:bottom w:val="dotted" w:sz="4" w:space="0" w:color="auto"/>
            </w:tcBorders>
            <w:tcMar>
              <w:top w:w="57" w:type="dxa"/>
              <w:bottom w:w="57" w:type="dxa"/>
            </w:tcMar>
            <w:vAlign w:val="center"/>
          </w:tcPr>
          <w:p w14:paraId="18B5EF7F" w14:textId="77777777" w:rsidR="008D6CE8" w:rsidRPr="00B14176" w:rsidRDefault="008D6CE8" w:rsidP="00C70A20">
            <w:pPr>
              <w:spacing w:line="240" w:lineRule="exact"/>
              <w:jc w:val="center"/>
              <w:rPr>
                <w:sz w:val="18"/>
                <w:szCs w:val="18"/>
              </w:rPr>
            </w:pPr>
            <w:r w:rsidRPr="00B14176">
              <w:rPr>
                <w:rFonts w:hint="eastAsia"/>
                <w:sz w:val="18"/>
                <w:szCs w:val="18"/>
              </w:rPr>
              <w:t>9</w:t>
            </w:r>
          </w:p>
          <w:p w14:paraId="16B18CAB" w14:textId="77777777" w:rsidR="008D6CE8" w:rsidRPr="00B14176" w:rsidRDefault="008D6CE8" w:rsidP="00C70A20">
            <w:pPr>
              <w:spacing w:line="240" w:lineRule="exact"/>
              <w:jc w:val="center"/>
              <w:rPr>
                <w:sz w:val="18"/>
                <w:szCs w:val="18"/>
              </w:rPr>
            </w:pPr>
            <w:r w:rsidRPr="00B14176">
              <w:rPr>
                <w:sz w:val="18"/>
                <w:szCs w:val="18"/>
              </w:rPr>
              <w:t>10</w:t>
            </w:r>
          </w:p>
        </w:tc>
        <w:tc>
          <w:tcPr>
            <w:tcW w:w="2592" w:type="dxa"/>
            <w:tcBorders>
              <w:bottom w:val="dotted" w:sz="4" w:space="0" w:color="auto"/>
            </w:tcBorders>
            <w:tcMar>
              <w:top w:w="57" w:type="dxa"/>
              <w:bottom w:w="57" w:type="dxa"/>
            </w:tcMar>
          </w:tcPr>
          <w:p w14:paraId="346E3212"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１</w:t>
            </w:r>
            <w:r w:rsidRPr="00B14176">
              <w:rPr>
                <w:rFonts w:hint="eastAsia"/>
                <w:sz w:val="18"/>
                <w:szCs w:val="18"/>
              </w:rPr>
              <w:t xml:space="preserve"> </w:t>
            </w:r>
            <w:r w:rsidRPr="00B14176">
              <w:rPr>
                <w:rFonts w:hint="eastAsia"/>
                <w:sz w:val="18"/>
                <w:szCs w:val="18"/>
              </w:rPr>
              <w:t>ことがらの起こりやすさ</w:t>
            </w:r>
          </w:p>
          <w:p w14:paraId="0283ADFD" w14:textId="77777777" w:rsidR="008D6CE8" w:rsidRPr="00B14176" w:rsidRDefault="008D6CE8" w:rsidP="007A443A">
            <w:pPr>
              <w:spacing w:line="280" w:lineRule="exact"/>
              <w:ind w:leftChars="50" w:left="105"/>
              <w:rPr>
                <w:sz w:val="18"/>
                <w:szCs w:val="18"/>
              </w:rPr>
            </w:pPr>
            <w:r w:rsidRPr="00B14176">
              <w:rPr>
                <w:rFonts w:hint="eastAsia"/>
                <w:sz w:val="18"/>
                <w:szCs w:val="18"/>
              </w:rPr>
              <w:t>（教科書</w:t>
            </w:r>
            <w:r w:rsidRPr="00B14176">
              <w:rPr>
                <w:rFonts w:hint="eastAsia"/>
                <w:sz w:val="18"/>
                <w:szCs w:val="18"/>
              </w:rPr>
              <w:t>p.</w:t>
            </w:r>
            <w:r w:rsidRPr="00B14176">
              <w:rPr>
                <w:sz w:val="18"/>
                <w:szCs w:val="18"/>
              </w:rPr>
              <w:t>248</w:t>
            </w:r>
            <w:r w:rsidRPr="00B14176">
              <w:rPr>
                <w:rFonts w:hint="eastAsia"/>
                <w:sz w:val="18"/>
                <w:szCs w:val="18"/>
              </w:rPr>
              <w:t>～</w:t>
            </w:r>
            <w:r w:rsidRPr="00B14176">
              <w:rPr>
                <w:sz w:val="18"/>
                <w:szCs w:val="18"/>
              </w:rPr>
              <w:t>251</w:t>
            </w:r>
            <w:r w:rsidRPr="00B14176">
              <w:rPr>
                <w:rFonts w:hint="eastAsia"/>
                <w:sz w:val="18"/>
                <w:szCs w:val="18"/>
              </w:rPr>
              <w:t>）</w:t>
            </w:r>
          </w:p>
        </w:tc>
        <w:tc>
          <w:tcPr>
            <w:tcW w:w="589" w:type="dxa"/>
            <w:tcBorders>
              <w:bottom w:val="dotted" w:sz="4" w:space="0" w:color="auto"/>
            </w:tcBorders>
            <w:tcMar>
              <w:top w:w="57" w:type="dxa"/>
              <w:bottom w:w="57" w:type="dxa"/>
            </w:tcMar>
          </w:tcPr>
          <w:p w14:paraId="45750848" w14:textId="26E5A0DD" w:rsidR="008D6CE8" w:rsidRPr="00B14176" w:rsidRDefault="008D6CE8" w:rsidP="00787AA0">
            <w:pPr>
              <w:spacing w:line="280" w:lineRule="exact"/>
              <w:jc w:val="center"/>
              <w:rPr>
                <w:sz w:val="18"/>
                <w:szCs w:val="18"/>
              </w:rPr>
            </w:pPr>
            <w:r w:rsidRPr="00B14176">
              <w:rPr>
                <w:rFonts w:hint="eastAsia"/>
                <w:sz w:val="18"/>
                <w:szCs w:val="18"/>
              </w:rPr>
              <w:t>2</w:t>
            </w:r>
          </w:p>
        </w:tc>
        <w:tc>
          <w:tcPr>
            <w:tcW w:w="5245" w:type="dxa"/>
            <w:tcBorders>
              <w:bottom w:val="dotted" w:sz="4" w:space="0" w:color="auto"/>
            </w:tcBorders>
            <w:tcMar>
              <w:top w:w="57" w:type="dxa"/>
              <w:left w:w="40" w:type="dxa"/>
              <w:bottom w:w="57" w:type="dxa"/>
              <w:right w:w="96" w:type="dxa"/>
            </w:tcMar>
          </w:tcPr>
          <w:p w14:paraId="35CB93CA" w14:textId="4ED3FCE8"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・ペットボトルのキャップを多数回投げる実験などを通して，多数の観察や多数回の試行によって得られる確率の必要性と意味を理解</w:t>
            </w:r>
            <w:r w:rsidR="000A49CD" w:rsidRPr="00B14176">
              <w:rPr>
                <w:rFonts w:hint="eastAsia"/>
                <w:sz w:val="18"/>
                <w:szCs w:val="18"/>
              </w:rPr>
              <w:t>している</w:t>
            </w:r>
            <w:r w:rsidRPr="00B14176">
              <w:rPr>
                <w:rFonts w:hint="eastAsia"/>
                <w:sz w:val="18"/>
                <w:szCs w:val="18"/>
              </w:rPr>
              <w:t>。</w:t>
            </w:r>
            <w:r w:rsidR="00897C74" w:rsidRPr="00B14176">
              <w:rPr>
                <w:rFonts w:hint="eastAsia"/>
                <w:sz w:val="18"/>
                <w:szCs w:val="18"/>
              </w:rPr>
              <w:t>（知</w:t>
            </w:r>
            <w:r w:rsidR="004101E8" w:rsidRPr="00B14176">
              <w:rPr>
                <w:rFonts w:hint="eastAsia"/>
                <w:sz w:val="18"/>
                <w:szCs w:val="18"/>
              </w:rPr>
              <w:t>③</w:t>
            </w:r>
            <w:r w:rsidR="00897C74" w:rsidRPr="00B14176">
              <w:rPr>
                <w:rFonts w:hint="eastAsia"/>
                <w:sz w:val="18"/>
                <w:szCs w:val="18"/>
              </w:rPr>
              <w:t>）</w:t>
            </w:r>
          </w:p>
        </w:tc>
      </w:tr>
      <w:tr w:rsidR="00B14176" w:rsidRPr="00B14176" w14:paraId="3F594ACF" w14:textId="77777777" w:rsidTr="00952CDF">
        <w:trPr>
          <w:cantSplit/>
          <w:trHeight w:val="262"/>
          <w:jc w:val="center"/>
        </w:trPr>
        <w:tc>
          <w:tcPr>
            <w:tcW w:w="500" w:type="dxa"/>
            <w:vMerge w:val="restart"/>
            <w:tcBorders>
              <w:top w:val="dotted" w:sz="4" w:space="0" w:color="auto"/>
            </w:tcBorders>
            <w:tcMar>
              <w:top w:w="57" w:type="dxa"/>
              <w:bottom w:w="57" w:type="dxa"/>
            </w:tcMar>
            <w:vAlign w:val="center"/>
          </w:tcPr>
          <w:p w14:paraId="098CB143" w14:textId="77777777" w:rsidR="008D6CE8" w:rsidRPr="00B14176" w:rsidRDefault="008D6CE8" w:rsidP="00C70A20">
            <w:pPr>
              <w:spacing w:line="240" w:lineRule="exact"/>
              <w:jc w:val="center"/>
              <w:rPr>
                <w:sz w:val="18"/>
                <w:szCs w:val="18"/>
              </w:rPr>
            </w:pPr>
            <w:r w:rsidRPr="00B14176">
              <w:rPr>
                <w:rFonts w:hint="eastAsia"/>
                <w:sz w:val="18"/>
                <w:szCs w:val="18"/>
              </w:rPr>
              <w:t>11</w:t>
            </w:r>
          </w:p>
        </w:tc>
        <w:tc>
          <w:tcPr>
            <w:tcW w:w="2592" w:type="dxa"/>
            <w:vMerge w:val="restart"/>
            <w:tcBorders>
              <w:top w:val="dotted" w:sz="4" w:space="0" w:color="auto"/>
            </w:tcBorders>
            <w:tcMar>
              <w:top w:w="57" w:type="dxa"/>
              <w:bottom w:w="57" w:type="dxa"/>
            </w:tcMar>
          </w:tcPr>
          <w:p w14:paraId="75790259"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２</w:t>
            </w:r>
            <w:r w:rsidRPr="00B14176">
              <w:rPr>
                <w:rFonts w:hint="eastAsia"/>
                <w:sz w:val="18"/>
                <w:szCs w:val="18"/>
              </w:rPr>
              <w:t xml:space="preserve"> </w:t>
            </w:r>
            <w:r w:rsidRPr="00B14176">
              <w:rPr>
                <w:rFonts w:hint="eastAsia"/>
                <w:sz w:val="18"/>
                <w:szCs w:val="18"/>
              </w:rPr>
              <w:t>確率の考えの活用</w:t>
            </w:r>
          </w:p>
          <w:p w14:paraId="3E5BF436" w14:textId="77777777" w:rsidR="008D6CE8" w:rsidRPr="00B14176" w:rsidRDefault="008D6CE8" w:rsidP="00C70A20">
            <w:pPr>
              <w:spacing w:line="280" w:lineRule="exact"/>
              <w:ind w:firstLineChars="50" w:firstLine="90"/>
              <w:rPr>
                <w:sz w:val="18"/>
                <w:szCs w:val="18"/>
              </w:rPr>
            </w:pPr>
            <w:r w:rsidRPr="00B14176">
              <w:rPr>
                <w:rFonts w:hint="eastAsia"/>
                <w:sz w:val="18"/>
                <w:szCs w:val="18"/>
              </w:rPr>
              <w:t>（教科書</w:t>
            </w:r>
            <w:r w:rsidRPr="00B14176">
              <w:rPr>
                <w:rFonts w:hint="eastAsia"/>
                <w:sz w:val="18"/>
                <w:szCs w:val="18"/>
              </w:rPr>
              <w:t>p.</w:t>
            </w:r>
            <w:r w:rsidRPr="00B14176">
              <w:rPr>
                <w:sz w:val="18"/>
                <w:szCs w:val="18"/>
              </w:rPr>
              <w:t>252</w:t>
            </w:r>
            <w:r w:rsidRPr="00B14176">
              <w:rPr>
                <w:rFonts w:hint="eastAsia"/>
                <w:sz w:val="18"/>
                <w:szCs w:val="18"/>
              </w:rPr>
              <w:t>～</w:t>
            </w:r>
            <w:r w:rsidRPr="00B14176">
              <w:rPr>
                <w:sz w:val="18"/>
                <w:szCs w:val="18"/>
              </w:rPr>
              <w:t>253</w:t>
            </w:r>
            <w:r w:rsidRPr="00B14176">
              <w:rPr>
                <w:rFonts w:hint="eastAsia"/>
                <w:sz w:val="18"/>
                <w:szCs w:val="18"/>
              </w:rPr>
              <w:t>）</w:t>
            </w:r>
          </w:p>
        </w:tc>
        <w:tc>
          <w:tcPr>
            <w:tcW w:w="589" w:type="dxa"/>
            <w:vMerge w:val="restart"/>
            <w:tcBorders>
              <w:top w:val="dotted" w:sz="4" w:space="0" w:color="auto"/>
            </w:tcBorders>
            <w:tcMar>
              <w:top w:w="57" w:type="dxa"/>
              <w:bottom w:w="57" w:type="dxa"/>
            </w:tcMar>
          </w:tcPr>
          <w:p w14:paraId="17679386" w14:textId="3A258D2B" w:rsidR="008D6CE8" w:rsidRPr="00B14176" w:rsidRDefault="008D6CE8" w:rsidP="00787AA0">
            <w:pPr>
              <w:spacing w:line="280" w:lineRule="exact"/>
              <w:jc w:val="center"/>
              <w:rPr>
                <w:sz w:val="18"/>
                <w:szCs w:val="18"/>
              </w:rPr>
            </w:pPr>
            <w:r w:rsidRPr="00B14176">
              <w:rPr>
                <w:rFonts w:hint="eastAsia"/>
                <w:sz w:val="18"/>
                <w:szCs w:val="18"/>
              </w:rPr>
              <w:t>1</w:t>
            </w:r>
          </w:p>
        </w:tc>
        <w:tc>
          <w:tcPr>
            <w:tcW w:w="5245" w:type="dxa"/>
            <w:tcBorders>
              <w:top w:val="dotted" w:sz="4" w:space="0" w:color="auto"/>
              <w:bottom w:val="nil"/>
            </w:tcBorders>
            <w:tcMar>
              <w:top w:w="57" w:type="dxa"/>
              <w:left w:w="40" w:type="dxa"/>
              <w:bottom w:w="57" w:type="dxa"/>
              <w:right w:w="96" w:type="dxa"/>
            </w:tcMar>
          </w:tcPr>
          <w:p w14:paraId="7B933C57" w14:textId="46E2E5F0" w:rsidR="008D6CE8" w:rsidRPr="00B14176" w:rsidRDefault="008D6CE8" w:rsidP="00897C74">
            <w:pPr>
              <w:spacing w:line="280" w:lineRule="exact"/>
              <w:ind w:left="180" w:hangingChars="100" w:hanging="180"/>
              <w:jc w:val="left"/>
              <w:rPr>
                <w:sz w:val="18"/>
                <w:szCs w:val="18"/>
              </w:rPr>
            </w:pPr>
            <w:r w:rsidRPr="00B14176">
              <w:rPr>
                <w:rFonts w:hint="eastAsia"/>
                <w:sz w:val="18"/>
                <w:szCs w:val="18"/>
              </w:rPr>
              <w:t>・多数の観察や多数回の試行の結果を基にして，不確定な事象の起こりやすさの傾向を考察し判断することができる。</w:t>
            </w:r>
            <w:r w:rsidR="00897C74" w:rsidRPr="00B14176">
              <w:rPr>
                <w:rFonts w:hint="eastAsia"/>
                <w:sz w:val="18"/>
                <w:szCs w:val="18"/>
              </w:rPr>
              <w:t>（思</w:t>
            </w:r>
            <w:r w:rsidR="004101E8" w:rsidRPr="00B14176">
              <w:rPr>
                <w:rFonts w:hint="eastAsia"/>
                <w:sz w:val="18"/>
                <w:szCs w:val="18"/>
              </w:rPr>
              <w:t>②</w:t>
            </w:r>
            <w:r w:rsidR="00897C74" w:rsidRPr="00B14176">
              <w:rPr>
                <w:rFonts w:hint="eastAsia"/>
                <w:sz w:val="18"/>
                <w:szCs w:val="18"/>
              </w:rPr>
              <w:t>）</w:t>
            </w:r>
          </w:p>
        </w:tc>
      </w:tr>
      <w:tr w:rsidR="00B14176" w:rsidRPr="00B14176" w14:paraId="72F008B9" w14:textId="77777777" w:rsidTr="00952CDF">
        <w:trPr>
          <w:cantSplit/>
          <w:trHeight w:val="262"/>
          <w:jc w:val="center"/>
        </w:trPr>
        <w:tc>
          <w:tcPr>
            <w:tcW w:w="500" w:type="dxa"/>
            <w:vMerge/>
            <w:tcMar>
              <w:top w:w="57" w:type="dxa"/>
              <w:bottom w:w="57" w:type="dxa"/>
            </w:tcMar>
            <w:vAlign w:val="center"/>
          </w:tcPr>
          <w:p w14:paraId="5F97CB14" w14:textId="77777777" w:rsidR="008D6CE8" w:rsidRPr="00B14176" w:rsidRDefault="008D6CE8" w:rsidP="00C70A20">
            <w:pPr>
              <w:spacing w:line="240" w:lineRule="exact"/>
              <w:jc w:val="center"/>
              <w:rPr>
                <w:sz w:val="18"/>
                <w:szCs w:val="18"/>
              </w:rPr>
            </w:pPr>
          </w:p>
        </w:tc>
        <w:tc>
          <w:tcPr>
            <w:tcW w:w="2592" w:type="dxa"/>
            <w:vMerge/>
            <w:tcBorders>
              <w:bottom w:val="single" w:sz="4" w:space="0" w:color="auto"/>
            </w:tcBorders>
            <w:tcMar>
              <w:top w:w="57" w:type="dxa"/>
              <w:bottom w:w="57" w:type="dxa"/>
            </w:tcMar>
          </w:tcPr>
          <w:p w14:paraId="5D569CF9" w14:textId="77777777" w:rsidR="008D6CE8" w:rsidRPr="00B14176" w:rsidRDefault="008D6CE8" w:rsidP="00C70A20">
            <w:pPr>
              <w:spacing w:line="280" w:lineRule="exact"/>
              <w:ind w:firstLineChars="50" w:firstLine="90"/>
              <w:rPr>
                <w:sz w:val="18"/>
                <w:szCs w:val="18"/>
              </w:rPr>
            </w:pPr>
          </w:p>
        </w:tc>
        <w:tc>
          <w:tcPr>
            <w:tcW w:w="589" w:type="dxa"/>
            <w:vMerge/>
            <w:tcBorders>
              <w:bottom w:val="single" w:sz="4" w:space="0" w:color="auto"/>
            </w:tcBorders>
            <w:tcMar>
              <w:top w:w="57" w:type="dxa"/>
              <w:bottom w:w="57" w:type="dxa"/>
            </w:tcMar>
          </w:tcPr>
          <w:p w14:paraId="5ED0ED13" w14:textId="77777777" w:rsidR="008D6CE8" w:rsidRPr="00B14176" w:rsidRDefault="008D6CE8" w:rsidP="00C70A20">
            <w:pPr>
              <w:spacing w:line="280" w:lineRule="exact"/>
              <w:jc w:val="center"/>
              <w:rPr>
                <w:sz w:val="18"/>
                <w:szCs w:val="18"/>
              </w:rPr>
            </w:pPr>
          </w:p>
        </w:tc>
        <w:tc>
          <w:tcPr>
            <w:tcW w:w="5245" w:type="dxa"/>
            <w:tcBorders>
              <w:top w:val="nil"/>
              <w:bottom w:val="single" w:sz="4" w:space="0" w:color="auto"/>
            </w:tcBorders>
            <w:tcMar>
              <w:top w:w="57" w:type="dxa"/>
              <w:left w:w="40" w:type="dxa"/>
              <w:bottom w:w="57" w:type="dxa"/>
              <w:right w:w="96" w:type="dxa"/>
            </w:tcMar>
          </w:tcPr>
          <w:p w14:paraId="1023CBF8" w14:textId="07DA2DBF" w:rsidR="008D6CE8" w:rsidRPr="00B14176" w:rsidRDefault="008D6CE8" w:rsidP="00C70A20">
            <w:pPr>
              <w:spacing w:line="280" w:lineRule="exact"/>
              <w:ind w:left="180" w:hangingChars="100" w:hanging="180"/>
              <w:jc w:val="left"/>
              <w:rPr>
                <w:sz w:val="18"/>
                <w:szCs w:val="18"/>
              </w:rPr>
            </w:pPr>
            <w:r w:rsidRPr="00B14176">
              <w:rPr>
                <w:rFonts w:hint="eastAsia"/>
                <w:sz w:val="18"/>
                <w:szCs w:val="18"/>
              </w:rPr>
              <w:t>・過去のデータから起こりやすさの傾向を予測するために相対度数を確率とみなすことのよさについて考えたり，確率の考えを生活や学習に生かそうとしたり</w:t>
            </w:r>
            <w:r w:rsidR="00897C74" w:rsidRPr="00B14176">
              <w:rPr>
                <w:rFonts w:hint="eastAsia"/>
                <w:sz w:val="18"/>
                <w:szCs w:val="18"/>
              </w:rPr>
              <w:t>している。（態</w:t>
            </w:r>
            <w:r w:rsidR="004101E8" w:rsidRPr="00B14176">
              <w:rPr>
                <w:rFonts w:hint="eastAsia"/>
                <w:sz w:val="18"/>
                <w:szCs w:val="18"/>
              </w:rPr>
              <w:t>①～③</w:t>
            </w:r>
            <w:r w:rsidR="00897C74" w:rsidRPr="00B14176">
              <w:rPr>
                <w:rFonts w:hint="eastAsia"/>
                <w:sz w:val="18"/>
                <w:szCs w:val="18"/>
              </w:rPr>
              <w:t>）</w:t>
            </w:r>
          </w:p>
        </w:tc>
      </w:tr>
      <w:tr w:rsidR="00B14176" w:rsidRPr="00B14176" w14:paraId="60CE79EC" w14:textId="77777777" w:rsidTr="00952CDF">
        <w:trPr>
          <w:cantSplit/>
          <w:trHeight w:val="284"/>
          <w:jc w:val="center"/>
        </w:trPr>
        <w:tc>
          <w:tcPr>
            <w:tcW w:w="500" w:type="dxa"/>
            <w:tcMar>
              <w:top w:w="57" w:type="dxa"/>
              <w:bottom w:w="57" w:type="dxa"/>
            </w:tcMar>
            <w:vAlign w:val="center"/>
          </w:tcPr>
          <w:p w14:paraId="7D8B96EA" w14:textId="77777777" w:rsidR="008D6CE8" w:rsidRPr="00B14176" w:rsidRDefault="008D6CE8" w:rsidP="00C70A20">
            <w:pPr>
              <w:spacing w:line="240" w:lineRule="exact"/>
              <w:jc w:val="center"/>
              <w:rPr>
                <w:sz w:val="18"/>
                <w:szCs w:val="18"/>
              </w:rPr>
            </w:pPr>
          </w:p>
        </w:tc>
        <w:tc>
          <w:tcPr>
            <w:tcW w:w="2592" w:type="dxa"/>
            <w:tcBorders>
              <w:bottom w:val="single" w:sz="4" w:space="0" w:color="auto"/>
            </w:tcBorders>
            <w:shd w:val="pct10" w:color="auto" w:fill="auto"/>
            <w:tcMar>
              <w:top w:w="57" w:type="dxa"/>
              <w:bottom w:w="57" w:type="dxa"/>
            </w:tcMar>
          </w:tcPr>
          <w:p w14:paraId="6F299CFF" w14:textId="77777777" w:rsidR="008D6CE8" w:rsidRPr="00B14176" w:rsidRDefault="008D6CE8" w:rsidP="00C70A20">
            <w:pPr>
              <w:spacing w:line="280" w:lineRule="exact"/>
              <w:ind w:firstLineChars="50" w:firstLine="90"/>
              <w:rPr>
                <w:sz w:val="18"/>
                <w:szCs w:val="18"/>
              </w:rPr>
            </w:pPr>
            <w:r w:rsidRPr="00B14176">
              <w:rPr>
                <w:rFonts w:hint="eastAsia"/>
                <w:sz w:val="18"/>
                <w:szCs w:val="18"/>
              </w:rPr>
              <w:t>章末</w:t>
            </w:r>
          </w:p>
        </w:tc>
        <w:tc>
          <w:tcPr>
            <w:tcW w:w="589" w:type="dxa"/>
            <w:tcBorders>
              <w:bottom w:val="single" w:sz="4" w:space="0" w:color="auto"/>
            </w:tcBorders>
            <w:shd w:val="pct10" w:color="auto" w:fill="auto"/>
            <w:tcMar>
              <w:top w:w="57" w:type="dxa"/>
              <w:bottom w:w="57" w:type="dxa"/>
            </w:tcMar>
          </w:tcPr>
          <w:p w14:paraId="2A78C492" w14:textId="77777777" w:rsidR="008D6CE8" w:rsidRPr="00B14176" w:rsidRDefault="008D6CE8" w:rsidP="00C70A20">
            <w:pPr>
              <w:spacing w:line="280" w:lineRule="exact"/>
              <w:jc w:val="center"/>
              <w:rPr>
                <w:sz w:val="18"/>
                <w:szCs w:val="18"/>
              </w:rPr>
            </w:pPr>
          </w:p>
        </w:tc>
        <w:tc>
          <w:tcPr>
            <w:tcW w:w="5245" w:type="dxa"/>
            <w:tcBorders>
              <w:bottom w:val="single" w:sz="4" w:space="0" w:color="auto"/>
            </w:tcBorders>
            <w:shd w:val="pct10" w:color="auto" w:fill="auto"/>
            <w:tcMar>
              <w:top w:w="57" w:type="dxa"/>
              <w:left w:w="40" w:type="dxa"/>
              <w:bottom w:w="57" w:type="dxa"/>
              <w:right w:w="96" w:type="dxa"/>
            </w:tcMar>
          </w:tcPr>
          <w:p w14:paraId="7619D819" w14:textId="77777777" w:rsidR="008D6CE8" w:rsidRPr="00B14176" w:rsidRDefault="008D6CE8" w:rsidP="00C70A20">
            <w:pPr>
              <w:spacing w:line="280" w:lineRule="exact"/>
              <w:ind w:left="180" w:hangingChars="100" w:hanging="180"/>
              <w:jc w:val="left"/>
              <w:rPr>
                <w:sz w:val="18"/>
                <w:szCs w:val="18"/>
              </w:rPr>
            </w:pPr>
          </w:p>
        </w:tc>
      </w:tr>
      <w:tr w:rsidR="008D6CE8" w:rsidRPr="00B14176" w14:paraId="3A75019D" w14:textId="77777777" w:rsidTr="00952CDF">
        <w:trPr>
          <w:cantSplit/>
          <w:trHeight w:val="284"/>
          <w:jc w:val="center"/>
        </w:trPr>
        <w:tc>
          <w:tcPr>
            <w:tcW w:w="500" w:type="dxa"/>
            <w:tcMar>
              <w:top w:w="57" w:type="dxa"/>
              <w:bottom w:w="57" w:type="dxa"/>
            </w:tcMar>
            <w:vAlign w:val="center"/>
          </w:tcPr>
          <w:p w14:paraId="6C283018" w14:textId="77777777" w:rsidR="008D6CE8" w:rsidRPr="00B14176" w:rsidRDefault="008D6CE8" w:rsidP="00C70A20">
            <w:pPr>
              <w:spacing w:line="240" w:lineRule="exact"/>
              <w:jc w:val="center"/>
              <w:rPr>
                <w:sz w:val="18"/>
                <w:szCs w:val="18"/>
              </w:rPr>
            </w:pPr>
            <w:r w:rsidRPr="00B14176">
              <w:rPr>
                <w:rFonts w:hint="eastAsia"/>
                <w:sz w:val="18"/>
                <w:szCs w:val="18"/>
              </w:rPr>
              <w:t>12</w:t>
            </w:r>
          </w:p>
          <w:p w14:paraId="5CC9EEFF" w14:textId="77777777" w:rsidR="008D6CE8" w:rsidRPr="00B14176" w:rsidRDefault="008D6CE8" w:rsidP="00C70A20">
            <w:pPr>
              <w:spacing w:line="240" w:lineRule="exact"/>
              <w:jc w:val="center"/>
              <w:rPr>
                <w:sz w:val="18"/>
                <w:szCs w:val="18"/>
              </w:rPr>
            </w:pPr>
            <w:r w:rsidRPr="00B14176">
              <w:rPr>
                <w:sz w:val="18"/>
                <w:szCs w:val="18"/>
              </w:rPr>
              <w:t>13</w:t>
            </w:r>
          </w:p>
        </w:tc>
        <w:tc>
          <w:tcPr>
            <w:tcW w:w="2592" w:type="dxa"/>
            <w:tcBorders>
              <w:bottom w:val="single" w:sz="4" w:space="0" w:color="auto"/>
            </w:tcBorders>
            <w:tcMar>
              <w:top w:w="57" w:type="dxa"/>
              <w:bottom w:w="57" w:type="dxa"/>
            </w:tcMar>
          </w:tcPr>
          <w:p w14:paraId="49E2843A" w14:textId="77777777" w:rsidR="008D6CE8" w:rsidRPr="00B14176" w:rsidRDefault="008D6CE8" w:rsidP="00C70A20">
            <w:pPr>
              <w:spacing w:line="280" w:lineRule="exact"/>
              <w:ind w:firstLineChars="50" w:firstLine="90"/>
              <w:rPr>
                <w:sz w:val="18"/>
                <w:szCs w:val="18"/>
              </w:rPr>
            </w:pPr>
            <w:r w:rsidRPr="00B14176">
              <w:rPr>
                <w:rFonts w:hint="eastAsia"/>
                <w:sz w:val="18"/>
                <w:szCs w:val="18"/>
              </w:rPr>
              <w:t>７章の問題</w:t>
            </w:r>
          </w:p>
          <w:p w14:paraId="11F78BE0" w14:textId="77777777" w:rsidR="008D6CE8" w:rsidRPr="00B14176" w:rsidRDefault="008D6CE8" w:rsidP="007A443A">
            <w:pPr>
              <w:spacing w:line="280" w:lineRule="exact"/>
              <w:ind w:leftChars="50" w:left="105"/>
              <w:rPr>
                <w:sz w:val="18"/>
                <w:szCs w:val="18"/>
              </w:rPr>
            </w:pPr>
            <w:r w:rsidRPr="00B14176">
              <w:rPr>
                <w:rFonts w:hint="eastAsia"/>
                <w:sz w:val="18"/>
                <w:szCs w:val="18"/>
              </w:rPr>
              <w:t>（教科書</w:t>
            </w:r>
            <w:r w:rsidRPr="00B14176">
              <w:rPr>
                <w:rFonts w:hint="eastAsia"/>
                <w:sz w:val="18"/>
                <w:szCs w:val="18"/>
              </w:rPr>
              <w:t>p.</w:t>
            </w:r>
            <w:r w:rsidRPr="00B14176">
              <w:rPr>
                <w:sz w:val="18"/>
                <w:szCs w:val="18"/>
              </w:rPr>
              <w:t>254</w:t>
            </w:r>
            <w:r w:rsidRPr="00B14176">
              <w:rPr>
                <w:rFonts w:hint="eastAsia"/>
                <w:sz w:val="18"/>
                <w:szCs w:val="18"/>
              </w:rPr>
              <w:t>～</w:t>
            </w:r>
            <w:r w:rsidRPr="00B14176">
              <w:rPr>
                <w:sz w:val="18"/>
                <w:szCs w:val="18"/>
              </w:rPr>
              <w:t>255</w:t>
            </w:r>
            <w:r w:rsidRPr="00B14176">
              <w:rPr>
                <w:rFonts w:hint="eastAsia"/>
                <w:sz w:val="18"/>
                <w:szCs w:val="18"/>
              </w:rPr>
              <w:t>）</w:t>
            </w:r>
          </w:p>
        </w:tc>
        <w:tc>
          <w:tcPr>
            <w:tcW w:w="589" w:type="dxa"/>
            <w:tcBorders>
              <w:bottom w:val="single" w:sz="4" w:space="0" w:color="auto"/>
            </w:tcBorders>
            <w:tcMar>
              <w:top w:w="57" w:type="dxa"/>
              <w:bottom w:w="57" w:type="dxa"/>
            </w:tcMar>
          </w:tcPr>
          <w:p w14:paraId="60BDCBF1" w14:textId="77777777" w:rsidR="008D6CE8" w:rsidRPr="00B14176" w:rsidRDefault="008D6CE8" w:rsidP="00C70A20">
            <w:pPr>
              <w:spacing w:line="280" w:lineRule="exact"/>
              <w:jc w:val="center"/>
              <w:rPr>
                <w:sz w:val="18"/>
                <w:szCs w:val="18"/>
              </w:rPr>
            </w:pPr>
            <w:r w:rsidRPr="00B14176">
              <w:rPr>
                <w:rFonts w:hint="eastAsia"/>
                <w:sz w:val="18"/>
                <w:szCs w:val="18"/>
              </w:rPr>
              <w:t>2</w:t>
            </w:r>
          </w:p>
        </w:tc>
        <w:tc>
          <w:tcPr>
            <w:tcW w:w="5245" w:type="dxa"/>
            <w:tcBorders>
              <w:bottom w:val="single" w:sz="4" w:space="0" w:color="auto"/>
            </w:tcBorders>
            <w:tcMar>
              <w:top w:w="57" w:type="dxa"/>
              <w:left w:w="40" w:type="dxa"/>
              <w:bottom w:w="57" w:type="dxa"/>
              <w:right w:w="96" w:type="dxa"/>
            </w:tcMar>
          </w:tcPr>
          <w:p w14:paraId="2CB13430" w14:textId="77777777"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知①②：問題１，２</w:t>
            </w:r>
          </w:p>
          <w:p w14:paraId="252BD9ED" w14:textId="77777777" w:rsidR="009867C7" w:rsidRPr="00B14176" w:rsidRDefault="009867C7" w:rsidP="009867C7">
            <w:pPr>
              <w:spacing w:line="280" w:lineRule="exact"/>
              <w:rPr>
                <w:rFonts w:asciiTheme="minorEastAsia" w:eastAsiaTheme="minorEastAsia" w:hAnsiTheme="minorEastAsia"/>
                <w:sz w:val="18"/>
                <w:szCs w:val="18"/>
              </w:rPr>
            </w:pPr>
            <w:r w:rsidRPr="00B14176">
              <w:rPr>
                <w:rFonts w:asciiTheme="minorEastAsia" w:eastAsiaTheme="minorEastAsia" w:hAnsiTheme="minorEastAsia" w:hint="eastAsia"/>
                <w:sz w:val="18"/>
                <w:szCs w:val="18"/>
              </w:rPr>
              <w:t>思①：問題３</w:t>
            </w:r>
          </w:p>
          <w:p w14:paraId="6C45C5E6" w14:textId="1E540D53" w:rsidR="008D6CE8" w:rsidRPr="00B14176" w:rsidRDefault="009867C7" w:rsidP="009867C7">
            <w:pPr>
              <w:spacing w:line="280" w:lineRule="exact"/>
              <w:ind w:left="180" w:hangingChars="100" w:hanging="180"/>
              <w:jc w:val="left"/>
              <w:rPr>
                <w:sz w:val="18"/>
                <w:szCs w:val="18"/>
              </w:rPr>
            </w:pPr>
            <w:r w:rsidRPr="00B14176">
              <w:rPr>
                <w:rFonts w:asciiTheme="minorEastAsia" w:eastAsiaTheme="minorEastAsia" w:hAnsiTheme="minorEastAsia" w:hint="eastAsia"/>
                <w:sz w:val="18"/>
                <w:szCs w:val="18"/>
              </w:rPr>
              <w:t>知③：問題４</w:t>
            </w:r>
          </w:p>
        </w:tc>
      </w:tr>
    </w:tbl>
    <w:p w14:paraId="611F0DB1" w14:textId="61F76A1C" w:rsidR="00457102" w:rsidRPr="00B14176" w:rsidRDefault="00457102" w:rsidP="00457102"/>
    <w:sectPr w:rsidR="00457102" w:rsidRPr="00B14176" w:rsidSect="00E87FDE">
      <w:headerReference w:type="default" r:id="rId7"/>
      <w:footerReference w:type="default" r:id="rId8"/>
      <w:type w:val="continuous"/>
      <w:pgSz w:w="10319" w:h="14578" w:code="120"/>
      <w:pgMar w:top="720" w:right="720" w:bottom="720" w:left="720" w:header="283" w:footer="227" w:gutter="0"/>
      <w:pgNumType w:start="1"/>
      <w:cols w:space="425"/>
      <w:docGrid w:type="lines" w:linePitch="360" w:charSpace="47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6F45" w14:textId="77777777" w:rsidR="00A731A3" w:rsidRDefault="00A731A3" w:rsidP="00543200">
      <w:r>
        <w:separator/>
      </w:r>
    </w:p>
  </w:endnote>
  <w:endnote w:type="continuationSeparator" w:id="0">
    <w:p w14:paraId="4DEF1E5B" w14:textId="77777777" w:rsidR="00A731A3" w:rsidRDefault="00A731A3" w:rsidP="0054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11151"/>
      <w:docPartObj>
        <w:docPartGallery w:val="Page Numbers (Bottom of Page)"/>
        <w:docPartUnique/>
      </w:docPartObj>
    </w:sdtPr>
    <w:sdtEndPr/>
    <w:sdtContent>
      <w:p w14:paraId="7DDBAEAC" w14:textId="0E4A89D3" w:rsidR="00522FBA" w:rsidRDefault="00522FBA">
        <w:pPr>
          <w:pStyle w:val="a6"/>
          <w:jc w:val="center"/>
        </w:pPr>
        <w:r>
          <w:fldChar w:fldCharType="begin"/>
        </w:r>
        <w:r>
          <w:instrText>PAGE   \* MERGEFORMAT</w:instrText>
        </w:r>
        <w:r>
          <w:fldChar w:fldCharType="separate"/>
        </w:r>
        <w:r w:rsidR="00364F2C" w:rsidRPr="00364F2C">
          <w:rPr>
            <w:noProof/>
            <w:lang w:val="ja-JP"/>
          </w:rPr>
          <w:t>18</w:t>
        </w:r>
        <w:r>
          <w:fldChar w:fldCharType="end"/>
        </w:r>
      </w:p>
    </w:sdtContent>
  </w:sdt>
  <w:p w14:paraId="4E30A692" w14:textId="77777777" w:rsidR="001E2D2B" w:rsidRDefault="001E2D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28CF" w14:textId="77777777" w:rsidR="00A731A3" w:rsidRDefault="00A731A3" w:rsidP="00543200">
      <w:r>
        <w:separator/>
      </w:r>
    </w:p>
  </w:footnote>
  <w:footnote w:type="continuationSeparator" w:id="0">
    <w:p w14:paraId="4C31ADE5" w14:textId="77777777" w:rsidR="00A731A3" w:rsidRDefault="00A731A3" w:rsidP="00543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BC6B" w14:textId="7AB48A9D" w:rsidR="00E87FDE" w:rsidRPr="00E87FDE" w:rsidRDefault="00E87FDE">
    <w:pPr>
      <w:pStyle w:val="a4"/>
      <w:rPr>
        <w:rFonts w:asciiTheme="majorEastAsia" w:eastAsiaTheme="majorEastAsia" w:hAnsiTheme="majorEastAsia"/>
        <w:sz w:val="18"/>
        <w:szCs w:val="18"/>
      </w:rPr>
    </w:pPr>
    <w:r w:rsidRPr="00E87FDE">
      <w:rPr>
        <w:rFonts w:asciiTheme="majorEastAsia" w:eastAsiaTheme="majorEastAsia" w:hAnsiTheme="majorEastAsia" w:hint="eastAsia"/>
        <w:sz w:val="18"/>
        <w:szCs w:val="18"/>
      </w:rPr>
      <w:t>日文　教授用資料</w:t>
    </w:r>
  </w:p>
  <w:p w14:paraId="08A8ECB1" w14:textId="77777777" w:rsidR="00E87FDE" w:rsidRPr="00E87FDE" w:rsidRDefault="00E87FDE">
    <w:pPr>
      <w:pStyle w:val="a4"/>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dirty"/>
  <w:defaultTabStop w:val="840"/>
  <w:drawingGridHorizont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B0"/>
    <w:rsid w:val="000000C3"/>
    <w:rsid w:val="0000065B"/>
    <w:rsid w:val="00001181"/>
    <w:rsid w:val="00003120"/>
    <w:rsid w:val="000035FC"/>
    <w:rsid w:val="000042DE"/>
    <w:rsid w:val="00004C62"/>
    <w:rsid w:val="00005617"/>
    <w:rsid w:val="0000602F"/>
    <w:rsid w:val="00006281"/>
    <w:rsid w:val="000072DD"/>
    <w:rsid w:val="000075DF"/>
    <w:rsid w:val="00010EDD"/>
    <w:rsid w:val="0001101E"/>
    <w:rsid w:val="00011DA5"/>
    <w:rsid w:val="00013898"/>
    <w:rsid w:val="0001400D"/>
    <w:rsid w:val="0001406C"/>
    <w:rsid w:val="00014469"/>
    <w:rsid w:val="00014735"/>
    <w:rsid w:val="00014D89"/>
    <w:rsid w:val="00015BE1"/>
    <w:rsid w:val="00016D59"/>
    <w:rsid w:val="000177E4"/>
    <w:rsid w:val="0002038B"/>
    <w:rsid w:val="000205C9"/>
    <w:rsid w:val="000210B3"/>
    <w:rsid w:val="00021218"/>
    <w:rsid w:val="000213B1"/>
    <w:rsid w:val="00021F4E"/>
    <w:rsid w:val="00022B63"/>
    <w:rsid w:val="00022C54"/>
    <w:rsid w:val="000234E0"/>
    <w:rsid w:val="00023CC3"/>
    <w:rsid w:val="00023ED8"/>
    <w:rsid w:val="00024524"/>
    <w:rsid w:val="00025F01"/>
    <w:rsid w:val="00027F8A"/>
    <w:rsid w:val="00030690"/>
    <w:rsid w:val="00030724"/>
    <w:rsid w:val="00031A3C"/>
    <w:rsid w:val="00033D02"/>
    <w:rsid w:val="0003434E"/>
    <w:rsid w:val="00034646"/>
    <w:rsid w:val="0003721F"/>
    <w:rsid w:val="0004031C"/>
    <w:rsid w:val="00042B07"/>
    <w:rsid w:val="00042C59"/>
    <w:rsid w:val="00042DC4"/>
    <w:rsid w:val="00042DE2"/>
    <w:rsid w:val="00043068"/>
    <w:rsid w:val="00044925"/>
    <w:rsid w:val="00045608"/>
    <w:rsid w:val="000459C1"/>
    <w:rsid w:val="0005066E"/>
    <w:rsid w:val="00052864"/>
    <w:rsid w:val="00054651"/>
    <w:rsid w:val="00056628"/>
    <w:rsid w:val="0005687E"/>
    <w:rsid w:val="000605A2"/>
    <w:rsid w:val="000605C4"/>
    <w:rsid w:val="00061D7C"/>
    <w:rsid w:val="000641D9"/>
    <w:rsid w:val="0006598B"/>
    <w:rsid w:val="00066395"/>
    <w:rsid w:val="000670A3"/>
    <w:rsid w:val="000670E1"/>
    <w:rsid w:val="0006711F"/>
    <w:rsid w:val="00067FB6"/>
    <w:rsid w:val="00070E67"/>
    <w:rsid w:val="00070FA0"/>
    <w:rsid w:val="00072119"/>
    <w:rsid w:val="00072C7B"/>
    <w:rsid w:val="00072F45"/>
    <w:rsid w:val="00073C60"/>
    <w:rsid w:val="000747F5"/>
    <w:rsid w:val="00074F37"/>
    <w:rsid w:val="00075DAD"/>
    <w:rsid w:val="00075F70"/>
    <w:rsid w:val="00076B63"/>
    <w:rsid w:val="0007742C"/>
    <w:rsid w:val="0008110E"/>
    <w:rsid w:val="00081D83"/>
    <w:rsid w:val="00084279"/>
    <w:rsid w:val="000847DF"/>
    <w:rsid w:val="000849AA"/>
    <w:rsid w:val="000878A9"/>
    <w:rsid w:val="00087A87"/>
    <w:rsid w:val="00087AFB"/>
    <w:rsid w:val="0009053E"/>
    <w:rsid w:val="000910BF"/>
    <w:rsid w:val="0009282F"/>
    <w:rsid w:val="00093329"/>
    <w:rsid w:val="00094526"/>
    <w:rsid w:val="0009475D"/>
    <w:rsid w:val="00094973"/>
    <w:rsid w:val="00095673"/>
    <w:rsid w:val="00095782"/>
    <w:rsid w:val="00095AEA"/>
    <w:rsid w:val="000971F4"/>
    <w:rsid w:val="00097A55"/>
    <w:rsid w:val="000A00CD"/>
    <w:rsid w:val="000A0543"/>
    <w:rsid w:val="000A0D81"/>
    <w:rsid w:val="000A1185"/>
    <w:rsid w:val="000A1480"/>
    <w:rsid w:val="000A1A79"/>
    <w:rsid w:val="000A20FA"/>
    <w:rsid w:val="000A3F6C"/>
    <w:rsid w:val="000A456C"/>
    <w:rsid w:val="000A47C5"/>
    <w:rsid w:val="000A49CD"/>
    <w:rsid w:val="000A49EB"/>
    <w:rsid w:val="000A63B7"/>
    <w:rsid w:val="000A64A8"/>
    <w:rsid w:val="000A6E77"/>
    <w:rsid w:val="000A7D08"/>
    <w:rsid w:val="000B066D"/>
    <w:rsid w:val="000B10A3"/>
    <w:rsid w:val="000B1EB7"/>
    <w:rsid w:val="000B2D49"/>
    <w:rsid w:val="000B3D31"/>
    <w:rsid w:val="000B3E7C"/>
    <w:rsid w:val="000B4468"/>
    <w:rsid w:val="000B4D1B"/>
    <w:rsid w:val="000B53CC"/>
    <w:rsid w:val="000B640C"/>
    <w:rsid w:val="000B66CD"/>
    <w:rsid w:val="000B7C40"/>
    <w:rsid w:val="000C0FAE"/>
    <w:rsid w:val="000C1A79"/>
    <w:rsid w:val="000C2649"/>
    <w:rsid w:val="000C2E97"/>
    <w:rsid w:val="000C40EB"/>
    <w:rsid w:val="000C44B1"/>
    <w:rsid w:val="000C5CEB"/>
    <w:rsid w:val="000C62E3"/>
    <w:rsid w:val="000C66DC"/>
    <w:rsid w:val="000C7669"/>
    <w:rsid w:val="000C7846"/>
    <w:rsid w:val="000C7B20"/>
    <w:rsid w:val="000C7EA2"/>
    <w:rsid w:val="000C7F5A"/>
    <w:rsid w:val="000D1D9E"/>
    <w:rsid w:val="000D1F6D"/>
    <w:rsid w:val="000D1FC4"/>
    <w:rsid w:val="000D3542"/>
    <w:rsid w:val="000D45F6"/>
    <w:rsid w:val="000D555A"/>
    <w:rsid w:val="000D59B0"/>
    <w:rsid w:val="000D6BB9"/>
    <w:rsid w:val="000D6E7E"/>
    <w:rsid w:val="000E0971"/>
    <w:rsid w:val="000E0F76"/>
    <w:rsid w:val="000E1552"/>
    <w:rsid w:val="000E183F"/>
    <w:rsid w:val="000E1F74"/>
    <w:rsid w:val="000E4781"/>
    <w:rsid w:val="000E493A"/>
    <w:rsid w:val="000E51E0"/>
    <w:rsid w:val="000E5D24"/>
    <w:rsid w:val="000E6925"/>
    <w:rsid w:val="000F0DC3"/>
    <w:rsid w:val="000F0E1C"/>
    <w:rsid w:val="000F1D13"/>
    <w:rsid w:val="000F2B1C"/>
    <w:rsid w:val="000F55AA"/>
    <w:rsid w:val="000F5F29"/>
    <w:rsid w:val="000F77D8"/>
    <w:rsid w:val="000F7F50"/>
    <w:rsid w:val="000F7FAF"/>
    <w:rsid w:val="000F7FE4"/>
    <w:rsid w:val="00100493"/>
    <w:rsid w:val="00101C61"/>
    <w:rsid w:val="00101E51"/>
    <w:rsid w:val="0010220A"/>
    <w:rsid w:val="001044B7"/>
    <w:rsid w:val="00105137"/>
    <w:rsid w:val="001058EA"/>
    <w:rsid w:val="0010694C"/>
    <w:rsid w:val="00110ABB"/>
    <w:rsid w:val="00110ACE"/>
    <w:rsid w:val="00111315"/>
    <w:rsid w:val="00112811"/>
    <w:rsid w:val="00112A55"/>
    <w:rsid w:val="0011429E"/>
    <w:rsid w:val="0011689F"/>
    <w:rsid w:val="00117953"/>
    <w:rsid w:val="00117B1F"/>
    <w:rsid w:val="00120102"/>
    <w:rsid w:val="0012073A"/>
    <w:rsid w:val="0012082A"/>
    <w:rsid w:val="00120C56"/>
    <w:rsid w:val="00121BB2"/>
    <w:rsid w:val="00121CA8"/>
    <w:rsid w:val="00122497"/>
    <w:rsid w:val="00122D38"/>
    <w:rsid w:val="0012334A"/>
    <w:rsid w:val="001237B8"/>
    <w:rsid w:val="0012395D"/>
    <w:rsid w:val="001240DC"/>
    <w:rsid w:val="00124FD5"/>
    <w:rsid w:val="001251D8"/>
    <w:rsid w:val="001256E4"/>
    <w:rsid w:val="00126D76"/>
    <w:rsid w:val="00131672"/>
    <w:rsid w:val="0013329D"/>
    <w:rsid w:val="00134158"/>
    <w:rsid w:val="00134E30"/>
    <w:rsid w:val="00134FCB"/>
    <w:rsid w:val="0013546E"/>
    <w:rsid w:val="00136AE8"/>
    <w:rsid w:val="00137871"/>
    <w:rsid w:val="00137E76"/>
    <w:rsid w:val="001400A2"/>
    <w:rsid w:val="00140300"/>
    <w:rsid w:val="00141121"/>
    <w:rsid w:val="00141216"/>
    <w:rsid w:val="00142698"/>
    <w:rsid w:val="00142938"/>
    <w:rsid w:val="001429C7"/>
    <w:rsid w:val="00143025"/>
    <w:rsid w:val="00143E9C"/>
    <w:rsid w:val="00144826"/>
    <w:rsid w:val="00146837"/>
    <w:rsid w:val="001469CC"/>
    <w:rsid w:val="00146BDD"/>
    <w:rsid w:val="001471F7"/>
    <w:rsid w:val="00150145"/>
    <w:rsid w:val="00150201"/>
    <w:rsid w:val="0015284A"/>
    <w:rsid w:val="00152B50"/>
    <w:rsid w:val="001538BB"/>
    <w:rsid w:val="00153A8A"/>
    <w:rsid w:val="00153CAA"/>
    <w:rsid w:val="001540F4"/>
    <w:rsid w:val="0015772E"/>
    <w:rsid w:val="00157B7C"/>
    <w:rsid w:val="0016093C"/>
    <w:rsid w:val="0016134C"/>
    <w:rsid w:val="00161DFC"/>
    <w:rsid w:val="0016277C"/>
    <w:rsid w:val="00166F1B"/>
    <w:rsid w:val="00170242"/>
    <w:rsid w:val="00171043"/>
    <w:rsid w:val="00172270"/>
    <w:rsid w:val="001740C2"/>
    <w:rsid w:val="00174CDC"/>
    <w:rsid w:val="00175061"/>
    <w:rsid w:val="001750C6"/>
    <w:rsid w:val="00175B1C"/>
    <w:rsid w:val="00175C79"/>
    <w:rsid w:val="00176CDB"/>
    <w:rsid w:val="001774DD"/>
    <w:rsid w:val="00177905"/>
    <w:rsid w:val="00184F99"/>
    <w:rsid w:val="00185123"/>
    <w:rsid w:val="0018535F"/>
    <w:rsid w:val="00185710"/>
    <w:rsid w:val="001860F1"/>
    <w:rsid w:val="001869D1"/>
    <w:rsid w:val="00186DAA"/>
    <w:rsid w:val="001871DA"/>
    <w:rsid w:val="001919A7"/>
    <w:rsid w:val="00191EE1"/>
    <w:rsid w:val="0019284C"/>
    <w:rsid w:val="0019395F"/>
    <w:rsid w:val="00194A60"/>
    <w:rsid w:val="00194D4F"/>
    <w:rsid w:val="00195069"/>
    <w:rsid w:val="001952A8"/>
    <w:rsid w:val="001954D2"/>
    <w:rsid w:val="0019583D"/>
    <w:rsid w:val="00195DF9"/>
    <w:rsid w:val="00196BB1"/>
    <w:rsid w:val="001A03D4"/>
    <w:rsid w:val="001A0AEE"/>
    <w:rsid w:val="001A10E7"/>
    <w:rsid w:val="001A1991"/>
    <w:rsid w:val="001A1BE0"/>
    <w:rsid w:val="001A37B6"/>
    <w:rsid w:val="001A3E6C"/>
    <w:rsid w:val="001A41CB"/>
    <w:rsid w:val="001A5EE8"/>
    <w:rsid w:val="001A6105"/>
    <w:rsid w:val="001A6327"/>
    <w:rsid w:val="001A6724"/>
    <w:rsid w:val="001A71D3"/>
    <w:rsid w:val="001A763B"/>
    <w:rsid w:val="001A780F"/>
    <w:rsid w:val="001B0635"/>
    <w:rsid w:val="001B0E94"/>
    <w:rsid w:val="001B12B7"/>
    <w:rsid w:val="001B1731"/>
    <w:rsid w:val="001B2A1D"/>
    <w:rsid w:val="001B3C34"/>
    <w:rsid w:val="001B3FB1"/>
    <w:rsid w:val="001B5E4A"/>
    <w:rsid w:val="001B6B1C"/>
    <w:rsid w:val="001C06CB"/>
    <w:rsid w:val="001C1470"/>
    <w:rsid w:val="001C15ED"/>
    <w:rsid w:val="001C1936"/>
    <w:rsid w:val="001C4B2E"/>
    <w:rsid w:val="001C5E2E"/>
    <w:rsid w:val="001C63F0"/>
    <w:rsid w:val="001C6F0B"/>
    <w:rsid w:val="001C7C61"/>
    <w:rsid w:val="001D122E"/>
    <w:rsid w:val="001D18A6"/>
    <w:rsid w:val="001D235F"/>
    <w:rsid w:val="001D4972"/>
    <w:rsid w:val="001D5DB5"/>
    <w:rsid w:val="001D6098"/>
    <w:rsid w:val="001D6E8A"/>
    <w:rsid w:val="001D6FFB"/>
    <w:rsid w:val="001E0583"/>
    <w:rsid w:val="001E1ACE"/>
    <w:rsid w:val="001E1FFC"/>
    <w:rsid w:val="001E2C40"/>
    <w:rsid w:val="001E2CA4"/>
    <w:rsid w:val="001E2D2B"/>
    <w:rsid w:val="001E33D2"/>
    <w:rsid w:val="001E48FB"/>
    <w:rsid w:val="001E61A3"/>
    <w:rsid w:val="001E6D19"/>
    <w:rsid w:val="001E6E08"/>
    <w:rsid w:val="001E73F4"/>
    <w:rsid w:val="001F03C4"/>
    <w:rsid w:val="001F0E38"/>
    <w:rsid w:val="001F1722"/>
    <w:rsid w:val="001F18EB"/>
    <w:rsid w:val="001F21FD"/>
    <w:rsid w:val="001F2A2B"/>
    <w:rsid w:val="001F34F4"/>
    <w:rsid w:val="001F3C6D"/>
    <w:rsid w:val="001F495B"/>
    <w:rsid w:val="001F5536"/>
    <w:rsid w:val="001F60DC"/>
    <w:rsid w:val="002005D5"/>
    <w:rsid w:val="0020179B"/>
    <w:rsid w:val="00201A7A"/>
    <w:rsid w:val="00201A82"/>
    <w:rsid w:val="00202061"/>
    <w:rsid w:val="00202CBA"/>
    <w:rsid w:val="00203B09"/>
    <w:rsid w:val="002047B8"/>
    <w:rsid w:val="00205E52"/>
    <w:rsid w:val="002076CF"/>
    <w:rsid w:val="00210579"/>
    <w:rsid w:val="002109A7"/>
    <w:rsid w:val="00211182"/>
    <w:rsid w:val="0021153E"/>
    <w:rsid w:val="0021335A"/>
    <w:rsid w:val="0021476B"/>
    <w:rsid w:val="00214BA9"/>
    <w:rsid w:val="00215653"/>
    <w:rsid w:val="00215C71"/>
    <w:rsid w:val="002160F4"/>
    <w:rsid w:val="002166A9"/>
    <w:rsid w:val="00217808"/>
    <w:rsid w:val="0022002B"/>
    <w:rsid w:val="00220311"/>
    <w:rsid w:val="00220497"/>
    <w:rsid w:val="0022196E"/>
    <w:rsid w:val="002227D6"/>
    <w:rsid w:val="002230C8"/>
    <w:rsid w:val="00224ADA"/>
    <w:rsid w:val="00225295"/>
    <w:rsid w:val="00225866"/>
    <w:rsid w:val="00225E9C"/>
    <w:rsid w:val="00226BFE"/>
    <w:rsid w:val="0022703A"/>
    <w:rsid w:val="00230433"/>
    <w:rsid w:val="00230594"/>
    <w:rsid w:val="00232287"/>
    <w:rsid w:val="00232318"/>
    <w:rsid w:val="002325F6"/>
    <w:rsid w:val="00232A8C"/>
    <w:rsid w:val="002338A3"/>
    <w:rsid w:val="00234CF4"/>
    <w:rsid w:val="002360F2"/>
    <w:rsid w:val="002362E4"/>
    <w:rsid w:val="00236724"/>
    <w:rsid w:val="00236A4C"/>
    <w:rsid w:val="00236E05"/>
    <w:rsid w:val="00237178"/>
    <w:rsid w:val="00237751"/>
    <w:rsid w:val="00240222"/>
    <w:rsid w:val="00240AFB"/>
    <w:rsid w:val="00240DC2"/>
    <w:rsid w:val="00240E95"/>
    <w:rsid w:val="002418AF"/>
    <w:rsid w:val="002419BF"/>
    <w:rsid w:val="00241C25"/>
    <w:rsid w:val="00242185"/>
    <w:rsid w:val="0024353F"/>
    <w:rsid w:val="002435B9"/>
    <w:rsid w:val="00245732"/>
    <w:rsid w:val="00251953"/>
    <w:rsid w:val="00254372"/>
    <w:rsid w:val="00255BD5"/>
    <w:rsid w:val="0025626E"/>
    <w:rsid w:val="00256BE4"/>
    <w:rsid w:val="00256E09"/>
    <w:rsid w:val="00257122"/>
    <w:rsid w:val="002571CA"/>
    <w:rsid w:val="00257B5D"/>
    <w:rsid w:val="00257B93"/>
    <w:rsid w:val="00260203"/>
    <w:rsid w:val="002607DA"/>
    <w:rsid w:val="002609E6"/>
    <w:rsid w:val="00261ABB"/>
    <w:rsid w:val="00261D02"/>
    <w:rsid w:val="002622D7"/>
    <w:rsid w:val="00262BFC"/>
    <w:rsid w:val="00263788"/>
    <w:rsid w:val="00264570"/>
    <w:rsid w:val="00264FC0"/>
    <w:rsid w:val="00265C84"/>
    <w:rsid w:val="00267C57"/>
    <w:rsid w:val="00267D2B"/>
    <w:rsid w:val="0027144A"/>
    <w:rsid w:val="0027176E"/>
    <w:rsid w:val="002723B8"/>
    <w:rsid w:val="00272751"/>
    <w:rsid w:val="00272F66"/>
    <w:rsid w:val="002745B2"/>
    <w:rsid w:val="002751CB"/>
    <w:rsid w:val="00275204"/>
    <w:rsid w:val="00275E3F"/>
    <w:rsid w:val="0027616F"/>
    <w:rsid w:val="00277022"/>
    <w:rsid w:val="002775D3"/>
    <w:rsid w:val="00277836"/>
    <w:rsid w:val="002822FE"/>
    <w:rsid w:val="00282951"/>
    <w:rsid w:val="0028314F"/>
    <w:rsid w:val="002837B7"/>
    <w:rsid w:val="00283D7B"/>
    <w:rsid w:val="00283D83"/>
    <w:rsid w:val="00284540"/>
    <w:rsid w:val="00284643"/>
    <w:rsid w:val="00284FC0"/>
    <w:rsid w:val="00285787"/>
    <w:rsid w:val="00287AF6"/>
    <w:rsid w:val="00287E1E"/>
    <w:rsid w:val="00287E8A"/>
    <w:rsid w:val="00291C73"/>
    <w:rsid w:val="00293A76"/>
    <w:rsid w:val="0029570B"/>
    <w:rsid w:val="00297525"/>
    <w:rsid w:val="002A1640"/>
    <w:rsid w:val="002A2742"/>
    <w:rsid w:val="002A2CE7"/>
    <w:rsid w:val="002A4290"/>
    <w:rsid w:val="002A4915"/>
    <w:rsid w:val="002A4B21"/>
    <w:rsid w:val="002A4D3D"/>
    <w:rsid w:val="002A5FD7"/>
    <w:rsid w:val="002A68D9"/>
    <w:rsid w:val="002A7B7E"/>
    <w:rsid w:val="002B01B9"/>
    <w:rsid w:val="002B14E3"/>
    <w:rsid w:val="002B241C"/>
    <w:rsid w:val="002B24E1"/>
    <w:rsid w:val="002B2ED0"/>
    <w:rsid w:val="002B449E"/>
    <w:rsid w:val="002B540C"/>
    <w:rsid w:val="002B5410"/>
    <w:rsid w:val="002B54F5"/>
    <w:rsid w:val="002B6ECA"/>
    <w:rsid w:val="002B71C6"/>
    <w:rsid w:val="002C0B55"/>
    <w:rsid w:val="002C0DB6"/>
    <w:rsid w:val="002C1A70"/>
    <w:rsid w:val="002C1D40"/>
    <w:rsid w:val="002C1F82"/>
    <w:rsid w:val="002C2350"/>
    <w:rsid w:val="002C29F8"/>
    <w:rsid w:val="002C4998"/>
    <w:rsid w:val="002C4B7B"/>
    <w:rsid w:val="002C5231"/>
    <w:rsid w:val="002C5F49"/>
    <w:rsid w:val="002C6258"/>
    <w:rsid w:val="002C6A29"/>
    <w:rsid w:val="002C73E6"/>
    <w:rsid w:val="002D01CF"/>
    <w:rsid w:val="002D12C4"/>
    <w:rsid w:val="002D13D8"/>
    <w:rsid w:val="002D2409"/>
    <w:rsid w:val="002D2E28"/>
    <w:rsid w:val="002D3EE2"/>
    <w:rsid w:val="002D431B"/>
    <w:rsid w:val="002D51DF"/>
    <w:rsid w:val="002D547F"/>
    <w:rsid w:val="002D60E3"/>
    <w:rsid w:val="002D712A"/>
    <w:rsid w:val="002E0557"/>
    <w:rsid w:val="002E15D8"/>
    <w:rsid w:val="002E2210"/>
    <w:rsid w:val="002E3D82"/>
    <w:rsid w:val="002E4E93"/>
    <w:rsid w:val="002E4FD6"/>
    <w:rsid w:val="002E7A4E"/>
    <w:rsid w:val="002F1823"/>
    <w:rsid w:val="002F1CDE"/>
    <w:rsid w:val="002F1E1E"/>
    <w:rsid w:val="002F4F5A"/>
    <w:rsid w:val="002F50CD"/>
    <w:rsid w:val="002F658A"/>
    <w:rsid w:val="002F73A5"/>
    <w:rsid w:val="00300313"/>
    <w:rsid w:val="003014CB"/>
    <w:rsid w:val="0030175F"/>
    <w:rsid w:val="00301FD4"/>
    <w:rsid w:val="003036D0"/>
    <w:rsid w:val="00303ACC"/>
    <w:rsid w:val="003045D0"/>
    <w:rsid w:val="00304EB6"/>
    <w:rsid w:val="003063BD"/>
    <w:rsid w:val="00306B7B"/>
    <w:rsid w:val="00310CA7"/>
    <w:rsid w:val="00310CDD"/>
    <w:rsid w:val="00316E02"/>
    <w:rsid w:val="0031796F"/>
    <w:rsid w:val="00317FBF"/>
    <w:rsid w:val="0032024B"/>
    <w:rsid w:val="003205C6"/>
    <w:rsid w:val="003219F9"/>
    <w:rsid w:val="00322360"/>
    <w:rsid w:val="00322E9D"/>
    <w:rsid w:val="003237EC"/>
    <w:rsid w:val="00323820"/>
    <w:rsid w:val="003238B0"/>
    <w:rsid w:val="003243CC"/>
    <w:rsid w:val="00324B4E"/>
    <w:rsid w:val="003254BB"/>
    <w:rsid w:val="00325E92"/>
    <w:rsid w:val="003271CE"/>
    <w:rsid w:val="0032794D"/>
    <w:rsid w:val="003304D7"/>
    <w:rsid w:val="003326C3"/>
    <w:rsid w:val="0033272B"/>
    <w:rsid w:val="00332EC0"/>
    <w:rsid w:val="0033313E"/>
    <w:rsid w:val="003344A8"/>
    <w:rsid w:val="003348E4"/>
    <w:rsid w:val="00335033"/>
    <w:rsid w:val="00335127"/>
    <w:rsid w:val="0033583F"/>
    <w:rsid w:val="00335ACD"/>
    <w:rsid w:val="00337694"/>
    <w:rsid w:val="00340963"/>
    <w:rsid w:val="00341CF8"/>
    <w:rsid w:val="003433FD"/>
    <w:rsid w:val="00343CE3"/>
    <w:rsid w:val="00343EFD"/>
    <w:rsid w:val="00344345"/>
    <w:rsid w:val="003475F8"/>
    <w:rsid w:val="00347B68"/>
    <w:rsid w:val="00347CF8"/>
    <w:rsid w:val="00350321"/>
    <w:rsid w:val="00350543"/>
    <w:rsid w:val="003505F3"/>
    <w:rsid w:val="003506B4"/>
    <w:rsid w:val="0035111B"/>
    <w:rsid w:val="003511BC"/>
    <w:rsid w:val="00351943"/>
    <w:rsid w:val="00352C08"/>
    <w:rsid w:val="00353E03"/>
    <w:rsid w:val="00354317"/>
    <w:rsid w:val="00354388"/>
    <w:rsid w:val="0035462B"/>
    <w:rsid w:val="00354803"/>
    <w:rsid w:val="00355219"/>
    <w:rsid w:val="0035706E"/>
    <w:rsid w:val="00357898"/>
    <w:rsid w:val="003600A0"/>
    <w:rsid w:val="003611C6"/>
    <w:rsid w:val="0036236E"/>
    <w:rsid w:val="0036268E"/>
    <w:rsid w:val="00362FE1"/>
    <w:rsid w:val="00363C52"/>
    <w:rsid w:val="00363D45"/>
    <w:rsid w:val="00364A06"/>
    <w:rsid w:val="00364F2C"/>
    <w:rsid w:val="00365F00"/>
    <w:rsid w:val="00366F42"/>
    <w:rsid w:val="00367597"/>
    <w:rsid w:val="00367D35"/>
    <w:rsid w:val="003706F5"/>
    <w:rsid w:val="0037080B"/>
    <w:rsid w:val="003715CB"/>
    <w:rsid w:val="0037261D"/>
    <w:rsid w:val="00373517"/>
    <w:rsid w:val="00373522"/>
    <w:rsid w:val="003735CD"/>
    <w:rsid w:val="003755B2"/>
    <w:rsid w:val="003758AE"/>
    <w:rsid w:val="00375AEC"/>
    <w:rsid w:val="00377876"/>
    <w:rsid w:val="0037797E"/>
    <w:rsid w:val="00380255"/>
    <w:rsid w:val="00381613"/>
    <w:rsid w:val="0038327D"/>
    <w:rsid w:val="00383E76"/>
    <w:rsid w:val="00384450"/>
    <w:rsid w:val="00384BB2"/>
    <w:rsid w:val="00385175"/>
    <w:rsid w:val="00385232"/>
    <w:rsid w:val="00386433"/>
    <w:rsid w:val="003865BD"/>
    <w:rsid w:val="00386C53"/>
    <w:rsid w:val="00387EBA"/>
    <w:rsid w:val="00390CCF"/>
    <w:rsid w:val="00393902"/>
    <w:rsid w:val="00393926"/>
    <w:rsid w:val="003942EE"/>
    <w:rsid w:val="003951B6"/>
    <w:rsid w:val="00395FDC"/>
    <w:rsid w:val="00397030"/>
    <w:rsid w:val="003973E9"/>
    <w:rsid w:val="003A1F34"/>
    <w:rsid w:val="003A2657"/>
    <w:rsid w:val="003A2A1B"/>
    <w:rsid w:val="003A2BCD"/>
    <w:rsid w:val="003A37E9"/>
    <w:rsid w:val="003A40B2"/>
    <w:rsid w:val="003A4C05"/>
    <w:rsid w:val="003A59C2"/>
    <w:rsid w:val="003A5BF9"/>
    <w:rsid w:val="003A6989"/>
    <w:rsid w:val="003B0DA6"/>
    <w:rsid w:val="003B2317"/>
    <w:rsid w:val="003B2A25"/>
    <w:rsid w:val="003B2D56"/>
    <w:rsid w:val="003B41C1"/>
    <w:rsid w:val="003B442C"/>
    <w:rsid w:val="003B586C"/>
    <w:rsid w:val="003B7AA9"/>
    <w:rsid w:val="003B7CAD"/>
    <w:rsid w:val="003C1627"/>
    <w:rsid w:val="003C2CE0"/>
    <w:rsid w:val="003C3637"/>
    <w:rsid w:val="003C3872"/>
    <w:rsid w:val="003C5D1C"/>
    <w:rsid w:val="003C6DC1"/>
    <w:rsid w:val="003C7DBA"/>
    <w:rsid w:val="003D0088"/>
    <w:rsid w:val="003D02CB"/>
    <w:rsid w:val="003D2990"/>
    <w:rsid w:val="003D4397"/>
    <w:rsid w:val="003D4EF1"/>
    <w:rsid w:val="003D51E5"/>
    <w:rsid w:val="003D60F8"/>
    <w:rsid w:val="003D6969"/>
    <w:rsid w:val="003D7B09"/>
    <w:rsid w:val="003D7D4A"/>
    <w:rsid w:val="003E08F3"/>
    <w:rsid w:val="003E0B0B"/>
    <w:rsid w:val="003E0F80"/>
    <w:rsid w:val="003E1A5D"/>
    <w:rsid w:val="003E28B7"/>
    <w:rsid w:val="003E3564"/>
    <w:rsid w:val="003E429E"/>
    <w:rsid w:val="003E6B65"/>
    <w:rsid w:val="003E6EB9"/>
    <w:rsid w:val="003F048E"/>
    <w:rsid w:val="003F1278"/>
    <w:rsid w:val="003F1E06"/>
    <w:rsid w:val="003F34CB"/>
    <w:rsid w:val="003F36F7"/>
    <w:rsid w:val="003F4E50"/>
    <w:rsid w:val="003F5B23"/>
    <w:rsid w:val="003F6251"/>
    <w:rsid w:val="003F64C0"/>
    <w:rsid w:val="003F68CE"/>
    <w:rsid w:val="003F736A"/>
    <w:rsid w:val="003F73DD"/>
    <w:rsid w:val="003F749E"/>
    <w:rsid w:val="00401A4D"/>
    <w:rsid w:val="00401D39"/>
    <w:rsid w:val="004020C0"/>
    <w:rsid w:val="00402829"/>
    <w:rsid w:val="004032E5"/>
    <w:rsid w:val="00405313"/>
    <w:rsid w:val="00405522"/>
    <w:rsid w:val="004077CE"/>
    <w:rsid w:val="00407A6B"/>
    <w:rsid w:val="004101E8"/>
    <w:rsid w:val="0041129B"/>
    <w:rsid w:val="00411B20"/>
    <w:rsid w:val="00412B06"/>
    <w:rsid w:val="00412CF1"/>
    <w:rsid w:val="004142D7"/>
    <w:rsid w:val="00415842"/>
    <w:rsid w:val="00416242"/>
    <w:rsid w:val="004167C1"/>
    <w:rsid w:val="00422862"/>
    <w:rsid w:val="00424D65"/>
    <w:rsid w:val="00425031"/>
    <w:rsid w:val="00425C63"/>
    <w:rsid w:val="004260A3"/>
    <w:rsid w:val="00426122"/>
    <w:rsid w:val="004261AD"/>
    <w:rsid w:val="00426F9E"/>
    <w:rsid w:val="00427A7D"/>
    <w:rsid w:val="00430BBC"/>
    <w:rsid w:val="004310A6"/>
    <w:rsid w:val="00431CE6"/>
    <w:rsid w:val="0043242A"/>
    <w:rsid w:val="00433ACB"/>
    <w:rsid w:val="00437CD3"/>
    <w:rsid w:val="00440C47"/>
    <w:rsid w:val="00441946"/>
    <w:rsid w:val="0044241E"/>
    <w:rsid w:val="0044322A"/>
    <w:rsid w:val="0044357A"/>
    <w:rsid w:val="0044455E"/>
    <w:rsid w:val="004448DB"/>
    <w:rsid w:val="00444AE2"/>
    <w:rsid w:val="00445815"/>
    <w:rsid w:val="00446D13"/>
    <w:rsid w:val="00447163"/>
    <w:rsid w:val="00447E88"/>
    <w:rsid w:val="0045039C"/>
    <w:rsid w:val="004514AD"/>
    <w:rsid w:val="004517CE"/>
    <w:rsid w:val="00451D05"/>
    <w:rsid w:val="00452140"/>
    <w:rsid w:val="00452E40"/>
    <w:rsid w:val="00453775"/>
    <w:rsid w:val="00453BA6"/>
    <w:rsid w:val="004541CD"/>
    <w:rsid w:val="004567C6"/>
    <w:rsid w:val="004569DF"/>
    <w:rsid w:val="00457102"/>
    <w:rsid w:val="004571DC"/>
    <w:rsid w:val="004572D0"/>
    <w:rsid w:val="00457424"/>
    <w:rsid w:val="00457A98"/>
    <w:rsid w:val="00460595"/>
    <w:rsid w:val="004613A9"/>
    <w:rsid w:val="0046252B"/>
    <w:rsid w:val="004627B1"/>
    <w:rsid w:val="0046339B"/>
    <w:rsid w:val="00463E58"/>
    <w:rsid w:val="00464243"/>
    <w:rsid w:val="004655D1"/>
    <w:rsid w:val="004668DC"/>
    <w:rsid w:val="00466A06"/>
    <w:rsid w:val="00467380"/>
    <w:rsid w:val="00467D88"/>
    <w:rsid w:val="00467E23"/>
    <w:rsid w:val="004715B2"/>
    <w:rsid w:val="00473A32"/>
    <w:rsid w:val="004744E8"/>
    <w:rsid w:val="004744F2"/>
    <w:rsid w:val="004746D4"/>
    <w:rsid w:val="00474ECE"/>
    <w:rsid w:val="004774F2"/>
    <w:rsid w:val="00477C38"/>
    <w:rsid w:val="00480314"/>
    <w:rsid w:val="00480F89"/>
    <w:rsid w:val="00482216"/>
    <w:rsid w:val="00482625"/>
    <w:rsid w:val="00483696"/>
    <w:rsid w:val="004838F4"/>
    <w:rsid w:val="0048423B"/>
    <w:rsid w:val="00484A38"/>
    <w:rsid w:val="004857B4"/>
    <w:rsid w:val="00485E63"/>
    <w:rsid w:val="00486C02"/>
    <w:rsid w:val="00487541"/>
    <w:rsid w:val="00490CB7"/>
    <w:rsid w:val="004911F7"/>
    <w:rsid w:val="00491552"/>
    <w:rsid w:val="00491633"/>
    <w:rsid w:val="004923AD"/>
    <w:rsid w:val="00492ECB"/>
    <w:rsid w:val="00494E9E"/>
    <w:rsid w:val="00497654"/>
    <w:rsid w:val="004A04B0"/>
    <w:rsid w:val="004A04E4"/>
    <w:rsid w:val="004A0B33"/>
    <w:rsid w:val="004A13CA"/>
    <w:rsid w:val="004A17FB"/>
    <w:rsid w:val="004A260B"/>
    <w:rsid w:val="004A3910"/>
    <w:rsid w:val="004A3A34"/>
    <w:rsid w:val="004A3E35"/>
    <w:rsid w:val="004A4045"/>
    <w:rsid w:val="004A473E"/>
    <w:rsid w:val="004A599C"/>
    <w:rsid w:val="004A5A68"/>
    <w:rsid w:val="004A5ACF"/>
    <w:rsid w:val="004A612A"/>
    <w:rsid w:val="004A66C9"/>
    <w:rsid w:val="004A6F83"/>
    <w:rsid w:val="004A7879"/>
    <w:rsid w:val="004A7B85"/>
    <w:rsid w:val="004A7C34"/>
    <w:rsid w:val="004B1265"/>
    <w:rsid w:val="004B135F"/>
    <w:rsid w:val="004B1889"/>
    <w:rsid w:val="004B1FCE"/>
    <w:rsid w:val="004B37C1"/>
    <w:rsid w:val="004B4335"/>
    <w:rsid w:val="004B549B"/>
    <w:rsid w:val="004B66F5"/>
    <w:rsid w:val="004B6AEA"/>
    <w:rsid w:val="004B7247"/>
    <w:rsid w:val="004C0644"/>
    <w:rsid w:val="004C0864"/>
    <w:rsid w:val="004C3B7F"/>
    <w:rsid w:val="004C5F95"/>
    <w:rsid w:val="004C6A0B"/>
    <w:rsid w:val="004C6FFA"/>
    <w:rsid w:val="004C7024"/>
    <w:rsid w:val="004C7852"/>
    <w:rsid w:val="004D05BC"/>
    <w:rsid w:val="004D0894"/>
    <w:rsid w:val="004D0946"/>
    <w:rsid w:val="004D0C5C"/>
    <w:rsid w:val="004D17F1"/>
    <w:rsid w:val="004D18EB"/>
    <w:rsid w:val="004D2100"/>
    <w:rsid w:val="004D30DA"/>
    <w:rsid w:val="004D323A"/>
    <w:rsid w:val="004D3AB7"/>
    <w:rsid w:val="004D3C60"/>
    <w:rsid w:val="004D3F9E"/>
    <w:rsid w:val="004D567D"/>
    <w:rsid w:val="004D5AA3"/>
    <w:rsid w:val="004D6163"/>
    <w:rsid w:val="004D6549"/>
    <w:rsid w:val="004D69D0"/>
    <w:rsid w:val="004D6C2C"/>
    <w:rsid w:val="004D71E2"/>
    <w:rsid w:val="004E146D"/>
    <w:rsid w:val="004E22C7"/>
    <w:rsid w:val="004E2691"/>
    <w:rsid w:val="004E2E70"/>
    <w:rsid w:val="004E2FD4"/>
    <w:rsid w:val="004E3F8C"/>
    <w:rsid w:val="004E4157"/>
    <w:rsid w:val="004E4B13"/>
    <w:rsid w:val="004E50D3"/>
    <w:rsid w:val="004E5812"/>
    <w:rsid w:val="004E61C9"/>
    <w:rsid w:val="004E6D78"/>
    <w:rsid w:val="004E6DC5"/>
    <w:rsid w:val="004E7254"/>
    <w:rsid w:val="004E7520"/>
    <w:rsid w:val="004F0874"/>
    <w:rsid w:val="004F087D"/>
    <w:rsid w:val="004F13E5"/>
    <w:rsid w:val="004F3B67"/>
    <w:rsid w:val="004F4428"/>
    <w:rsid w:val="004F48A2"/>
    <w:rsid w:val="004F5C57"/>
    <w:rsid w:val="004F74C6"/>
    <w:rsid w:val="004F7FE5"/>
    <w:rsid w:val="00500625"/>
    <w:rsid w:val="00500CA0"/>
    <w:rsid w:val="00500E5F"/>
    <w:rsid w:val="00501D1B"/>
    <w:rsid w:val="00503CE0"/>
    <w:rsid w:val="00504398"/>
    <w:rsid w:val="0050468C"/>
    <w:rsid w:val="00504846"/>
    <w:rsid w:val="00504D9A"/>
    <w:rsid w:val="00504F88"/>
    <w:rsid w:val="00505D8C"/>
    <w:rsid w:val="00506752"/>
    <w:rsid w:val="005077D2"/>
    <w:rsid w:val="00507B83"/>
    <w:rsid w:val="00507F59"/>
    <w:rsid w:val="00511CA2"/>
    <w:rsid w:val="005121D2"/>
    <w:rsid w:val="00512972"/>
    <w:rsid w:val="00512A62"/>
    <w:rsid w:val="0051318D"/>
    <w:rsid w:val="0051436C"/>
    <w:rsid w:val="00514719"/>
    <w:rsid w:val="0051494D"/>
    <w:rsid w:val="00514E74"/>
    <w:rsid w:val="0051542C"/>
    <w:rsid w:val="00515CF5"/>
    <w:rsid w:val="00516286"/>
    <w:rsid w:val="005170E7"/>
    <w:rsid w:val="005177C0"/>
    <w:rsid w:val="0052039B"/>
    <w:rsid w:val="005223C3"/>
    <w:rsid w:val="005229B2"/>
    <w:rsid w:val="00522FBA"/>
    <w:rsid w:val="00522FFF"/>
    <w:rsid w:val="005230FE"/>
    <w:rsid w:val="00523F6B"/>
    <w:rsid w:val="005242B6"/>
    <w:rsid w:val="00525583"/>
    <w:rsid w:val="00526891"/>
    <w:rsid w:val="00527576"/>
    <w:rsid w:val="00530671"/>
    <w:rsid w:val="0053161D"/>
    <w:rsid w:val="00531C91"/>
    <w:rsid w:val="00533607"/>
    <w:rsid w:val="005338DD"/>
    <w:rsid w:val="00535DC8"/>
    <w:rsid w:val="005365AC"/>
    <w:rsid w:val="00536FA4"/>
    <w:rsid w:val="00537869"/>
    <w:rsid w:val="00540346"/>
    <w:rsid w:val="00541273"/>
    <w:rsid w:val="005415FB"/>
    <w:rsid w:val="00541948"/>
    <w:rsid w:val="00541AF0"/>
    <w:rsid w:val="0054236B"/>
    <w:rsid w:val="00542D36"/>
    <w:rsid w:val="00543200"/>
    <w:rsid w:val="0054463A"/>
    <w:rsid w:val="005451CA"/>
    <w:rsid w:val="005463D5"/>
    <w:rsid w:val="00546B96"/>
    <w:rsid w:val="00546CC9"/>
    <w:rsid w:val="005477D3"/>
    <w:rsid w:val="0055137F"/>
    <w:rsid w:val="005520E8"/>
    <w:rsid w:val="005525FF"/>
    <w:rsid w:val="005527D0"/>
    <w:rsid w:val="0055399E"/>
    <w:rsid w:val="005542A4"/>
    <w:rsid w:val="00554340"/>
    <w:rsid w:val="005544EA"/>
    <w:rsid w:val="00554B36"/>
    <w:rsid w:val="00554CDB"/>
    <w:rsid w:val="00554F2E"/>
    <w:rsid w:val="0055600B"/>
    <w:rsid w:val="005570CA"/>
    <w:rsid w:val="0055779E"/>
    <w:rsid w:val="00557B50"/>
    <w:rsid w:val="00557BD5"/>
    <w:rsid w:val="00562791"/>
    <w:rsid w:val="00562BC0"/>
    <w:rsid w:val="00562C7D"/>
    <w:rsid w:val="00562FAD"/>
    <w:rsid w:val="005633A2"/>
    <w:rsid w:val="00564FFC"/>
    <w:rsid w:val="00566CC1"/>
    <w:rsid w:val="00567638"/>
    <w:rsid w:val="00567939"/>
    <w:rsid w:val="00567D04"/>
    <w:rsid w:val="00571D77"/>
    <w:rsid w:val="00571E43"/>
    <w:rsid w:val="00572BEA"/>
    <w:rsid w:val="0057306D"/>
    <w:rsid w:val="00573579"/>
    <w:rsid w:val="0057397C"/>
    <w:rsid w:val="00573CDB"/>
    <w:rsid w:val="00574ED1"/>
    <w:rsid w:val="00575437"/>
    <w:rsid w:val="00577700"/>
    <w:rsid w:val="00577EFE"/>
    <w:rsid w:val="005822AB"/>
    <w:rsid w:val="00582C3C"/>
    <w:rsid w:val="00583A27"/>
    <w:rsid w:val="00584EA5"/>
    <w:rsid w:val="005854C2"/>
    <w:rsid w:val="00586224"/>
    <w:rsid w:val="005868C9"/>
    <w:rsid w:val="00587159"/>
    <w:rsid w:val="0058780A"/>
    <w:rsid w:val="00587F41"/>
    <w:rsid w:val="0059028D"/>
    <w:rsid w:val="0059058E"/>
    <w:rsid w:val="00590AC3"/>
    <w:rsid w:val="00590F2E"/>
    <w:rsid w:val="005915E4"/>
    <w:rsid w:val="005929A9"/>
    <w:rsid w:val="00592F48"/>
    <w:rsid w:val="005943E2"/>
    <w:rsid w:val="005976B1"/>
    <w:rsid w:val="0059783B"/>
    <w:rsid w:val="00597B66"/>
    <w:rsid w:val="005A0389"/>
    <w:rsid w:val="005A0455"/>
    <w:rsid w:val="005A0456"/>
    <w:rsid w:val="005A1357"/>
    <w:rsid w:val="005A1717"/>
    <w:rsid w:val="005A232F"/>
    <w:rsid w:val="005A3D4F"/>
    <w:rsid w:val="005A5168"/>
    <w:rsid w:val="005A59E9"/>
    <w:rsid w:val="005A6AAD"/>
    <w:rsid w:val="005A716E"/>
    <w:rsid w:val="005A7AF3"/>
    <w:rsid w:val="005B07F3"/>
    <w:rsid w:val="005B1065"/>
    <w:rsid w:val="005B12BC"/>
    <w:rsid w:val="005B2D87"/>
    <w:rsid w:val="005B3F45"/>
    <w:rsid w:val="005B424A"/>
    <w:rsid w:val="005B6BD4"/>
    <w:rsid w:val="005B7102"/>
    <w:rsid w:val="005C073C"/>
    <w:rsid w:val="005C0AB0"/>
    <w:rsid w:val="005C0AF1"/>
    <w:rsid w:val="005C0B4F"/>
    <w:rsid w:val="005C1C17"/>
    <w:rsid w:val="005C203B"/>
    <w:rsid w:val="005C2660"/>
    <w:rsid w:val="005C31F0"/>
    <w:rsid w:val="005C333E"/>
    <w:rsid w:val="005C3514"/>
    <w:rsid w:val="005C4149"/>
    <w:rsid w:val="005C4DC0"/>
    <w:rsid w:val="005C4F3E"/>
    <w:rsid w:val="005C5065"/>
    <w:rsid w:val="005C55AB"/>
    <w:rsid w:val="005C5A26"/>
    <w:rsid w:val="005C63A0"/>
    <w:rsid w:val="005C7594"/>
    <w:rsid w:val="005C7A6F"/>
    <w:rsid w:val="005D03D3"/>
    <w:rsid w:val="005D0CC4"/>
    <w:rsid w:val="005D1704"/>
    <w:rsid w:val="005D202B"/>
    <w:rsid w:val="005D2435"/>
    <w:rsid w:val="005D2A7B"/>
    <w:rsid w:val="005D31B9"/>
    <w:rsid w:val="005D34F9"/>
    <w:rsid w:val="005D3D38"/>
    <w:rsid w:val="005D4B78"/>
    <w:rsid w:val="005D58E1"/>
    <w:rsid w:val="005D682C"/>
    <w:rsid w:val="005D7E52"/>
    <w:rsid w:val="005E10C2"/>
    <w:rsid w:val="005E2C6D"/>
    <w:rsid w:val="005E30CB"/>
    <w:rsid w:val="005E47A6"/>
    <w:rsid w:val="005E4D6D"/>
    <w:rsid w:val="005E5033"/>
    <w:rsid w:val="005E5238"/>
    <w:rsid w:val="005E5F42"/>
    <w:rsid w:val="005E615D"/>
    <w:rsid w:val="005E67A6"/>
    <w:rsid w:val="005E6D66"/>
    <w:rsid w:val="005E7F8A"/>
    <w:rsid w:val="005F06C0"/>
    <w:rsid w:val="005F07C9"/>
    <w:rsid w:val="005F0825"/>
    <w:rsid w:val="005F0FCF"/>
    <w:rsid w:val="005F1BE6"/>
    <w:rsid w:val="005F202E"/>
    <w:rsid w:val="005F29E1"/>
    <w:rsid w:val="005F2C50"/>
    <w:rsid w:val="005F4344"/>
    <w:rsid w:val="005F480D"/>
    <w:rsid w:val="005F4970"/>
    <w:rsid w:val="005F58BD"/>
    <w:rsid w:val="005F5ED5"/>
    <w:rsid w:val="005F6251"/>
    <w:rsid w:val="005F7EB6"/>
    <w:rsid w:val="006018C8"/>
    <w:rsid w:val="00602DF6"/>
    <w:rsid w:val="00603846"/>
    <w:rsid w:val="006041C7"/>
    <w:rsid w:val="00604C0D"/>
    <w:rsid w:val="00604E59"/>
    <w:rsid w:val="006112D9"/>
    <w:rsid w:val="006128BE"/>
    <w:rsid w:val="00612F2B"/>
    <w:rsid w:val="00614AEB"/>
    <w:rsid w:val="00615102"/>
    <w:rsid w:val="00615ED8"/>
    <w:rsid w:val="00617344"/>
    <w:rsid w:val="006201A0"/>
    <w:rsid w:val="00620D16"/>
    <w:rsid w:val="00620DC3"/>
    <w:rsid w:val="00621B5A"/>
    <w:rsid w:val="00622475"/>
    <w:rsid w:val="0062520D"/>
    <w:rsid w:val="00625556"/>
    <w:rsid w:val="00625FF9"/>
    <w:rsid w:val="006260DC"/>
    <w:rsid w:val="0062636D"/>
    <w:rsid w:val="00626E03"/>
    <w:rsid w:val="00630139"/>
    <w:rsid w:val="006309E4"/>
    <w:rsid w:val="0063150F"/>
    <w:rsid w:val="00631A11"/>
    <w:rsid w:val="006333D0"/>
    <w:rsid w:val="006334F0"/>
    <w:rsid w:val="00633829"/>
    <w:rsid w:val="00634AEF"/>
    <w:rsid w:val="006357D8"/>
    <w:rsid w:val="00635B01"/>
    <w:rsid w:val="00636D10"/>
    <w:rsid w:val="006375E2"/>
    <w:rsid w:val="0063798E"/>
    <w:rsid w:val="00640C02"/>
    <w:rsid w:val="0064128E"/>
    <w:rsid w:val="00641863"/>
    <w:rsid w:val="00641B5C"/>
    <w:rsid w:val="00642D59"/>
    <w:rsid w:val="006438CA"/>
    <w:rsid w:val="0064513B"/>
    <w:rsid w:val="00646015"/>
    <w:rsid w:val="00647722"/>
    <w:rsid w:val="00651346"/>
    <w:rsid w:val="00651EAA"/>
    <w:rsid w:val="006528B0"/>
    <w:rsid w:val="00652D5D"/>
    <w:rsid w:val="00652D88"/>
    <w:rsid w:val="00653225"/>
    <w:rsid w:val="006535FC"/>
    <w:rsid w:val="00653C4E"/>
    <w:rsid w:val="00653D41"/>
    <w:rsid w:val="00653E3E"/>
    <w:rsid w:val="00654D2F"/>
    <w:rsid w:val="00655CFF"/>
    <w:rsid w:val="00662773"/>
    <w:rsid w:val="006655E3"/>
    <w:rsid w:val="0066643C"/>
    <w:rsid w:val="00667280"/>
    <w:rsid w:val="006677CD"/>
    <w:rsid w:val="00672231"/>
    <w:rsid w:val="006727BE"/>
    <w:rsid w:val="00672904"/>
    <w:rsid w:val="00672B2A"/>
    <w:rsid w:val="006737E9"/>
    <w:rsid w:val="006772E8"/>
    <w:rsid w:val="00680D37"/>
    <w:rsid w:val="0068133B"/>
    <w:rsid w:val="0068152E"/>
    <w:rsid w:val="00681DA0"/>
    <w:rsid w:val="0068457B"/>
    <w:rsid w:val="00685499"/>
    <w:rsid w:val="00685AEE"/>
    <w:rsid w:val="00686483"/>
    <w:rsid w:val="00686C80"/>
    <w:rsid w:val="00687F65"/>
    <w:rsid w:val="00690273"/>
    <w:rsid w:val="0069119D"/>
    <w:rsid w:val="00691234"/>
    <w:rsid w:val="00692FAB"/>
    <w:rsid w:val="00693B83"/>
    <w:rsid w:val="006950C0"/>
    <w:rsid w:val="0069564A"/>
    <w:rsid w:val="00695CC5"/>
    <w:rsid w:val="00696E4E"/>
    <w:rsid w:val="00697641"/>
    <w:rsid w:val="006A18E8"/>
    <w:rsid w:val="006A3285"/>
    <w:rsid w:val="006A4C5B"/>
    <w:rsid w:val="006A4CBC"/>
    <w:rsid w:val="006A68CE"/>
    <w:rsid w:val="006A6AC0"/>
    <w:rsid w:val="006A7D45"/>
    <w:rsid w:val="006B06FC"/>
    <w:rsid w:val="006B1339"/>
    <w:rsid w:val="006B14D7"/>
    <w:rsid w:val="006B29EF"/>
    <w:rsid w:val="006B3274"/>
    <w:rsid w:val="006B3376"/>
    <w:rsid w:val="006B4F5A"/>
    <w:rsid w:val="006B588B"/>
    <w:rsid w:val="006C0D1B"/>
    <w:rsid w:val="006C184C"/>
    <w:rsid w:val="006C19CE"/>
    <w:rsid w:val="006C2940"/>
    <w:rsid w:val="006C2FDC"/>
    <w:rsid w:val="006C38EE"/>
    <w:rsid w:val="006C5092"/>
    <w:rsid w:val="006C5CA7"/>
    <w:rsid w:val="006C6689"/>
    <w:rsid w:val="006D23F5"/>
    <w:rsid w:val="006D283E"/>
    <w:rsid w:val="006D28E8"/>
    <w:rsid w:val="006D2B23"/>
    <w:rsid w:val="006D3320"/>
    <w:rsid w:val="006D3528"/>
    <w:rsid w:val="006D3C37"/>
    <w:rsid w:val="006D4AAA"/>
    <w:rsid w:val="006D4D42"/>
    <w:rsid w:val="006D550E"/>
    <w:rsid w:val="006D5FD3"/>
    <w:rsid w:val="006D62E4"/>
    <w:rsid w:val="006D6B90"/>
    <w:rsid w:val="006D7216"/>
    <w:rsid w:val="006D7795"/>
    <w:rsid w:val="006E059F"/>
    <w:rsid w:val="006E17C1"/>
    <w:rsid w:val="006E1C45"/>
    <w:rsid w:val="006E1EFF"/>
    <w:rsid w:val="006E23B5"/>
    <w:rsid w:val="006E31F8"/>
    <w:rsid w:val="006E356B"/>
    <w:rsid w:val="006E4C71"/>
    <w:rsid w:val="006E4D52"/>
    <w:rsid w:val="006E58C1"/>
    <w:rsid w:val="006E5E8C"/>
    <w:rsid w:val="006E796C"/>
    <w:rsid w:val="006F04D8"/>
    <w:rsid w:val="006F0EB9"/>
    <w:rsid w:val="006F12DE"/>
    <w:rsid w:val="006F32A3"/>
    <w:rsid w:val="006F353C"/>
    <w:rsid w:val="006F3C04"/>
    <w:rsid w:val="006F3D03"/>
    <w:rsid w:val="006F3F26"/>
    <w:rsid w:val="006F435D"/>
    <w:rsid w:val="006F665D"/>
    <w:rsid w:val="00700AA2"/>
    <w:rsid w:val="00702407"/>
    <w:rsid w:val="00703877"/>
    <w:rsid w:val="007042F7"/>
    <w:rsid w:val="0070444B"/>
    <w:rsid w:val="00705564"/>
    <w:rsid w:val="00706549"/>
    <w:rsid w:val="00707662"/>
    <w:rsid w:val="00707BB0"/>
    <w:rsid w:val="00710068"/>
    <w:rsid w:val="00710A69"/>
    <w:rsid w:val="00710D25"/>
    <w:rsid w:val="00712412"/>
    <w:rsid w:val="00712E7B"/>
    <w:rsid w:val="007131C9"/>
    <w:rsid w:val="00714700"/>
    <w:rsid w:val="007148A8"/>
    <w:rsid w:val="007153AF"/>
    <w:rsid w:val="007178EB"/>
    <w:rsid w:val="00717EA0"/>
    <w:rsid w:val="007214E4"/>
    <w:rsid w:val="00721714"/>
    <w:rsid w:val="00721912"/>
    <w:rsid w:val="00721E2C"/>
    <w:rsid w:val="00721EAA"/>
    <w:rsid w:val="007225CF"/>
    <w:rsid w:val="007231F4"/>
    <w:rsid w:val="0072352F"/>
    <w:rsid w:val="00723E60"/>
    <w:rsid w:val="00723E9B"/>
    <w:rsid w:val="00724498"/>
    <w:rsid w:val="00724580"/>
    <w:rsid w:val="007254A4"/>
    <w:rsid w:val="00725913"/>
    <w:rsid w:val="00725FCC"/>
    <w:rsid w:val="00727321"/>
    <w:rsid w:val="0072767E"/>
    <w:rsid w:val="00730438"/>
    <w:rsid w:val="00730FBE"/>
    <w:rsid w:val="00731E7E"/>
    <w:rsid w:val="007326B9"/>
    <w:rsid w:val="0073317B"/>
    <w:rsid w:val="007360AA"/>
    <w:rsid w:val="00737B4A"/>
    <w:rsid w:val="00737BE5"/>
    <w:rsid w:val="007406D6"/>
    <w:rsid w:val="0074075D"/>
    <w:rsid w:val="007407D4"/>
    <w:rsid w:val="00740F54"/>
    <w:rsid w:val="007427FA"/>
    <w:rsid w:val="00742E82"/>
    <w:rsid w:val="00743074"/>
    <w:rsid w:val="00743636"/>
    <w:rsid w:val="00744BB3"/>
    <w:rsid w:val="00745898"/>
    <w:rsid w:val="00745CBB"/>
    <w:rsid w:val="0074618B"/>
    <w:rsid w:val="007462F2"/>
    <w:rsid w:val="007468C5"/>
    <w:rsid w:val="00747015"/>
    <w:rsid w:val="00747041"/>
    <w:rsid w:val="007504E1"/>
    <w:rsid w:val="0075051C"/>
    <w:rsid w:val="0075157B"/>
    <w:rsid w:val="0075179F"/>
    <w:rsid w:val="0075335F"/>
    <w:rsid w:val="00753BD2"/>
    <w:rsid w:val="00755AB3"/>
    <w:rsid w:val="00756055"/>
    <w:rsid w:val="0075666F"/>
    <w:rsid w:val="0075772A"/>
    <w:rsid w:val="007611B9"/>
    <w:rsid w:val="00761A85"/>
    <w:rsid w:val="0076251C"/>
    <w:rsid w:val="00766C83"/>
    <w:rsid w:val="00770BAA"/>
    <w:rsid w:val="007729CD"/>
    <w:rsid w:val="00772C81"/>
    <w:rsid w:val="007741DB"/>
    <w:rsid w:val="00775A1B"/>
    <w:rsid w:val="00775F76"/>
    <w:rsid w:val="007767C6"/>
    <w:rsid w:val="0077717D"/>
    <w:rsid w:val="00777501"/>
    <w:rsid w:val="00777A6F"/>
    <w:rsid w:val="00777DF0"/>
    <w:rsid w:val="0078009F"/>
    <w:rsid w:val="00780E87"/>
    <w:rsid w:val="007816AE"/>
    <w:rsid w:val="00782E4D"/>
    <w:rsid w:val="0078324F"/>
    <w:rsid w:val="007841F1"/>
    <w:rsid w:val="0078514C"/>
    <w:rsid w:val="00785364"/>
    <w:rsid w:val="0078613B"/>
    <w:rsid w:val="0078616B"/>
    <w:rsid w:val="00786B16"/>
    <w:rsid w:val="00787296"/>
    <w:rsid w:val="00787AA0"/>
    <w:rsid w:val="00787F59"/>
    <w:rsid w:val="007904CD"/>
    <w:rsid w:val="007914A5"/>
    <w:rsid w:val="00792928"/>
    <w:rsid w:val="00793B76"/>
    <w:rsid w:val="00794D1F"/>
    <w:rsid w:val="00795252"/>
    <w:rsid w:val="00796098"/>
    <w:rsid w:val="0079663A"/>
    <w:rsid w:val="00796A45"/>
    <w:rsid w:val="00796A71"/>
    <w:rsid w:val="00797821"/>
    <w:rsid w:val="00797877"/>
    <w:rsid w:val="007A0728"/>
    <w:rsid w:val="007A0CDC"/>
    <w:rsid w:val="007A21F5"/>
    <w:rsid w:val="007A2560"/>
    <w:rsid w:val="007A258A"/>
    <w:rsid w:val="007A323D"/>
    <w:rsid w:val="007A3D10"/>
    <w:rsid w:val="007A443A"/>
    <w:rsid w:val="007A4909"/>
    <w:rsid w:val="007A5124"/>
    <w:rsid w:val="007A549B"/>
    <w:rsid w:val="007A6463"/>
    <w:rsid w:val="007A654D"/>
    <w:rsid w:val="007A7206"/>
    <w:rsid w:val="007A732E"/>
    <w:rsid w:val="007A7B3E"/>
    <w:rsid w:val="007A7C44"/>
    <w:rsid w:val="007B117D"/>
    <w:rsid w:val="007B1741"/>
    <w:rsid w:val="007B1F08"/>
    <w:rsid w:val="007B3692"/>
    <w:rsid w:val="007B4855"/>
    <w:rsid w:val="007B654D"/>
    <w:rsid w:val="007B7B4F"/>
    <w:rsid w:val="007C0A49"/>
    <w:rsid w:val="007C0F01"/>
    <w:rsid w:val="007C26E8"/>
    <w:rsid w:val="007C349D"/>
    <w:rsid w:val="007C3E12"/>
    <w:rsid w:val="007C40E6"/>
    <w:rsid w:val="007C5222"/>
    <w:rsid w:val="007C5773"/>
    <w:rsid w:val="007C612D"/>
    <w:rsid w:val="007D011E"/>
    <w:rsid w:val="007D0134"/>
    <w:rsid w:val="007D0C05"/>
    <w:rsid w:val="007D27FF"/>
    <w:rsid w:val="007D29E5"/>
    <w:rsid w:val="007D2F35"/>
    <w:rsid w:val="007D3D2C"/>
    <w:rsid w:val="007D457B"/>
    <w:rsid w:val="007D4730"/>
    <w:rsid w:val="007D5407"/>
    <w:rsid w:val="007D5DD2"/>
    <w:rsid w:val="007D62DA"/>
    <w:rsid w:val="007D665F"/>
    <w:rsid w:val="007D6D66"/>
    <w:rsid w:val="007E056F"/>
    <w:rsid w:val="007E0954"/>
    <w:rsid w:val="007E0B6E"/>
    <w:rsid w:val="007E1910"/>
    <w:rsid w:val="007E2081"/>
    <w:rsid w:val="007E3887"/>
    <w:rsid w:val="007E471C"/>
    <w:rsid w:val="007E4834"/>
    <w:rsid w:val="007E7E75"/>
    <w:rsid w:val="007F114A"/>
    <w:rsid w:val="007F1833"/>
    <w:rsid w:val="007F216F"/>
    <w:rsid w:val="007F2455"/>
    <w:rsid w:val="007F2CD3"/>
    <w:rsid w:val="007F3646"/>
    <w:rsid w:val="007F374E"/>
    <w:rsid w:val="007F4528"/>
    <w:rsid w:val="007F475D"/>
    <w:rsid w:val="007F6047"/>
    <w:rsid w:val="007F6850"/>
    <w:rsid w:val="007F6918"/>
    <w:rsid w:val="007F7A21"/>
    <w:rsid w:val="007F7E08"/>
    <w:rsid w:val="00800486"/>
    <w:rsid w:val="00800B1B"/>
    <w:rsid w:val="0080220B"/>
    <w:rsid w:val="00802A87"/>
    <w:rsid w:val="00802AD5"/>
    <w:rsid w:val="00803D2D"/>
    <w:rsid w:val="0080491A"/>
    <w:rsid w:val="00804C66"/>
    <w:rsid w:val="00805030"/>
    <w:rsid w:val="00805490"/>
    <w:rsid w:val="00805F00"/>
    <w:rsid w:val="008079BB"/>
    <w:rsid w:val="00807BF2"/>
    <w:rsid w:val="008117CB"/>
    <w:rsid w:val="00811A45"/>
    <w:rsid w:val="008128B6"/>
    <w:rsid w:val="00813F0D"/>
    <w:rsid w:val="00814066"/>
    <w:rsid w:val="008143DD"/>
    <w:rsid w:val="00816AD0"/>
    <w:rsid w:val="00817A0C"/>
    <w:rsid w:val="00817F4E"/>
    <w:rsid w:val="008204D3"/>
    <w:rsid w:val="00820834"/>
    <w:rsid w:val="00820B30"/>
    <w:rsid w:val="00820BB2"/>
    <w:rsid w:val="008212A5"/>
    <w:rsid w:val="00821847"/>
    <w:rsid w:val="0082197C"/>
    <w:rsid w:val="00821B93"/>
    <w:rsid w:val="00822F35"/>
    <w:rsid w:val="00823A62"/>
    <w:rsid w:val="00823EF3"/>
    <w:rsid w:val="00824259"/>
    <w:rsid w:val="0082484C"/>
    <w:rsid w:val="00824F38"/>
    <w:rsid w:val="00825B01"/>
    <w:rsid w:val="008268F0"/>
    <w:rsid w:val="00826E44"/>
    <w:rsid w:val="0082725C"/>
    <w:rsid w:val="008276CA"/>
    <w:rsid w:val="00830FFE"/>
    <w:rsid w:val="00831903"/>
    <w:rsid w:val="00833B06"/>
    <w:rsid w:val="00834121"/>
    <w:rsid w:val="00836314"/>
    <w:rsid w:val="008379A8"/>
    <w:rsid w:val="00841CEE"/>
    <w:rsid w:val="00841E16"/>
    <w:rsid w:val="00843877"/>
    <w:rsid w:val="00844B5F"/>
    <w:rsid w:val="0084573C"/>
    <w:rsid w:val="0084640C"/>
    <w:rsid w:val="00846797"/>
    <w:rsid w:val="00852633"/>
    <w:rsid w:val="00853E73"/>
    <w:rsid w:val="00855905"/>
    <w:rsid w:val="00855BD2"/>
    <w:rsid w:val="00855D9F"/>
    <w:rsid w:val="00855FD3"/>
    <w:rsid w:val="00856A83"/>
    <w:rsid w:val="00856DB1"/>
    <w:rsid w:val="00860F99"/>
    <w:rsid w:val="00861C4A"/>
    <w:rsid w:val="0086295B"/>
    <w:rsid w:val="00862D31"/>
    <w:rsid w:val="0086304E"/>
    <w:rsid w:val="00863175"/>
    <w:rsid w:val="008631BB"/>
    <w:rsid w:val="008632E0"/>
    <w:rsid w:val="0086349D"/>
    <w:rsid w:val="0086394F"/>
    <w:rsid w:val="00865773"/>
    <w:rsid w:val="008661EA"/>
    <w:rsid w:val="0087124F"/>
    <w:rsid w:val="00871A21"/>
    <w:rsid w:val="00871FD7"/>
    <w:rsid w:val="0087238D"/>
    <w:rsid w:val="0087239D"/>
    <w:rsid w:val="00874067"/>
    <w:rsid w:val="008754DF"/>
    <w:rsid w:val="008763AB"/>
    <w:rsid w:val="00876EAA"/>
    <w:rsid w:val="008809EB"/>
    <w:rsid w:val="008834C8"/>
    <w:rsid w:val="0088357C"/>
    <w:rsid w:val="0088540B"/>
    <w:rsid w:val="008858EA"/>
    <w:rsid w:val="00886D81"/>
    <w:rsid w:val="00887719"/>
    <w:rsid w:val="00890721"/>
    <w:rsid w:val="00891118"/>
    <w:rsid w:val="0089117F"/>
    <w:rsid w:val="00891C97"/>
    <w:rsid w:val="008931C1"/>
    <w:rsid w:val="008940AC"/>
    <w:rsid w:val="00895BA7"/>
    <w:rsid w:val="00896ED6"/>
    <w:rsid w:val="00896F28"/>
    <w:rsid w:val="00896F85"/>
    <w:rsid w:val="00897C74"/>
    <w:rsid w:val="00897FAD"/>
    <w:rsid w:val="008A1112"/>
    <w:rsid w:val="008A1681"/>
    <w:rsid w:val="008A16A8"/>
    <w:rsid w:val="008A22F2"/>
    <w:rsid w:val="008A29DD"/>
    <w:rsid w:val="008A2D83"/>
    <w:rsid w:val="008A4537"/>
    <w:rsid w:val="008A49AB"/>
    <w:rsid w:val="008A655A"/>
    <w:rsid w:val="008A6B4B"/>
    <w:rsid w:val="008B02A6"/>
    <w:rsid w:val="008B0B5E"/>
    <w:rsid w:val="008B0BF3"/>
    <w:rsid w:val="008B13C5"/>
    <w:rsid w:val="008B1448"/>
    <w:rsid w:val="008B347C"/>
    <w:rsid w:val="008B423D"/>
    <w:rsid w:val="008B4A7C"/>
    <w:rsid w:val="008B4D09"/>
    <w:rsid w:val="008B550E"/>
    <w:rsid w:val="008B557E"/>
    <w:rsid w:val="008B60C3"/>
    <w:rsid w:val="008B640E"/>
    <w:rsid w:val="008B7607"/>
    <w:rsid w:val="008B7FAA"/>
    <w:rsid w:val="008C0050"/>
    <w:rsid w:val="008C1BA8"/>
    <w:rsid w:val="008C1BC5"/>
    <w:rsid w:val="008C256A"/>
    <w:rsid w:val="008C28EA"/>
    <w:rsid w:val="008C3136"/>
    <w:rsid w:val="008C3BC5"/>
    <w:rsid w:val="008C4FEB"/>
    <w:rsid w:val="008C5346"/>
    <w:rsid w:val="008C58C2"/>
    <w:rsid w:val="008C6D60"/>
    <w:rsid w:val="008C6EBC"/>
    <w:rsid w:val="008D0005"/>
    <w:rsid w:val="008D09A7"/>
    <w:rsid w:val="008D0B0D"/>
    <w:rsid w:val="008D18FF"/>
    <w:rsid w:val="008D1E59"/>
    <w:rsid w:val="008D28C0"/>
    <w:rsid w:val="008D3095"/>
    <w:rsid w:val="008D5394"/>
    <w:rsid w:val="008D6486"/>
    <w:rsid w:val="008D69F0"/>
    <w:rsid w:val="008D6C6B"/>
    <w:rsid w:val="008D6CE8"/>
    <w:rsid w:val="008D6D0A"/>
    <w:rsid w:val="008D7E00"/>
    <w:rsid w:val="008E1C27"/>
    <w:rsid w:val="008E1E62"/>
    <w:rsid w:val="008E2B5F"/>
    <w:rsid w:val="008E3B17"/>
    <w:rsid w:val="008E3F2A"/>
    <w:rsid w:val="008E5245"/>
    <w:rsid w:val="008E5415"/>
    <w:rsid w:val="008E6A4A"/>
    <w:rsid w:val="008E6EE2"/>
    <w:rsid w:val="008F1A05"/>
    <w:rsid w:val="008F2EDF"/>
    <w:rsid w:val="008F3173"/>
    <w:rsid w:val="008F5A61"/>
    <w:rsid w:val="008F66E9"/>
    <w:rsid w:val="008F708E"/>
    <w:rsid w:val="00900332"/>
    <w:rsid w:val="00901A1E"/>
    <w:rsid w:val="00901DEC"/>
    <w:rsid w:val="009026F2"/>
    <w:rsid w:val="00903A04"/>
    <w:rsid w:val="00903A85"/>
    <w:rsid w:val="00903B66"/>
    <w:rsid w:val="00904C46"/>
    <w:rsid w:val="00905C39"/>
    <w:rsid w:val="00905E11"/>
    <w:rsid w:val="00907BF0"/>
    <w:rsid w:val="00907C7C"/>
    <w:rsid w:val="009105BC"/>
    <w:rsid w:val="00911222"/>
    <w:rsid w:val="009114CD"/>
    <w:rsid w:val="00911697"/>
    <w:rsid w:val="00911A05"/>
    <w:rsid w:val="009122D2"/>
    <w:rsid w:val="00912B45"/>
    <w:rsid w:val="00912B5A"/>
    <w:rsid w:val="00912CFD"/>
    <w:rsid w:val="00913C35"/>
    <w:rsid w:val="00914916"/>
    <w:rsid w:val="009151A4"/>
    <w:rsid w:val="00915EDC"/>
    <w:rsid w:val="0091641E"/>
    <w:rsid w:val="009164EA"/>
    <w:rsid w:val="00916A0A"/>
    <w:rsid w:val="0091762E"/>
    <w:rsid w:val="00921082"/>
    <w:rsid w:val="00921F19"/>
    <w:rsid w:val="00922968"/>
    <w:rsid w:val="00922AF0"/>
    <w:rsid w:val="00922C56"/>
    <w:rsid w:val="00923483"/>
    <w:rsid w:val="00923A48"/>
    <w:rsid w:val="009247CD"/>
    <w:rsid w:val="00924C94"/>
    <w:rsid w:val="00925A20"/>
    <w:rsid w:val="00927914"/>
    <w:rsid w:val="009307FA"/>
    <w:rsid w:val="009309EE"/>
    <w:rsid w:val="00931F48"/>
    <w:rsid w:val="00932001"/>
    <w:rsid w:val="00933425"/>
    <w:rsid w:val="0093429C"/>
    <w:rsid w:val="00934897"/>
    <w:rsid w:val="00935DB4"/>
    <w:rsid w:val="00941F3E"/>
    <w:rsid w:val="00942A33"/>
    <w:rsid w:val="00943378"/>
    <w:rsid w:val="00944DB2"/>
    <w:rsid w:val="009451A6"/>
    <w:rsid w:val="0094646A"/>
    <w:rsid w:val="00950AB3"/>
    <w:rsid w:val="00950C33"/>
    <w:rsid w:val="0095132A"/>
    <w:rsid w:val="009514B9"/>
    <w:rsid w:val="00952CDF"/>
    <w:rsid w:val="0095344D"/>
    <w:rsid w:val="00953499"/>
    <w:rsid w:val="00953B29"/>
    <w:rsid w:val="0095504F"/>
    <w:rsid w:val="009555B3"/>
    <w:rsid w:val="0095685C"/>
    <w:rsid w:val="0096107A"/>
    <w:rsid w:val="00961775"/>
    <w:rsid w:val="00961BBD"/>
    <w:rsid w:val="00961D77"/>
    <w:rsid w:val="00961DF3"/>
    <w:rsid w:val="00962159"/>
    <w:rsid w:val="009621B2"/>
    <w:rsid w:val="009644EF"/>
    <w:rsid w:val="0096489C"/>
    <w:rsid w:val="00966249"/>
    <w:rsid w:val="00967BFA"/>
    <w:rsid w:val="00967FCE"/>
    <w:rsid w:val="00971F55"/>
    <w:rsid w:val="00974118"/>
    <w:rsid w:val="0097480A"/>
    <w:rsid w:val="00974F0E"/>
    <w:rsid w:val="0097679F"/>
    <w:rsid w:val="00976B80"/>
    <w:rsid w:val="00976C2A"/>
    <w:rsid w:val="0097789D"/>
    <w:rsid w:val="00977E16"/>
    <w:rsid w:val="00982134"/>
    <w:rsid w:val="00982934"/>
    <w:rsid w:val="0098359E"/>
    <w:rsid w:val="009836E4"/>
    <w:rsid w:val="00983C3C"/>
    <w:rsid w:val="00983C42"/>
    <w:rsid w:val="00983FC1"/>
    <w:rsid w:val="009845C9"/>
    <w:rsid w:val="009850B9"/>
    <w:rsid w:val="00985309"/>
    <w:rsid w:val="00985379"/>
    <w:rsid w:val="0098565F"/>
    <w:rsid w:val="00985E6D"/>
    <w:rsid w:val="009867C7"/>
    <w:rsid w:val="0098750B"/>
    <w:rsid w:val="0098761F"/>
    <w:rsid w:val="00990CD8"/>
    <w:rsid w:val="00990FF3"/>
    <w:rsid w:val="00991A2F"/>
    <w:rsid w:val="00991DD1"/>
    <w:rsid w:val="00991E0A"/>
    <w:rsid w:val="00992888"/>
    <w:rsid w:val="009935DF"/>
    <w:rsid w:val="009937B1"/>
    <w:rsid w:val="00994425"/>
    <w:rsid w:val="00994C77"/>
    <w:rsid w:val="00995763"/>
    <w:rsid w:val="0099659F"/>
    <w:rsid w:val="009975FA"/>
    <w:rsid w:val="00997822"/>
    <w:rsid w:val="00997B10"/>
    <w:rsid w:val="009A0E7B"/>
    <w:rsid w:val="009A3301"/>
    <w:rsid w:val="009A354A"/>
    <w:rsid w:val="009A39B4"/>
    <w:rsid w:val="009A451A"/>
    <w:rsid w:val="009A7049"/>
    <w:rsid w:val="009B028B"/>
    <w:rsid w:val="009B293C"/>
    <w:rsid w:val="009B2A42"/>
    <w:rsid w:val="009B2D19"/>
    <w:rsid w:val="009B354F"/>
    <w:rsid w:val="009B4159"/>
    <w:rsid w:val="009B5150"/>
    <w:rsid w:val="009B5A76"/>
    <w:rsid w:val="009B631F"/>
    <w:rsid w:val="009B7374"/>
    <w:rsid w:val="009B7985"/>
    <w:rsid w:val="009C0BFD"/>
    <w:rsid w:val="009C1183"/>
    <w:rsid w:val="009C144A"/>
    <w:rsid w:val="009C1CAC"/>
    <w:rsid w:val="009C2B5A"/>
    <w:rsid w:val="009C309B"/>
    <w:rsid w:val="009C37C4"/>
    <w:rsid w:val="009C3AB6"/>
    <w:rsid w:val="009C4DAF"/>
    <w:rsid w:val="009C5094"/>
    <w:rsid w:val="009C5C63"/>
    <w:rsid w:val="009C7BCB"/>
    <w:rsid w:val="009C7CA1"/>
    <w:rsid w:val="009D0B4B"/>
    <w:rsid w:val="009D0BB5"/>
    <w:rsid w:val="009D0ED5"/>
    <w:rsid w:val="009D13C2"/>
    <w:rsid w:val="009D156F"/>
    <w:rsid w:val="009D1CFF"/>
    <w:rsid w:val="009D296C"/>
    <w:rsid w:val="009D332C"/>
    <w:rsid w:val="009D3D13"/>
    <w:rsid w:val="009D4C88"/>
    <w:rsid w:val="009D51CB"/>
    <w:rsid w:val="009D6505"/>
    <w:rsid w:val="009D753D"/>
    <w:rsid w:val="009D7922"/>
    <w:rsid w:val="009D7C3C"/>
    <w:rsid w:val="009E054F"/>
    <w:rsid w:val="009E06C2"/>
    <w:rsid w:val="009E1136"/>
    <w:rsid w:val="009E287D"/>
    <w:rsid w:val="009E3113"/>
    <w:rsid w:val="009E39DD"/>
    <w:rsid w:val="009E3F55"/>
    <w:rsid w:val="009E5791"/>
    <w:rsid w:val="009E5EEC"/>
    <w:rsid w:val="009E7C5F"/>
    <w:rsid w:val="009E7CE0"/>
    <w:rsid w:val="009F05BF"/>
    <w:rsid w:val="009F0E07"/>
    <w:rsid w:val="009F1C9A"/>
    <w:rsid w:val="009F3B5C"/>
    <w:rsid w:val="009F3D09"/>
    <w:rsid w:val="009F3EA4"/>
    <w:rsid w:val="009F4308"/>
    <w:rsid w:val="009F5749"/>
    <w:rsid w:val="009F78B8"/>
    <w:rsid w:val="009F7F6E"/>
    <w:rsid w:val="00A02D57"/>
    <w:rsid w:val="00A02EA5"/>
    <w:rsid w:val="00A03C6E"/>
    <w:rsid w:val="00A04612"/>
    <w:rsid w:val="00A04BDA"/>
    <w:rsid w:val="00A052FD"/>
    <w:rsid w:val="00A058B2"/>
    <w:rsid w:val="00A06476"/>
    <w:rsid w:val="00A07B97"/>
    <w:rsid w:val="00A07BE1"/>
    <w:rsid w:val="00A07C46"/>
    <w:rsid w:val="00A114DB"/>
    <w:rsid w:val="00A11AA4"/>
    <w:rsid w:val="00A11D7D"/>
    <w:rsid w:val="00A12584"/>
    <w:rsid w:val="00A13254"/>
    <w:rsid w:val="00A1362E"/>
    <w:rsid w:val="00A137DB"/>
    <w:rsid w:val="00A14507"/>
    <w:rsid w:val="00A15A8C"/>
    <w:rsid w:val="00A163FC"/>
    <w:rsid w:val="00A16AA8"/>
    <w:rsid w:val="00A17A46"/>
    <w:rsid w:val="00A17DB2"/>
    <w:rsid w:val="00A20190"/>
    <w:rsid w:val="00A209C7"/>
    <w:rsid w:val="00A2193C"/>
    <w:rsid w:val="00A21949"/>
    <w:rsid w:val="00A22186"/>
    <w:rsid w:val="00A227A5"/>
    <w:rsid w:val="00A24249"/>
    <w:rsid w:val="00A24341"/>
    <w:rsid w:val="00A244F3"/>
    <w:rsid w:val="00A245AA"/>
    <w:rsid w:val="00A24763"/>
    <w:rsid w:val="00A25125"/>
    <w:rsid w:val="00A26BE5"/>
    <w:rsid w:val="00A2762E"/>
    <w:rsid w:val="00A27B20"/>
    <w:rsid w:val="00A30D02"/>
    <w:rsid w:val="00A319D4"/>
    <w:rsid w:val="00A32F00"/>
    <w:rsid w:val="00A33195"/>
    <w:rsid w:val="00A34A25"/>
    <w:rsid w:val="00A34F75"/>
    <w:rsid w:val="00A35365"/>
    <w:rsid w:val="00A35607"/>
    <w:rsid w:val="00A35755"/>
    <w:rsid w:val="00A36024"/>
    <w:rsid w:val="00A362B7"/>
    <w:rsid w:val="00A36BB9"/>
    <w:rsid w:val="00A36BBB"/>
    <w:rsid w:val="00A36D0A"/>
    <w:rsid w:val="00A37F8F"/>
    <w:rsid w:val="00A40A84"/>
    <w:rsid w:val="00A40B78"/>
    <w:rsid w:val="00A40C4B"/>
    <w:rsid w:val="00A41536"/>
    <w:rsid w:val="00A42A81"/>
    <w:rsid w:val="00A439E9"/>
    <w:rsid w:val="00A43B92"/>
    <w:rsid w:val="00A44483"/>
    <w:rsid w:val="00A4460B"/>
    <w:rsid w:val="00A4489A"/>
    <w:rsid w:val="00A44A60"/>
    <w:rsid w:val="00A44D2A"/>
    <w:rsid w:val="00A45E5B"/>
    <w:rsid w:val="00A4655E"/>
    <w:rsid w:val="00A46E9D"/>
    <w:rsid w:val="00A47293"/>
    <w:rsid w:val="00A47333"/>
    <w:rsid w:val="00A51D1F"/>
    <w:rsid w:val="00A52505"/>
    <w:rsid w:val="00A52568"/>
    <w:rsid w:val="00A5397C"/>
    <w:rsid w:val="00A53B06"/>
    <w:rsid w:val="00A545CD"/>
    <w:rsid w:val="00A54C5F"/>
    <w:rsid w:val="00A55A7D"/>
    <w:rsid w:val="00A560A2"/>
    <w:rsid w:val="00A570CD"/>
    <w:rsid w:val="00A62F5A"/>
    <w:rsid w:val="00A64FBC"/>
    <w:rsid w:val="00A657A0"/>
    <w:rsid w:val="00A65C20"/>
    <w:rsid w:val="00A701C7"/>
    <w:rsid w:val="00A7068E"/>
    <w:rsid w:val="00A70BFC"/>
    <w:rsid w:val="00A717C7"/>
    <w:rsid w:val="00A72810"/>
    <w:rsid w:val="00A7288E"/>
    <w:rsid w:val="00A731A3"/>
    <w:rsid w:val="00A736CD"/>
    <w:rsid w:val="00A75E11"/>
    <w:rsid w:val="00A76E12"/>
    <w:rsid w:val="00A80DB8"/>
    <w:rsid w:val="00A81754"/>
    <w:rsid w:val="00A81A73"/>
    <w:rsid w:val="00A82054"/>
    <w:rsid w:val="00A82928"/>
    <w:rsid w:val="00A82A37"/>
    <w:rsid w:val="00A82C50"/>
    <w:rsid w:val="00A8361A"/>
    <w:rsid w:val="00A8375A"/>
    <w:rsid w:val="00A8399D"/>
    <w:rsid w:val="00A872BB"/>
    <w:rsid w:val="00A87CFA"/>
    <w:rsid w:val="00A9004C"/>
    <w:rsid w:val="00A91E5B"/>
    <w:rsid w:val="00A93762"/>
    <w:rsid w:val="00A9430A"/>
    <w:rsid w:val="00A94904"/>
    <w:rsid w:val="00A94D33"/>
    <w:rsid w:val="00A95BA9"/>
    <w:rsid w:val="00AA12AE"/>
    <w:rsid w:val="00AA3BA8"/>
    <w:rsid w:val="00AA40A8"/>
    <w:rsid w:val="00AA4994"/>
    <w:rsid w:val="00AA511E"/>
    <w:rsid w:val="00AA5867"/>
    <w:rsid w:val="00AA5923"/>
    <w:rsid w:val="00AA5EAC"/>
    <w:rsid w:val="00AB233A"/>
    <w:rsid w:val="00AB30A9"/>
    <w:rsid w:val="00AB574D"/>
    <w:rsid w:val="00AB67FA"/>
    <w:rsid w:val="00AB72B8"/>
    <w:rsid w:val="00AC0C66"/>
    <w:rsid w:val="00AC2F7C"/>
    <w:rsid w:val="00AC433A"/>
    <w:rsid w:val="00AC4445"/>
    <w:rsid w:val="00AC4A4F"/>
    <w:rsid w:val="00AC59F0"/>
    <w:rsid w:val="00AC5C5C"/>
    <w:rsid w:val="00AC60B2"/>
    <w:rsid w:val="00AC6316"/>
    <w:rsid w:val="00AC6BC9"/>
    <w:rsid w:val="00AC7B69"/>
    <w:rsid w:val="00AD0049"/>
    <w:rsid w:val="00AD10C1"/>
    <w:rsid w:val="00AD1AA9"/>
    <w:rsid w:val="00AD1B50"/>
    <w:rsid w:val="00AD243B"/>
    <w:rsid w:val="00AD3607"/>
    <w:rsid w:val="00AD3A02"/>
    <w:rsid w:val="00AD45E9"/>
    <w:rsid w:val="00AD4A44"/>
    <w:rsid w:val="00AD4E7F"/>
    <w:rsid w:val="00AD4FD9"/>
    <w:rsid w:val="00AD58B2"/>
    <w:rsid w:val="00AD60A3"/>
    <w:rsid w:val="00AD6325"/>
    <w:rsid w:val="00AD661F"/>
    <w:rsid w:val="00AD6E67"/>
    <w:rsid w:val="00AD6E6E"/>
    <w:rsid w:val="00AE0B80"/>
    <w:rsid w:val="00AE1C18"/>
    <w:rsid w:val="00AE318B"/>
    <w:rsid w:val="00AE3D76"/>
    <w:rsid w:val="00AE590C"/>
    <w:rsid w:val="00AF020A"/>
    <w:rsid w:val="00AF059D"/>
    <w:rsid w:val="00AF062A"/>
    <w:rsid w:val="00AF20F9"/>
    <w:rsid w:val="00AF2316"/>
    <w:rsid w:val="00AF2B13"/>
    <w:rsid w:val="00AF2E93"/>
    <w:rsid w:val="00AF3233"/>
    <w:rsid w:val="00AF6410"/>
    <w:rsid w:val="00AF769D"/>
    <w:rsid w:val="00AF7A81"/>
    <w:rsid w:val="00B01257"/>
    <w:rsid w:val="00B01FA2"/>
    <w:rsid w:val="00B0232E"/>
    <w:rsid w:val="00B036D9"/>
    <w:rsid w:val="00B03731"/>
    <w:rsid w:val="00B03A05"/>
    <w:rsid w:val="00B051C8"/>
    <w:rsid w:val="00B05445"/>
    <w:rsid w:val="00B05F5C"/>
    <w:rsid w:val="00B06328"/>
    <w:rsid w:val="00B07EC5"/>
    <w:rsid w:val="00B10651"/>
    <w:rsid w:val="00B10771"/>
    <w:rsid w:val="00B10EA9"/>
    <w:rsid w:val="00B12022"/>
    <w:rsid w:val="00B120D5"/>
    <w:rsid w:val="00B137D8"/>
    <w:rsid w:val="00B14176"/>
    <w:rsid w:val="00B16B38"/>
    <w:rsid w:val="00B177AA"/>
    <w:rsid w:val="00B21305"/>
    <w:rsid w:val="00B21648"/>
    <w:rsid w:val="00B2208F"/>
    <w:rsid w:val="00B22AB9"/>
    <w:rsid w:val="00B2315E"/>
    <w:rsid w:val="00B23ADB"/>
    <w:rsid w:val="00B23B93"/>
    <w:rsid w:val="00B25907"/>
    <w:rsid w:val="00B26521"/>
    <w:rsid w:val="00B27381"/>
    <w:rsid w:val="00B2745D"/>
    <w:rsid w:val="00B27552"/>
    <w:rsid w:val="00B30E4B"/>
    <w:rsid w:val="00B31D25"/>
    <w:rsid w:val="00B31EBC"/>
    <w:rsid w:val="00B3255F"/>
    <w:rsid w:val="00B328CB"/>
    <w:rsid w:val="00B33743"/>
    <w:rsid w:val="00B34B6B"/>
    <w:rsid w:val="00B354F6"/>
    <w:rsid w:val="00B35A3B"/>
    <w:rsid w:val="00B36934"/>
    <w:rsid w:val="00B36DD4"/>
    <w:rsid w:val="00B36ED8"/>
    <w:rsid w:val="00B3717C"/>
    <w:rsid w:val="00B40B95"/>
    <w:rsid w:val="00B40FF2"/>
    <w:rsid w:val="00B410AA"/>
    <w:rsid w:val="00B425FC"/>
    <w:rsid w:val="00B42606"/>
    <w:rsid w:val="00B42C58"/>
    <w:rsid w:val="00B42DD7"/>
    <w:rsid w:val="00B45CEB"/>
    <w:rsid w:val="00B46AB2"/>
    <w:rsid w:val="00B472D2"/>
    <w:rsid w:val="00B474BE"/>
    <w:rsid w:val="00B500E7"/>
    <w:rsid w:val="00B50394"/>
    <w:rsid w:val="00B50BBA"/>
    <w:rsid w:val="00B516AA"/>
    <w:rsid w:val="00B5218C"/>
    <w:rsid w:val="00B527B0"/>
    <w:rsid w:val="00B52833"/>
    <w:rsid w:val="00B536A1"/>
    <w:rsid w:val="00B53B54"/>
    <w:rsid w:val="00B53E21"/>
    <w:rsid w:val="00B53E3C"/>
    <w:rsid w:val="00B53E7B"/>
    <w:rsid w:val="00B53FB8"/>
    <w:rsid w:val="00B542F7"/>
    <w:rsid w:val="00B54361"/>
    <w:rsid w:val="00B54628"/>
    <w:rsid w:val="00B54CA5"/>
    <w:rsid w:val="00B55457"/>
    <w:rsid w:val="00B55936"/>
    <w:rsid w:val="00B60D58"/>
    <w:rsid w:val="00B60D63"/>
    <w:rsid w:val="00B6120F"/>
    <w:rsid w:val="00B62389"/>
    <w:rsid w:val="00B64573"/>
    <w:rsid w:val="00B64E86"/>
    <w:rsid w:val="00B64E97"/>
    <w:rsid w:val="00B676F3"/>
    <w:rsid w:val="00B70A59"/>
    <w:rsid w:val="00B70D41"/>
    <w:rsid w:val="00B7106E"/>
    <w:rsid w:val="00B72C7F"/>
    <w:rsid w:val="00B74176"/>
    <w:rsid w:val="00B74856"/>
    <w:rsid w:val="00B749E6"/>
    <w:rsid w:val="00B74E81"/>
    <w:rsid w:val="00B74FFE"/>
    <w:rsid w:val="00B75DD1"/>
    <w:rsid w:val="00B76F64"/>
    <w:rsid w:val="00B77384"/>
    <w:rsid w:val="00B774E0"/>
    <w:rsid w:val="00B77C2D"/>
    <w:rsid w:val="00B77C56"/>
    <w:rsid w:val="00B81401"/>
    <w:rsid w:val="00B81488"/>
    <w:rsid w:val="00B81505"/>
    <w:rsid w:val="00B815A6"/>
    <w:rsid w:val="00B81A35"/>
    <w:rsid w:val="00B82D34"/>
    <w:rsid w:val="00B8545B"/>
    <w:rsid w:val="00B8578E"/>
    <w:rsid w:val="00B86333"/>
    <w:rsid w:val="00B875F0"/>
    <w:rsid w:val="00B90490"/>
    <w:rsid w:val="00B90978"/>
    <w:rsid w:val="00B90BEF"/>
    <w:rsid w:val="00B91DFC"/>
    <w:rsid w:val="00B930D8"/>
    <w:rsid w:val="00B94ECD"/>
    <w:rsid w:val="00B9512C"/>
    <w:rsid w:val="00B95150"/>
    <w:rsid w:val="00BA01DB"/>
    <w:rsid w:val="00BA02D1"/>
    <w:rsid w:val="00BA0A06"/>
    <w:rsid w:val="00BA2A7D"/>
    <w:rsid w:val="00BA3B4F"/>
    <w:rsid w:val="00BA3F4B"/>
    <w:rsid w:val="00BA4CB3"/>
    <w:rsid w:val="00BA5053"/>
    <w:rsid w:val="00BA6466"/>
    <w:rsid w:val="00BA6BDA"/>
    <w:rsid w:val="00BA78A9"/>
    <w:rsid w:val="00BA7C93"/>
    <w:rsid w:val="00BB0261"/>
    <w:rsid w:val="00BB1F57"/>
    <w:rsid w:val="00BB201F"/>
    <w:rsid w:val="00BB2260"/>
    <w:rsid w:val="00BB282F"/>
    <w:rsid w:val="00BB37FD"/>
    <w:rsid w:val="00BB3823"/>
    <w:rsid w:val="00BB3D80"/>
    <w:rsid w:val="00BB46C7"/>
    <w:rsid w:val="00BB4AF2"/>
    <w:rsid w:val="00BB4ED0"/>
    <w:rsid w:val="00BB51C2"/>
    <w:rsid w:val="00BB674E"/>
    <w:rsid w:val="00BB6EA2"/>
    <w:rsid w:val="00BC2CF6"/>
    <w:rsid w:val="00BC341F"/>
    <w:rsid w:val="00BC40A6"/>
    <w:rsid w:val="00BC5934"/>
    <w:rsid w:val="00BC672A"/>
    <w:rsid w:val="00BC6C3F"/>
    <w:rsid w:val="00BC70DE"/>
    <w:rsid w:val="00BC70FF"/>
    <w:rsid w:val="00BD0826"/>
    <w:rsid w:val="00BD1324"/>
    <w:rsid w:val="00BD16EF"/>
    <w:rsid w:val="00BD27B1"/>
    <w:rsid w:val="00BD3421"/>
    <w:rsid w:val="00BD35F5"/>
    <w:rsid w:val="00BD4B6E"/>
    <w:rsid w:val="00BD4ECD"/>
    <w:rsid w:val="00BD54C0"/>
    <w:rsid w:val="00BD5635"/>
    <w:rsid w:val="00BD5C99"/>
    <w:rsid w:val="00BD68D4"/>
    <w:rsid w:val="00BD6F4A"/>
    <w:rsid w:val="00BD7791"/>
    <w:rsid w:val="00BE1B58"/>
    <w:rsid w:val="00BE2335"/>
    <w:rsid w:val="00BE25BA"/>
    <w:rsid w:val="00BE27CB"/>
    <w:rsid w:val="00BE2900"/>
    <w:rsid w:val="00BE2C6A"/>
    <w:rsid w:val="00BE2F3B"/>
    <w:rsid w:val="00BE3194"/>
    <w:rsid w:val="00BE4287"/>
    <w:rsid w:val="00BE4E3C"/>
    <w:rsid w:val="00BE6216"/>
    <w:rsid w:val="00BE68EC"/>
    <w:rsid w:val="00BE74C0"/>
    <w:rsid w:val="00BF0667"/>
    <w:rsid w:val="00BF0AC9"/>
    <w:rsid w:val="00BF154F"/>
    <w:rsid w:val="00BF1BAE"/>
    <w:rsid w:val="00BF1F63"/>
    <w:rsid w:val="00BF3DFF"/>
    <w:rsid w:val="00BF4307"/>
    <w:rsid w:val="00BF461B"/>
    <w:rsid w:val="00BF4A4E"/>
    <w:rsid w:val="00BF4BF8"/>
    <w:rsid w:val="00BF79A0"/>
    <w:rsid w:val="00BF7BF6"/>
    <w:rsid w:val="00C008D5"/>
    <w:rsid w:val="00C0116A"/>
    <w:rsid w:val="00C01390"/>
    <w:rsid w:val="00C017B6"/>
    <w:rsid w:val="00C01A16"/>
    <w:rsid w:val="00C028B6"/>
    <w:rsid w:val="00C02987"/>
    <w:rsid w:val="00C0353D"/>
    <w:rsid w:val="00C03982"/>
    <w:rsid w:val="00C03DC6"/>
    <w:rsid w:val="00C048E5"/>
    <w:rsid w:val="00C049B2"/>
    <w:rsid w:val="00C05549"/>
    <w:rsid w:val="00C057B6"/>
    <w:rsid w:val="00C07CAC"/>
    <w:rsid w:val="00C11021"/>
    <w:rsid w:val="00C114F5"/>
    <w:rsid w:val="00C116E4"/>
    <w:rsid w:val="00C11A91"/>
    <w:rsid w:val="00C11C9B"/>
    <w:rsid w:val="00C1376A"/>
    <w:rsid w:val="00C14AD9"/>
    <w:rsid w:val="00C154BD"/>
    <w:rsid w:val="00C165D7"/>
    <w:rsid w:val="00C2013F"/>
    <w:rsid w:val="00C20419"/>
    <w:rsid w:val="00C204CB"/>
    <w:rsid w:val="00C21163"/>
    <w:rsid w:val="00C2198B"/>
    <w:rsid w:val="00C237F5"/>
    <w:rsid w:val="00C239A5"/>
    <w:rsid w:val="00C244A4"/>
    <w:rsid w:val="00C24CFE"/>
    <w:rsid w:val="00C25770"/>
    <w:rsid w:val="00C26035"/>
    <w:rsid w:val="00C279EE"/>
    <w:rsid w:val="00C304EE"/>
    <w:rsid w:val="00C31502"/>
    <w:rsid w:val="00C31B9E"/>
    <w:rsid w:val="00C33183"/>
    <w:rsid w:val="00C3357B"/>
    <w:rsid w:val="00C33AF4"/>
    <w:rsid w:val="00C3461C"/>
    <w:rsid w:val="00C36780"/>
    <w:rsid w:val="00C36D38"/>
    <w:rsid w:val="00C3751B"/>
    <w:rsid w:val="00C4035A"/>
    <w:rsid w:val="00C41313"/>
    <w:rsid w:val="00C42875"/>
    <w:rsid w:val="00C42D95"/>
    <w:rsid w:val="00C441BE"/>
    <w:rsid w:val="00C4428F"/>
    <w:rsid w:val="00C44609"/>
    <w:rsid w:val="00C4491F"/>
    <w:rsid w:val="00C450A5"/>
    <w:rsid w:val="00C46375"/>
    <w:rsid w:val="00C464C6"/>
    <w:rsid w:val="00C4666F"/>
    <w:rsid w:val="00C4767D"/>
    <w:rsid w:val="00C47B1A"/>
    <w:rsid w:val="00C51C01"/>
    <w:rsid w:val="00C52110"/>
    <w:rsid w:val="00C538A0"/>
    <w:rsid w:val="00C57F9E"/>
    <w:rsid w:val="00C60AE6"/>
    <w:rsid w:val="00C613F5"/>
    <w:rsid w:val="00C62531"/>
    <w:rsid w:val="00C62F23"/>
    <w:rsid w:val="00C62F35"/>
    <w:rsid w:val="00C64263"/>
    <w:rsid w:val="00C64664"/>
    <w:rsid w:val="00C65494"/>
    <w:rsid w:val="00C67954"/>
    <w:rsid w:val="00C67C57"/>
    <w:rsid w:val="00C70147"/>
    <w:rsid w:val="00C70396"/>
    <w:rsid w:val="00C70A20"/>
    <w:rsid w:val="00C70E7E"/>
    <w:rsid w:val="00C70EDC"/>
    <w:rsid w:val="00C72A12"/>
    <w:rsid w:val="00C7336B"/>
    <w:rsid w:val="00C73555"/>
    <w:rsid w:val="00C74CFC"/>
    <w:rsid w:val="00C7585E"/>
    <w:rsid w:val="00C75B85"/>
    <w:rsid w:val="00C76692"/>
    <w:rsid w:val="00C76BA0"/>
    <w:rsid w:val="00C76CCA"/>
    <w:rsid w:val="00C76D83"/>
    <w:rsid w:val="00C77257"/>
    <w:rsid w:val="00C81DFB"/>
    <w:rsid w:val="00C82943"/>
    <w:rsid w:val="00C82B29"/>
    <w:rsid w:val="00C8392E"/>
    <w:rsid w:val="00C83D50"/>
    <w:rsid w:val="00C84ACA"/>
    <w:rsid w:val="00C8565F"/>
    <w:rsid w:val="00C85696"/>
    <w:rsid w:val="00C8595E"/>
    <w:rsid w:val="00C8598E"/>
    <w:rsid w:val="00C85ACA"/>
    <w:rsid w:val="00C8665E"/>
    <w:rsid w:val="00C867B3"/>
    <w:rsid w:val="00C873B3"/>
    <w:rsid w:val="00C87402"/>
    <w:rsid w:val="00C90C83"/>
    <w:rsid w:val="00C90E64"/>
    <w:rsid w:val="00C91497"/>
    <w:rsid w:val="00C9227B"/>
    <w:rsid w:val="00C92541"/>
    <w:rsid w:val="00C9265B"/>
    <w:rsid w:val="00C961A6"/>
    <w:rsid w:val="00C971B0"/>
    <w:rsid w:val="00CA072A"/>
    <w:rsid w:val="00CA0A50"/>
    <w:rsid w:val="00CA2214"/>
    <w:rsid w:val="00CA4B32"/>
    <w:rsid w:val="00CA4DC8"/>
    <w:rsid w:val="00CA4E9F"/>
    <w:rsid w:val="00CA5273"/>
    <w:rsid w:val="00CA5783"/>
    <w:rsid w:val="00CA5FB0"/>
    <w:rsid w:val="00CB23B3"/>
    <w:rsid w:val="00CB2427"/>
    <w:rsid w:val="00CB2842"/>
    <w:rsid w:val="00CB2EAC"/>
    <w:rsid w:val="00CB34CB"/>
    <w:rsid w:val="00CB34DC"/>
    <w:rsid w:val="00CB3F63"/>
    <w:rsid w:val="00CB3FB5"/>
    <w:rsid w:val="00CB4225"/>
    <w:rsid w:val="00CB576C"/>
    <w:rsid w:val="00CB5CBE"/>
    <w:rsid w:val="00CB693A"/>
    <w:rsid w:val="00CB729F"/>
    <w:rsid w:val="00CB7B3B"/>
    <w:rsid w:val="00CB7F0F"/>
    <w:rsid w:val="00CC0279"/>
    <w:rsid w:val="00CC05D8"/>
    <w:rsid w:val="00CC0CF9"/>
    <w:rsid w:val="00CC14EF"/>
    <w:rsid w:val="00CC3F71"/>
    <w:rsid w:val="00CC4CDC"/>
    <w:rsid w:val="00CC6160"/>
    <w:rsid w:val="00CC6550"/>
    <w:rsid w:val="00CC706A"/>
    <w:rsid w:val="00CC70F8"/>
    <w:rsid w:val="00CD0A20"/>
    <w:rsid w:val="00CD1810"/>
    <w:rsid w:val="00CD1FB6"/>
    <w:rsid w:val="00CD2100"/>
    <w:rsid w:val="00CD2552"/>
    <w:rsid w:val="00CD319E"/>
    <w:rsid w:val="00CD555C"/>
    <w:rsid w:val="00CD5638"/>
    <w:rsid w:val="00CD5D53"/>
    <w:rsid w:val="00CD6E07"/>
    <w:rsid w:val="00CD6E27"/>
    <w:rsid w:val="00CE1153"/>
    <w:rsid w:val="00CE156E"/>
    <w:rsid w:val="00CE27D1"/>
    <w:rsid w:val="00CE3127"/>
    <w:rsid w:val="00CE3347"/>
    <w:rsid w:val="00CE3378"/>
    <w:rsid w:val="00CE5BC5"/>
    <w:rsid w:val="00CE6A9A"/>
    <w:rsid w:val="00CE6B5A"/>
    <w:rsid w:val="00CE7015"/>
    <w:rsid w:val="00CF0576"/>
    <w:rsid w:val="00CF1166"/>
    <w:rsid w:val="00CF134C"/>
    <w:rsid w:val="00CF303F"/>
    <w:rsid w:val="00CF3934"/>
    <w:rsid w:val="00CF3AAE"/>
    <w:rsid w:val="00CF3ABC"/>
    <w:rsid w:val="00CF420C"/>
    <w:rsid w:val="00CF6299"/>
    <w:rsid w:val="00CF6A1F"/>
    <w:rsid w:val="00CF6D64"/>
    <w:rsid w:val="00CF7741"/>
    <w:rsid w:val="00CF7DD9"/>
    <w:rsid w:val="00D01569"/>
    <w:rsid w:val="00D01AC6"/>
    <w:rsid w:val="00D05491"/>
    <w:rsid w:val="00D05843"/>
    <w:rsid w:val="00D05F07"/>
    <w:rsid w:val="00D065F2"/>
    <w:rsid w:val="00D072AD"/>
    <w:rsid w:val="00D07813"/>
    <w:rsid w:val="00D07DF1"/>
    <w:rsid w:val="00D10104"/>
    <w:rsid w:val="00D1026A"/>
    <w:rsid w:val="00D10F33"/>
    <w:rsid w:val="00D111D3"/>
    <w:rsid w:val="00D113B7"/>
    <w:rsid w:val="00D12541"/>
    <w:rsid w:val="00D12983"/>
    <w:rsid w:val="00D1409E"/>
    <w:rsid w:val="00D166BD"/>
    <w:rsid w:val="00D17B78"/>
    <w:rsid w:val="00D2061F"/>
    <w:rsid w:val="00D2111D"/>
    <w:rsid w:val="00D21A28"/>
    <w:rsid w:val="00D22B8F"/>
    <w:rsid w:val="00D22D0A"/>
    <w:rsid w:val="00D232E8"/>
    <w:rsid w:val="00D24890"/>
    <w:rsid w:val="00D248D5"/>
    <w:rsid w:val="00D25270"/>
    <w:rsid w:val="00D25A3E"/>
    <w:rsid w:val="00D2759A"/>
    <w:rsid w:val="00D30061"/>
    <w:rsid w:val="00D30304"/>
    <w:rsid w:val="00D323F0"/>
    <w:rsid w:val="00D32892"/>
    <w:rsid w:val="00D33EE4"/>
    <w:rsid w:val="00D3438A"/>
    <w:rsid w:val="00D34442"/>
    <w:rsid w:val="00D34C14"/>
    <w:rsid w:val="00D35952"/>
    <w:rsid w:val="00D40465"/>
    <w:rsid w:val="00D40A88"/>
    <w:rsid w:val="00D40D9D"/>
    <w:rsid w:val="00D42A48"/>
    <w:rsid w:val="00D42B93"/>
    <w:rsid w:val="00D43D3D"/>
    <w:rsid w:val="00D43E05"/>
    <w:rsid w:val="00D44492"/>
    <w:rsid w:val="00D45227"/>
    <w:rsid w:val="00D46045"/>
    <w:rsid w:val="00D46950"/>
    <w:rsid w:val="00D47441"/>
    <w:rsid w:val="00D47CF8"/>
    <w:rsid w:val="00D5078F"/>
    <w:rsid w:val="00D53A43"/>
    <w:rsid w:val="00D55C83"/>
    <w:rsid w:val="00D55E18"/>
    <w:rsid w:val="00D569C2"/>
    <w:rsid w:val="00D56CC7"/>
    <w:rsid w:val="00D56E93"/>
    <w:rsid w:val="00D57003"/>
    <w:rsid w:val="00D60E21"/>
    <w:rsid w:val="00D6111B"/>
    <w:rsid w:val="00D61FD9"/>
    <w:rsid w:val="00D62FB3"/>
    <w:rsid w:val="00D63097"/>
    <w:rsid w:val="00D63582"/>
    <w:rsid w:val="00D640C3"/>
    <w:rsid w:val="00D65B9B"/>
    <w:rsid w:val="00D663E6"/>
    <w:rsid w:val="00D6710C"/>
    <w:rsid w:val="00D673E7"/>
    <w:rsid w:val="00D70529"/>
    <w:rsid w:val="00D709C8"/>
    <w:rsid w:val="00D709CB"/>
    <w:rsid w:val="00D70E6F"/>
    <w:rsid w:val="00D711E6"/>
    <w:rsid w:val="00D7152C"/>
    <w:rsid w:val="00D71755"/>
    <w:rsid w:val="00D7440B"/>
    <w:rsid w:val="00D746B6"/>
    <w:rsid w:val="00D75B60"/>
    <w:rsid w:val="00D75F64"/>
    <w:rsid w:val="00D808F0"/>
    <w:rsid w:val="00D80AF8"/>
    <w:rsid w:val="00D80E5B"/>
    <w:rsid w:val="00D823D2"/>
    <w:rsid w:val="00D83C04"/>
    <w:rsid w:val="00D849FF"/>
    <w:rsid w:val="00D84E6C"/>
    <w:rsid w:val="00D860C1"/>
    <w:rsid w:val="00D86362"/>
    <w:rsid w:val="00D8674B"/>
    <w:rsid w:val="00D86F9E"/>
    <w:rsid w:val="00D87215"/>
    <w:rsid w:val="00D87CA6"/>
    <w:rsid w:val="00D918DE"/>
    <w:rsid w:val="00D91C28"/>
    <w:rsid w:val="00D9280B"/>
    <w:rsid w:val="00D92B7F"/>
    <w:rsid w:val="00D93579"/>
    <w:rsid w:val="00D943C5"/>
    <w:rsid w:val="00D9448A"/>
    <w:rsid w:val="00D9484F"/>
    <w:rsid w:val="00D94936"/>
    <w:rsid w:val="00D95748"/>
    <w:rsid w:val="00D95CE0"/>
    <w:rsid w:val="00D96685"/>
    <w:rsid w:val="00D96A0B"/>
    <w:rsid w:val="00DA0A56"/>
    <w:rsid w:val="00DA11C3"/>
    <w:rsid w:val="00DA1A05"/>
    <w:rsid w:val="00DA1FC2"/>
    <w:rsid w:val="00DA2225"/>
    <w:rsid w:val="00DA243F"/>
    <w:rsid w:val="00DA3B86"/>
    <w:rsid w:val="00DA448A"/>
    <w:rsid w:val="00DA4987"/>
    <w:rsid w:val="00DA4A6B"/>
    <w:rsid w:val="00DA4B4E"/>
    <w:rsid w:val="00DA5A3C"/>
    <w:rsid w:val="00DB0093"/>
    <w:rsid w:val="00DB0519"/>
    <w:rsid w:val="00DB299E"/>
    <w:rsid w:val="00DB3003"/>
    <w:rsid w:val="00DB3142"/>
    <w:rsid w:val="00DB44E2"/>
    <w:rsid w:val="00DB495D"/>
    <w:rsid w:val="00DB5D06"/>
    <w:rsid w:val="00DB5FDC"/>
    <w:rsid w:val="00DB72EC"/>
    <w:rsid w:val="00DB7B67"/>
    <w:rsid w:val="00DC0533"/>
    <w:rsid w:val="00DC201E"/>
    <w:rsid w:val="00DC2320"/>
    <w:rsid w:val="00DC2675"/>
    <w:rsid w:val="00DC3147"/>
    <w:rsid w:val="00DC49C2"/>
    <w:rsid w:val="00DC589A"/>
    <w:rsid w:val="00DC632B"/>
    <w:rsid w:val="00DC7381"/>
    <w:rsid w:val="00DC7A64"/>
    <w:rsid w:val="00DC7AEC"/>
    <w:rsid w:val="00DD077B"/>
    <w:rsid w:val="00DD0789"/>
    <w:rsid w:val="00DD19D8"/>
    <w:rsid w:val="00DD2B33"/>
    <w:rsid w:val="00DD54E9"/>
    <w:rsid w:val="00DD58E1"/>
    <w:rsid w:val="00DE12B1"/>
    <w:rsid w:val="00DE2018"/>
    <w:rsid w:val="00DE20E3"/>
    <w:rsid w:val="00DE22A3"/>
    <w:rsid w:val="00DE69CA"/>
    <w:rsid w:val="00DE7AF5"/>
    <w:rsid w:val="00DF0700"/>
    <w:rsid w:val="00DF130E"/>
    <w:rsid w:val="00DF1F9D"/>
    <w:rsid w:val="00DF25BA"/>
    <w:rsid w:val="00DF2D33"/>
    <w:rsid w:val="00DF33AD"/>
    <w:rsid w:val="00DF34A7"/>
    <w:rsid w:val="00DF4241"/>
    <w:rsid w:val="00DF552E"/>
    <w:rsid w:val="00DF588B"/>
    <w:rsid w:val="00DF5A49"/>
    <w:rsid w:val="00DF5D51"/>
    <w:rsid w:val="00DF5F12"/>
    <w:rsid w:val="00DF6091"/>
    <w:rsid w:val="00DF7189"/>
    <w:rsid w:val="00E00DAC"/>
    <w:rsid w:val="00E01B1D"/>
    <w:rsid w:val="00E01C88"/>
    <w:rsid w:val="00E032C6"/>
    <w:rsid w:val="00E04013"/>
    <w:rsid w:val="00E0420D"/>
    <w:rsid w:val="00E0485A"/>
    <w:rsid w:val="00E05B4B"/>
    <w:rsid w:val="00E05C33"/>
    <w:rsid w:val="00E05E06"/>
    <w:rsid w:val="00E05EDC"/>
    <w:rsid w:val="00E065BD"/>
    <w:rsid w:val="00E06776"/>
    <w:rsid w:val="00E115F3"/>
    <w:rsid w:val="00E12E59"/>
    <w:rsid w:val="00E13924"/>
    <w:rsid w:val="00E13A33"/>
    <w:rsid w:val="00E14772"/>
    <w:rsid w:val="00E14EA3"/>
    <w:rsid w:val="00E15641"/>
    <w:rsid w:val="00E1592E"/>
    <w:rsid w:val="00E15A42"/>
    <w:rsid w:val="00E15ABD"/>
    <w:rsid w:val="00E15F41"/>
    <w:rsid w:val="00E17990"/>
    <w:rsid w:val="00E21D13"/>
    <w:rsid w:val="00E232AE"/>
    <w:rsid w:val="00E2485B"/>
    <w:rsid w:val="00E253D7"/>
    <w:rsid w:val="00E26058"/>
    <w:rsid w:val="00E260FC"/>
    <w:rsid w:val="00E27830"/>
    <w:rsid w:val="00E30378"/>
    <w:rsid w:val="00E30E33"/>
    <w:rsid w:val="00E30F8D"/>
    <w:rsid w:val="00E31580"/>
    <w:rsid w:val="00E320FC"/>
    <w:rsid w:val="00E32771"/>
    <w:rsid w:val="00E32931"/>
    <w:rsid w:val="00E32FD4"/>
    <w:rsid w:val="00E33E14"/>
    <w:rsid w:val="00E35FA0"/>
    <w:rsid w:val="00E36076"/>
    <w:rsid w:val="00E36639"/>
    <w:rsid w:val="00E36F39"/>
    <w:rsid w:val="00E410C3"/>
    <w:rsid w:val="00E420D8"/>
    <w:rsid w:val="00E42CFC"/>
    <w:rsid w:val="00E43A0C"/>
    <w:rsid w:val="00E44237"/>
    <w:rsid w:val="00E448D1"/>
    <w:rsid w:val="00E4523C"/>
    <w:rsid w:val="00E454E2"/>
    <w:rsid w:val="00E45789"/>
    <w:rsid w:val="00E46672"/>
    <w:rsid w:val="00E47354"/>
    <w:rsid w:val="00E50E74"/>
    <w:rsid w:val="00E51BCF"/>
    <w:rsid w:val="00E523B1"/>
    <w:rsid w:val="00E53B37"/>
    <w:rsid w:val="00E54BEC"/>
    <w:rsid w:val="00E57C1B"/>
    <w:rsid w:val="00E60314"/>
    <w:rsid w:val="00E60A5E"/>
    <w:rsid w:val="00E623EE"/>
    <w:rsid w:val="00E640EC"/>
    <w:rsid w:val="00E644F1"/>
    <w:rsid w:val="00E6481D"/>
    <w:rsid w:val="00E64F9B"/>
    <w:rsid w:val="00E6526A"/>
    <w:rsid w:val="00E65A86"/>
    <w:rsid w:val="00E65B2A"/>
    <w:rsid w:val="00E66223"/>
    <w:rsid w:val="00E66A6B"/>
    <w:rsid w:val="00E70135"/>
    <w:rsid w:val="00E7185D"/>
    <w:rsid w:val="00E727AA"/>
    <w:rsid w:val="00E732EA"/>
    <w:rsid w:val="00E7347B"/>
    <w:rsid w:val="00E73C15"/>
    <w:rsid w:val="00E74678"/>
    <w:rsid w:val="00E753BD"/>
    <w:rsid w:val="00E75855"/>
    <w:rsid w:val="00E7611E"/>
    <w:rsid w:val="00E762BE"/>
    <w:rsid w:val="00E81845"/>
    <w:rsid w:val="00E82C6F"/>
    <w:rsid w:val="00E840CB"/>
    <w:rsid w:val="00E8503B"/>
    <w:rsid w:val="00E85E71"/>
    <w:rsid w:val="00E87FDE"/>
    <w:rsid w:val="00E9127B"/>
    <w:rsid w:val="00E91475"/>
    <w:rsid w:val="00E9156B"/>
    <w:rsid w:val="00E92452"/>
    <w:rsid w:val="00E9391D"/>
    <w:rsid w:val="00E94788"/>
    <w:rsid w:val="00E94B32"/>
    <w:rsid w:val="00E953A2"/>
    <w:rsid w:val="00E9561E"/>
    <w:rsid w:val="00E9567E"/>
    <w:rsid w:val="00E95946"/>
    <w:rsid w:val="00E96F0C"/>
    <w:rsid w:val="00EA14A6"/>
    <w:rsid w:val="00EA2393"/>
    <w:rsid w:val="00EA595C"/>
    <w:rsid w:val="00EA5EA1"/>
    <w:rsid w:val="00EA6323"/>
    <w:rsid w:val="00EA68D6"/>
    <w:rsid w:val="00EA79AA"/>
    <w:rsid w:val="00EB0D32"/>
    <w:rsid w:val="00EB200E"/>
    <w:rsid w:val="00EB2844"/>
    <w:rsid w:val="00EB4463"/>
    <w:rsid w:val="00EB4F7C"/>
    <w:rsid w:val="00EB57B5"/>
    <w:rsid w:val="00EB6704"/>
    <w:rsid w:val="00EB6A20"/>
    <w:rsid w:val="00EB7331"/>
    <w:rsid w:val="00EC084A"/>
    <w:rsid w:val="00EC1FF9"/>
    <w:rsid w:val="00EC2172"/>
    <w:rsid w:val="00EC2676"/>
    <w:rsid w:val="00EC5071"/>
    <w:rsid w:val="00EC5240"/>
    <w:rsid w:val="00EC596C"/>
    <w:rsid w:val="00EC5B76"/>
    <w:rsid w:val="00EC7204"/>
    <w:rsid w:val="00EC78F9"/>
    <w:rsid w:val="00ED0363"/>
    <w:rsid w:val="00ED263B"/>
    <w:rsid w:val="00ED2ED2"/>
    <w:rsid w:val="00ED3267"/>
    <w:rsid w:val="00ED52B4"/>
    <w:rsid w:val="00ED570C"/>
    <w:rsid w:val="00ED7234"/>
    <w:rsid w:val="00ED72A9"/>
    <w:rsid w:val="00ED7C51"/>
    <w:rsid w:val="00EE0247"/>
    <w:rsid w:val="00EE0BB5"/>
    <w:rsid w:val="00EE1B78"/>
    <w:rsid w:val="00EE1CDA"/>
    <w:rsid w:val="00EE2634"/>
    <w:rsid w:val="00EE2BBF"/>
    <w:rsid w:val="00EE46EA"/>
    <w:rsid w:val="00EE4991"/>
    <w:rsid w:val="00EE4A9D"/>
    <w:rsid w:val="00EE5BEC"/>
    <w:rsid w:val="00EE6EFB"/>
    <w:rsid w:val="00EE701F"/>
    <w:rsid w:val="00EF0FA5"/>
    <w:rsid w:val="00EF26C4"/>
    <w:rsid w:val="00EF2938"/>
    <w:rsid w:val="00EF2E68"/>
    <w:rsid w:val="00EF2FC4"/>
    <w:rsid w:val="00EF301D"/>
    <w:rsid w:val="00EF346A"/>
    <w:rsid w:val="00EF391F"/>
    <w:rsid w:val="00EF3A31"/>
    <w:rsid w:val="00EF3BE1"/>
    <w:rsid w:val="00EF3BF2"/>
    <w:rsid w:val="00EF42E8"/>
    <w:rsid w:val="00EF4629"/>
    <w:rsid w:val="00EF4C9D"/>
    <w:rsid w:val="00EF4FF6"/>
    <w:rsid w:val="00EF5AFF"/>
    <w:rsid w:val="00EF6465"/>
    <w:rsid w:val="00EF7B57"/>
    <w:rsid w:val="00F000F9"/>
    <w:rsid w:val="00F005DB"/>
    <w:rsid w:val="00F01553"/>
    <w:rsid w:val="00F0156F"/>
    <w:rsid w:val="00F01C6A"/>
    <w:rsid w:val="00F022AE"/>
    <w:rsid w:val="00F028D5"/>
    <w:rsid w:val="00F0361C"/>
    <w:rsid w:val="00F03B0C"/>
    <w:rsid w:val="00F04365"/>
    <w:rsid w:val="00F05842"/>
    <w:rsid w:val="00F059DC"/>
    <w:rsid w:val="00F066CE"/>
    <w:rsid w:val="00F102F3"/>
    <w:rsid w:val="00F11866"/>
    <w:rsid w:val="00F147B7"/>
    <w:rsid w:val="00F1522D"/>
    <w:rsid w:val="00F15967"/>
    <w:rsid w:val="00F169CB"/>
    <w:rsid w:val="00F16D54"/>
    <w:rsid w:val="00F17F27"/>
    <w:rsid w:val="00F20245"/>
    <w:rsid w:val="00F2031E"/>
    <w:rsid w:val="00F214F0"/>
    <w:rsid w:val="00F216EA"/>
    <w:rsid w:val="00F21931"/>
    <w:rsid w:val="00F22A5D"/>
    <w:rsid w:val="00F22F50"/>
    <w:rsid w:val="00F236D7"/>
    <w:rsid w:val="00F242B7"/>
    <w:rsid w:val="00F243F4"/>
    <w:rsid w:val="00F24CAC"/>
    <w:rsid w:val="00F25BD0"/>
    <w:rsid w:val="00F25F0E"/>
    <w:rsid w:val="00F264D1"/>
    <w:rsid w:val="00F300D7"/>
    <w:rsid w:val="00F30313"/>
    <w:rsid w:val="00F3132A"/>
    <w:rsid w:val="00F31A02"/>
    <w:rsid w:val="00F31E80"/>
    <w:rsid w:val="00F31EFE"/>
    <w:rsid w:val="00F327B3"/>
    <w:rsid w:val="00F32FFD"/>
    <w:rsid w:val="00F33D0E"/>
    <w:rsid w:val="00F33FA4"/>
    <w:rsid w:val="00F3446C"/>
    <w:rsid w:val="00F3519D"/>
    <w:rsid w:val="00F40EBA"/>
    <w:rsid w:val="00F41EB2"/>
    <w:rsid w:val="00F42179"/>
    <w:rsid w:val="00F42EDF"/>
    <w:rsid w:val="00F4348F"/>
    <w:rsid w:val="00F43C98"/>
    <w:rsid w:val="00F44156"/>
    <w:rsid w:val="00F44791"/>
    <w:rsid w:val="00F45017"/>
    <w:rsid w:val="00F45518"/>
    <w:rsid w:val="00F46342"/>
    <w:rsid w:val="00F4651E"/>
    <w:rsid w:val="00F476F7"/>
    <w:rsid w:val="00F478D3"/>
    <w:rsid w:val="00F47A8E"/>
    <w:rsid w:val="00F504C0"/>
    <w:rsid w:val="00F5129F"/>
    <w:rsid w:val="00F51AB5"/>
    <w:rsid w:val="00F52583"/>
    <w:rsid w:val="00F5345C"/>
    <w:rsid w:val="00F54407"/>
    <w:rsid w:val="00F55357"/>
    <w:rsid w:val="00F55BBD"/>
    <w:rsid w:val="00F5602D"/>
    <w:rsid w:val="00F568BA"/>
    <w:rsid w:val="00F570BE"/>
    <w:rsid w:val="00F57A3A"/>
    <w:rsid w:val="00F60116"/>
    <w:rsid w:val="00F602D1"/>
    <w:rsid w:val="00F623CC"/>
    <w:rsid w:val="00F62B23"/>
    <w:rsid w:val="00F63CDB"/>
    <w:rsid w:val="00F64379"/>
    <w:rsid w:val="00F65FA0"/>
    <w:rsid w:val="00F6725E"/>
    <w:rsid w:val="00F674B0"/>
    <w:rsid w:val="00F705AB"/>
    <w:rsid w:val="00F71855"/>
    <w:rsid w:val="00F71A9B"/>
    <w:rsid w:val="00F726C7"/>
    <w:rsid w:val="00F73DC0"/>
    <w:rsid w:val="00F76930"/>
    <w:rsid w:val="00F7699A"/>
    <w:rsid w:val="00F76C10"/>
    <w:rsid w:val="00F81E6E"/>
    <w:rsid w:val="00F83441"/>
    <w:rsid w:val="00F84411"/>
    <w:rsid w:val="00F84643"/>
    <w:rsid w:val="00F86AFE"/>
    <w:rsid w:val="00F86C2C"/>
    <w:rsid w:val="00F87712"/>
    <w:rsid w:val="00F90A86"/>
    <w:rsid w:val="00F9220C"/>
    <w:rsid w:val="00F938FB"/>
    <w:rsid w:val="00F94FB7"/>
    <w:rsid w:val="00F95A9E"/>
    <w:rsid w:val="00F97705"/>
    <w:rsid w:val="00F9774A"/>
    <w:rsid w:val="00F97898"/>
    <w:rsid w:val="00FA1433"/>
    <w:rsid w:val="00FA17D2"/>
    <w:rsid w:val="00FA1CB3"/>
    <w:rsid w:val="00FA25CF"/>
    <w:rsid w:val="00FA27EC"/>
    <w:rsid w:val="00FA2AD6"/>
    <w:rsid w:val="00FA32EA"/>
    <w:rsid w:val="00FA3BEF"/>
    <w:rsid w:val="00FA49C3"/>
    <w:rsid w:val="00FA5510"/>
    <w:rsid w:val="00FA63AF"/>
    <w:rsid w:val="00FA6D1B"/>
    <w:rsid w:val="00FA6E27"/>
    <w:rsid w:val="00FA75D6"/>
    <w:rsid w:val="00FA786E"/>
    <w:rsid w:val="00FB3001"/>
    <w:rsid w:val="00FB33D9"/>
    <w:rsid w:val="00FB3B79"/>
    <w:rsid w:val="00FB57BD"/>
    <w:rsid w:val="00FB5CB5"/>
    <w:rsid w:val="00FB5F55"/>
    <w:rsid w:val="00FC0EEA"/>
    <w:rsid w:val="00FC1D3F"/>
    <w:rsid w:val="00FC2954"/>
    <w:rsid w:val="00FC2CD8"/>
    <w:rsid w:val="00FC370D"/>
    <w:rsid w:val="00FC3CD0"/>
    <w:rsid w:val="00FC5A8A"/>
    <w:rsid w:val="00FC684D"/>
    <w:rsid w:val="00FC7374"/>
    <w:rsid w:val="00FD144C"/>
    <w:rsid w:val="00FD3A86"/>
    <w:rsid w:val="00FD4B6B"/>
    <w:rsid w:val="00FD5C7F"/>
    <w:rsid w:val="00FD5F2A"/>
    <w:rsid w:val="00FD6882"/>
    <w:rsid w:val="00FD6D72"/>
    <w:rsid w:val="00FD7FEF"/>
    <w:rsid w:val="00FE0798"/>
    <w:rsid w:val="00FE1124"/>
    <w:rsid w:val="00FE201C"/>
    <w:rsid w:val="00FE28A2"/>
    <w:rsid w:val="00FE44B8"/>
    <w:rsid w:val="00FE46A1"/>
    <w:rsid w:val="00FE4C55"/>
    <w:rsid w:val="00FE4CA5"/>
    <w:rsid w:val="00FE69EA"/>
    <w:rsid w:val="00FE753B"/>
    <w:rsid w:val="00FF0E3E"/>
    <w:rsid w:val="00FF1549"/>
    <w:rsid w:val="00FF1DF6"/>
    <w:rsid w:val="00FF237B"/>
    <w:rsid w:val="00FF304D"/>
    <w:rsid w:val="00FF3BE9"/>
    <w:rsid w:val="00FF4022"/>
    <w:rsid w:val="00FF46DB"/>
    <w:rsid w:val="00FF713C"/>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179B5"/>
  <w15:docId w15:val="{3183DA33-E1C5-4614-A4DB-CFF2E9A4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200"/>
    <w:pPr>
      <w:tabs>
        <w:tab w:val="center" w:pos="4252"/>
        <w:tab w:val="right" w:pos="8504"/>
      </w:tabs>
      <w:snapToGrid w:val="0"/>
    </w:pPr>
  </w:style>
  <w:style w:type="character" w:customStyle="1" w:styleId="a5">
    <w:name w:val="ヘッダー (文字)"/>
    <w:basedOn w:val="a0"/>
    <w:link w:val="a4"/>
    <w:uiPriority w:val="99"/>
    <w:rsid w:val="00543200"/>
    <w:rPr>
      <w:rFonts w:ascii="Century" w:eastAsia="ＭＳ 明朝" w:hAnsi="Century" w:cs="Times New Roman"/>
    </w:rPr>
  </w:style>
  <w:style w:type="paragraph" w:styleId="a6">
    <w:name w:val="footer"/>
    <w:basedOn w:val="a"/>
    <w:link w:val="a7"/>
    <w:uiPriority w:val="99"/>
    <w:unhideWhenUsed/>
    <w:rsid w:val="00543200"/>
    <w:pPr>
      <w:tabs>
        <w:tab w:val="center" w:pos="4252"/>
        <w:tab w:val="right" w:pos="8504"/>
      </w:tabs>
      <w:snapToGrid w:val="0"/>
    </w:pPr>
  </w:style>
  <w:style w:type="character" w:customStyle="1" w:styleId="a7">
    <w:name w:val="フッター (文字)"/>
    <w:basedOn w:val="a0"/>
    <w:link w:val="a6"/>
    <w:uiPriority w:val="99"/>
    <w:rsid w:val="00543200"/>
    <w:rPr>
      <w:rFonts w:ascii="Century" w:eastAsia="ＭＳ 明朝" w:hAnsi="Century" w:cs="Times New Roman"/>
    </w:rPr>
  </w:style>
  <w:style w:type="paragraph" w:styleId="a8">
    <w:name w:val="Balloon Text"/>
    <w:basedOn w:val="a"/>
    <w:link w:val="a9"/>
    <w:uiPriority w:val="99"/>
    <w:semiHidden/>
    <w:unhideWhenUsed/>
    <w:rsid w:val="00C87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40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114A"/>
    <w:rPr>
      <w:sz w:val="18"/>
      <w:szCs w:val="18"/>
    </w:rPr>
  </w:style>
  <w:style w:type="paragraph" w:styleId="ab">
    <w:name w:val="annotation text"/>
    <w:basedOn w:val="a"/>
    <w:link w:val="ac"/>
    <w:uiPriority w:val="99"/>
    <w:semiHidden/>
    <w:unhideWhenUsed/>
    <w:rsid w:val="007F114A"/>
    <w:pPr>
      <w:jc w:val="left"/>
    </w:pPr>
  </w:style>
  <w:style w:type="character" w:customStyle="1" w:styleId="ac">
    <w:name w:val="コメント文字列 (文字)"/>
    <w:basedOn w:val="a0"/>
    <w:link w:val="ab"/>
    <w:uiPriority w:val="99"/>
    <w:semiHidden/>
    <w:rsid w:val="007F114A"/>
    <w:rPr>
      <w:rFonts w:ascii="Century" w:eastAsia="ＭＳ 明朝" w:hAnsi="Century" w:cs="Times New Roman"/>
    </w:rPr>
  </w:style>
  <w:style w:type="paragraph" w:styleId="ad">
    <w:name w:val="annotation subject"/>
    <w:basedOn w:val="ab"/>
    <w:next w:val="ab"/>
    <w:link w:val="ae"/>
    <w:uiPriority w:val="99"/>
    <w:semiHidden/>
    <w:unhideWhenUsed/>
    <w:rsid w:val="007F114A"/>
    <w:rPr>
      <w:b/>
      <w:bCs/>
    </w:rPr>
  </w:style>
  <w:style w:type="character" w:customStyle="1" w:styleId="ae">
    <w:name w:val="コメント内容 (文字)"/>
    <w:basedOn w:val="ac"/>
    <w:link w:val="ad"/>
    <w:uiPriority w:val="99"/>
    <w:semiHidden/>
    <w:rsid w:val="007F114A"/>
    <w:rPr>
      <w:rFonts w:ascii="Century" w:eastAsia="ＭＳ 明朝" w:hAnsi="Century" w:cs="Times New Roman"/>
      <w:b/>
      <w:bCs/>
    </w:rPr>
  </w:style>
  <w:style w:type="paragraph" w:styleId="af">
    <w:name w:val="Date"/>
    <w:basedOn w:val="a"/>
    <w:next w:val="a"/>
    <w:link w:val="af0"/>
    <w:uiPriority w:val="99"/>
    <w:semiHidden/>
    <w:unhideWhenUsed/>
    <w:rsid w:val="00282951"/>
  </w:style>
  <w:style w:type="character" w:customStyle="1" w:styleId="af0">
    <w:name w:val="日付 (文字)"/>
    <w:basedOn w:val="a0"/>
    <w:link w:val="af"/>
    <w:uiPriority w:val="99"/>
    <w:semiHidden/>
    <w:rsid w:val="00282951"/>
    <w:rPr>
      <w:rFonts w:ascii="Century" w:eastAsia="ＭＳ 明朝" w:hAnsi="Century" w:cs="Times New Roman"/>
    </w:rPr>
  </w:style>
  <w:style w:type="character" w:styleId="af1">
    <w:name w:val="Hyperlink"/>
    <w:basedOn w:val="a0"/>
    <w:uiPriority w:val="99"/>
    <w:semiHidden/>
    <w:unhideWhenUsed/>
    <w:rsid w:val="009B7985"/>
    <w:rPr>
      <w:color w:val="0000FF"/>
      <w:u w:val="single"/>
    </w:rPr>
  </w:style>
  <w:style w:type="character" w:styleId="af2">
    <w:name w:val="FollowedHyperlink"/>
    <w:basedOn w:val="a0"/>
    <w:uiPriority w:val="99"/>
    <w:semiHidden/>
    <w:unhideWhenUsed/>
    <w:rsid w:val="00DB7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5633">
      <w:bodyDiv w:val="1"/>
      <w:marLeft w:val="0"/>
      <w:marRight w:val="0"/>
      <w:marTop w:val="0"/>
      <w:marBottom w:val="0"/>
      <w:divBdr>
        <w:top w:val="none" w:sz="0" w:space="0" w:color="auto"/>
        <w:left w:val="none" w:sz="0" w:space="0" w:color="auto"/>
        <w:bottom w:val="none" w:sz="0" w:space="0" w:color="auto"/>
        <w:right w:val="none" w:sz="0" w:space="0" w:color="auto"/>
      </w:divBdr>
    </w:div>
    <w:div w:id="1056052249">
      <w:bodyDiv w:val="1"/>
      <w:marLeft w:val="0"/>
      <w:marRight w:val="0"/>
      <w:marTop w:val="0"/>
      <w:marBottom w:val="0"/>
      <w:divBdr>
        <w:top w:val="none" w:sz="0" w:space="0" w:color="auto"/>
        <w:left w:val="none" w:sz="0" w:space="0" w:color="auto"/>
        <w:bottom w:val="none" w:sz="0" w:space="0" w:color="auto"/>
        <w:right w:val="none" w:sz="0" w:space="0" w:color="auto"/>
      </w:divBdr>
    </w:div>
    <w:div w:id="1314993761">
      <w:bodyDiv w:val="1"/>
      <w:marLeft w:val="0"/>
      <w:marRight w:val="0"/>
      <w:marTop w:val="0"/>
      <w:marBottom w:val="0"/>
      <w:divBdr>
        <w:top w:val="none" w:sz="0" w:space="0" w:color="auto"/>
        <w:left w:val="none" w:sz="0" w:space="0" w:color="auto"/>
        <w:bottom w:val="none" w:sz="0" w:space="0" w:color="auto"/>
        <w:right w:val="none" w:sz="0" w:space="0" w:color="auto"/>
      </w:divBdr>
    </w:div>
    <w:div w:id="15604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E2163-AC56-429A-8B10-E3535F2C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2417</Words>
  <Characters>13783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日本文教出版</dc:creator>
  <cp:revision>61</cp:revision>
  <cp:lastPrinted>2021-01-27T10:50:00Z</cp:lastPrinted>
  <dcterms:created xsi:type="dcterms:W3CDTF">2021-01-22T04:55:00Z</dcterms:created>
  <dcterms:modified xsi:type="dcterms:W3CDTF">2021-01-27T10:53:00Z</dcterms:modified>
</cp:coreProperties>
</file>