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22592" w:type="dxa"/>
        <w:tblLayout w:type="fixed"/>
        <w:tblLook w:val="04A0" w:firstRow="1" w:lastRow="0" w:firstColumn="1" w:lastColumn="0" w:noHBand="0" w:noVBand="1"/>
      </w:tblPr>
      <w:tblGrid>
        <w:gridCol w:w="635"/>
        <w:gridCol w:w="427"/>
        <w:gridCol w:w="2283"/>
        <w:gridCol w:w="1033"/>
        <w:gridCol w:w="2132"/>
        <w:gridCol w:w="1877"/>
        <w:gridCol w:w="2566"/>
        <w:gridCol w:w="5312"/>
        <w:gridCol w:w="3651"/>
        <w:gridCol w:w="1357"/>
        <w:gridCol w:w="1319"/>
      </w:tblGrid>
      <w:tr w:rsidR="00BE19D0" w:rsidRPr="007661E5" w14:paraId="353A9DFE" w14:textId="77777777" w:rsidTr="008A6085">
        <w:trPr>
          <w:cantSplit/>
          <w:trHeight w:val="450"/>
          <w:tblHeader/>
        </w:trPr>
        <w:tc>
          <w:tcPr>
            <w:tcW w:w="635" w:type="dxa"/>
            <w:shd w:val="clear" w:color="auto" w:fill="595959" w:themeFill="text1" w:themeFillTint="A6"/>
            <w:vAlign w:val="center"/>
            <w:hideMark/>
          </w:tcPr>
          <w:p w14:paraId="592952DA"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月</w:t>
            </w:r>
          </w:p>
        </w:tc>
        <w:tc>
          <w:tcPr>
            <w:tcW w:w="2710" w:type="dxa"/>
            <w:gridSpan w:val="2"/>
            <w:shd w:val="clear" w:color="auto" w:fill="595959" w:themeFill="text1" w:themeFillTint="A6"/>
            <w:vAlign w:val="center"/>
            <w:hideMark/>
          </w:tcPr>
          <w:p w14:paraId="215C6B0F"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教材名</w:t>
            </w:r>
          </w:p>
        </w:tc>
        <w:tc>
          <w:tcPr>
            <w:tcW w:w="3165" w:type="dxa"/>
            <w:gridSpan w:val="2"/>
            <w:shd w:val="clear" w:color="auto" w:fill="595959" w:themeFill="text1" w:themeFillTint="A6"/>
            <w:vAlign w:val="center"/>
            <w:hideMark/>
          </w:tcPr>
          <w:p w14:paraId="7183ED92"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内容項目</w:t>
            </w:r>
          </w:p>
        </w:tc>
        <w:tc>
          <w:tcPr>
            <w:tcW w:w="1877" w:type="dxa"/>
            <w:shd w:val="clear" w:color="auto" w:fill="595959" w:themeFill="text1" w:themeFillTint="A6"/>
            <w:vAlign w:val="center"/>
            <w:hideMark/>
          </w:tcPr>
          <w:p w14:paraId="6D3DF30C"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主題名</w:t>
            </w:r>
          </w:p>
        </w:tc>
        <w:tc>
          <w:tcPr>
            <w:tcW w:w="2566" w:type="dxa"/>
            <w:shd w:val="clear" w:color="auto" w:fill="595959" w:themeFill="text1" w:themeFillTint="A6"/>
            <w:vAlign w:val="center"/>
            <w:hideMark/>
          </w:tcPr>
          <w:p w14:paraId="7CA1FAAF"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ねらい</w:t>
            </w:r>
          </w:p>
        </w:tc>
        <w:tc>
          <w:tcPr>
            <w:tcW w:w="5312" w:type="dxa"/>
            <w:shd w:val="clear" w:color="auto" w:fill="595959" w:themeFill="text1" w:themeFillTint="A6"/>
            <w:vAlign w:val="center"/>
            <w:hideMark/>
          </w:tcPr>
          <w:p w14:paraId="6D1AF7FE"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主な発問</w:t>
            </w:r>
            <w:r w:rsidRPr="007661E5">
              <w:rPr>
                <w:rFonts w:ascii="ＭＳ Ｐゴシック" w:eastAsia="ＭＳ Ｐゴシック" w:hAnsi="ＭＳ Ｐゴシック" w:cs="ＭＳ Ｐゴシック" w:hint="eastAsia"/>
                <w:b/>
                <w:color w:val="FFFFFF" w:themeColor="background1"/>
                <w:kern w:val="0"/>
                <w:sz w:val="18"/>
                <w:szCs w:val="18"/>
              </w:rPr>
              <w:br/>
              <w:t>（◎中心発問、◆学びのキーワード）</w:t>
            </w:r>
          </w:p>
        </w:tc>
        <w:tc>
          <w:tcPr>
            <w:tcW w:w="3651" w:type="dxa"/>
            <w:shd w:val="clear" w:color="auto" w:fill="595959" w:themeFill="text1" w:themeFillTint="A6"/>
            <w:vAlign w:val="center"/>
            <w:hideMark/>
          </w:tcPr>
          <w:p w14:paraId="3EA8C52F"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評価のポイント</w:t>
            </w:r>
            <w:r w:rsidRPr="007661E5">
              <w:rPr>
                <w:rFonts w:ascii="ＭＳ Ｐゴシック" w:eastAsia="ＭＳ Ｐゴシック" w:hAnsi="ＭＳ Ｐゴシック" w:cs="ＭＳ Ｐゴシック" w:hint="eastAsia"/>
                <w:b/>
                <w:color w:val="FFFFFF" w:themeColor="background1"/>
                <w:kern w:val="0"/>
                <w:sz w:val="18"/>
                <w:szCs w:val="18"/>
              </w:rPr>
              <w:br/>
              <w:t>（□ねらいについて，◇指導方法について）</w:t>
            </w:r>
          </w:p>
        </w:tc>
        <w:tc>
          <w:tcPr>
            <w:tcW w:w="1357" w:type="dxa"/>
            <w:shd w:val="clear" w:color="auto" w:fill="595959" w:themeFill="text1" w:themeFillTint="A6"/>
            <w:vAlign w:val="center"/>
            <w:hideMark/>
          </w:tcPr>
          <w:p w14:paraId="6BA163EE"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教科等との</w:t>
            </w:r>
            <w:r w:rsidRPr="007661E5">
              <w:rPr>
                <w:rFonts w:ascii="ＭＳ Ｐゴシック" w:eastAsia="ＭＳ Ｐゴシック" w:hAnsi="ＭＳ Ｐゴシック" w:cs="ＭＳ Ｐゴシック" w:hint="eastAsia"/>
                <w:b/>
                <w:color w:val="FFFFFF" w:themeColor="background1"/>
                <w:kern w:val="0"/>
                <w:sz w:val="18"/>
                <w:szCs w:val="18"/>
              </w:rPr>
              <w:br/>
              <w:t>関連</w:t>
            </w:r>
          </w:p>
        </w:tc>
        <w:tc>
          <w:tcPr>
            <w:tcW w:w="1319" w:type="dxa"/>
            <w:shd w:val="clear" w:color="auto" w:fill="595959" w:themeFill="text1" w:themeFillTint="A6"/>
            <w:vAlign w:val="center"/>
          </w:tcPr>
          <w:p w14:paraId="298382B8"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テーマ</w:t>
            </w:r>
          </w:p>
        </w:tc>
      </w:tr>
      <w:tr w:rsidR="00C023C2" w:rsidRPr="004F082E" w14:paraId="646B2DAB" w14:textId="653583F5" w:rsidTr="008A6085">
        <w:trPr>
          <w:cantSplit/>
          <w:trHeight w:val="2324"/>
        </w:trPr>
        <w:tc>
          <w:tcPr>
            <w:tcW w:w="635" w:type="dxa"/>
            <w:vAlign w:val="center"/>
          </w:tcPr>
          <w:p w14:paraId="715C0E8F" w14:textId="1F0E0AD5" w:rsidR="00C023C2" w:rsidRPr="00F95653" w:rsidRDefault="00C023C2" w:rsidP="00C023C2">
            <w:pPr>
              <w:spacing w:line="280" w:lineRule="exact"/>
              <w:ind w:left="113" w:right="113"/>
              <w:jc w:val="center"/>
              <w:rPr>
                <w:rFonts w:asciiTheme="minorEastAsia" w:hAnsiTheme="minorEastAsia"/>
              </w:rPr>
            </w:pPr>
            <w:r w:rsidRPr="00994896">
              <w:rPr>
                <w:rFonts w:hint="eastAsia"/>
              </w:rPr>
              <w:t>※</w:t>
            </w:r>
          </w:p>
        </w:tc>
        <w:tc>
          <w:tcPr>
            <w:tcW w:w="427" w:type="dxa"/>
            <w:vAlign w:val="center"/>
          </w:tcPr>
          <w:p w14:paraId="73A774CA" w14:textId="78C24918" w:rsidR="00C023C2" w:rsidRPr="00F95653" w:rsidRDefault="00C023C2" w:rsidP="00C023C2">
            <w:pPr>
              <w:spacing w:line="280" w:lineRule="exact"/>
              <w:jc w:val="center"/>
              <w:rPr>
                <w:rFonts w:asciiTheme="minorEastAsia" w:hAnsiTheme="minorEastAsia"/>
              </w:rPr>
            </w:pPr>
            <w:r w:rsidRPr="00994896">
              <w:rPr>
                <w:rFonts w:hint="eastAsia"/>
              </w:rPr>
              <w:t>ミニ教材</w:t>
            </w:r>
          </w:p>
        </w:tc>
        <w:tc>
          <w:tcPr>
            <w:tcW w:w="2251" w:type="dxa"/>
            <w:vAlign w:val="center"/>
          </w:tcPr>
          <w:p w14:paraId="7A385880" w14:textId="507B1501" w:rsidR="00C023C2" w:rsidRPr="007B7A6E" w:rsidRDefault="00C023C2" w:rsidP="00C023C2">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ある和菓子店</w:t>
            </w:r>
          </w:p>
        </w:tc>
        <w:tc>
          <w:tcPr>
            <w:tcW w:w="1033" w:type="dxa"/>
            <w:tcBorders>
              <w:right w:val="nil"/>
            </w:tcBorders>
            <w:vAlign w:val="center"/>
          </w:tcPr>
          <w:p w14:paraId="5EA80EB9" w14:textId="72878E1C"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B-(9）</w:t>
            </w:r>
          </w:p>
        </w:tc>
        <w:tc>
          <w:tcPr>
            <w:tcW w:w="2124" w:type="dxa"/>
            <w:tcBorders>
              <w:left w:val="nil"/>
            </w:tcBorders>
            <w:vAlign w:val="center"/>
          </w:tcPr>
          <w:p w14:paraId="7049C285" w14:textId="17EF0E2F"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相互理解、寛容</w:t>
            </w:r>
          </w:p>
        </w:tc>
        <w:tc>
          <w:tcPr>
            <w:tcW w:w="1877" w:type="dxa"/>
            <w:vAlign w:val="center"/>
          </w:tcPr>
          <w:p w14:paraId="58B8570F" w14:textId="48FFE915"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力を合わせるために</w:t>
            </w:r>
          </w:p>
        </w:tc>
        <w:tc>
          <w:tcPr>
            <w:tcW w:w="2566" w:type="dxa"/>
            <w:vAlign w:val="center"/>
          </w:tcPr>
          <w:p w14:paraId="32F0C646" w14:textId="6A119ECA" w:rsidR="00C023C2" w:rsidRPr="0001387A" w:rsidRDefault="00C023C2" w:rsidP="00C023C2">
            <w:pPr>
              <w:spacing w:line="280" w:lineRule="exact"/>
              <w:jc w:val="left"/>
              <w:rPr>
                <w:rFonts w:asciiTheme="minorEastAsia" w:hAnsiTheme="minorEastAsia"/>
              </w:rPr>
            </w:pPr>
            <w:r w:rsidRPr="00C023C2">
              <w:rPr>
                <w:rFonts w:hint="eastAsia"/>
                <w:u w:val="single"/>
              </w:rPr>
              <w:t>自分の考えや思いにとらわれず、互いの考えや思い、立場を認め合い理解し合うことで、新たな価値が生み出せる</w:t>
            </w:r>
            <w:r w:rsidRPr="00994896">
              <w:rPr>
                <w:rFonts w:hint="eastAsia"/>
              </w:rPr>
              <w:t>ことの自覚を通して、寛容な心をもって謙虚に他者から学ぼうとする態度を育てる。</w:t>
            </w:r>
          </w:p>
        </w:tc>
        <w:tc>
          <w:tcPr>
            <w:tcW w:w="5312" w:type="dxa"/>
            <w:vAlign w:val="center"/>
          </w:tcPr>
          <w:p w14:paraId="6066D642" w14:textId="77777777" w:rsidR="00C023C2" w:rsidRDefault="00C023C2" w:rsidP="00C023C2">
            <w:pPr>
              <w:spacing w:line="280" w:lineRule="exact"/>
              <w:jc w:val="left"/>
            </w:pPr>
            <w:r w:rsidRPr="00994896">
              <w:rPr>
                <w:rFonts w:hint="eastAsia"/>
              </w:rPr>
              <w:t>○今までの道徳科の授業を振り返りながら、これから</w:t>
            </w:r>
            <w:r w:rsidRPr="00994896">
              <w:rPr>
                <w:rFonts w:hint="eastAsia"/>
              </w:rPr>
              <w:t>1</w:t>
            </w:r>
            <w:r w:rsidRPr="00994896">
              <w:rPr>
                <w:rFonts w:hint="eastAsia"/>
              </w:rPr>
              <w:t>年間または将来、あなたが大切にしていきたいことは何か。</w:t>
            </w:r>
          </w:p>
          <w:p w14:paraId="33F410F9" w14:textId="77777777" w:rsidR="00C023C2" w:rsidRDefault="00C023C2" w:rsidP="00C023C2">
            <w:pPr>
              <w:spacing w:line="280" w:lineRule="exact"/>
              <w:jc w:val="left"/>
            </w:pPr>
            <w:r w:rsidRPr="00994896">
              <w:rPr>
                <w:rFonts w:hint="eastAsia"/>
              </w:rPr>
              <w:t>◆「力を合わせるために」大切なことについて考えよう。</w:t>
            </w:r>
          </w:p>
          <w:p w14:paraId="5FC8117E" w14:textId="77777777" w:rsidR="00C023C2" w:rsidRDefault="00C023C2" w:rsidP="00C023C2">
            <w:pPr>
              <w:spacing w:line="280" w:lineRule="exact"/>
              <w:jc w:val="left"/>
            </w:pPr>
            <w:r w:rsidRPr="00994896">
              <w:rPr>
                <w:rFonts w:hint="eastAsia"/>
              </w:rPr>
              <w:t>○あなたは、兄と弟のどちらの考えに近いだろう。</w:t>
            </w:r>
          </w:p>
          <w:p w14:paraId="476FFADE" w14:textId="77777777" w:rsidR="00C023C2" w:rsidRDefault="00C023C2" w:rsidP="00C023C2">
            <w:pPr>
              <w:spacing w:line="280" w:lineRule="exact"/>
              <w:jc w:val="left"/>
            </w:pPr>
            <w:r w:rsidRPr="00994896">
              <w:rPr>
                <w:rFonts w:hint="eastAsia"/>
              </w:rPr>
              <w:t>○二人の思いで共通している点はなんだろう。</w:t>
            </w:r>
          </w:p>
          <w:p w14:paraId="7C202B8E" w14:textId="77777777" w:rsidR="00C023C2" w:rsidRDefault="00C023C2" w:rsidP="00C023C2">
            <w:pPr>
              <w:spacing w:line="280" w:lineRule="exact"/>
              <w:jc w:val="left"/>
            </w:pPr>
            <w:r w:rsidRPr="00994896">
              <w:rPr>
                <w:rFonts w:hint="eastAsia"/>
              </w:rPr>
              <w:t>◎兄と弟が一緒に和菓子店を経営するためには、どんな考えが必要だろう。</w:t>
            </w:r>
          </w:p>
          <w:p w14:paraId="59F32D84" w14:textId="199B7690" w:rsidR="00C023C2" w:rsidRPr="0001387A" w:rsidRDefault="00C023C2" w:rsidP="00C023C2">
            <w:pPr>
              <w:spacing w:line="280" w:lineRule="exact"/>
              <w:jc w:val="left"/>
              <w:rPr>
                <w:rFonts w:asciiTheme="minorEastAsia" w:hAnsiTheme="minorEastAsia"/>
              </w:rPr>
            </w:pPr>
            <w:r w:rsidRPr="00994896">
              <w:rPr>
                <w:rFonts w:hint="eastAsia"/>
              </w:rPr>
              <w:t>○人と力を合わせるために大切にしたいことを、まとめてみよう。</w:t>
            </w:r>
          </w:p>
        </w:tc>
        <w:tc>
          <w:tcPr>
            <w:tcW w:w="3651" w:type="dxa"/>
            <w:vAlign w:val="center"/>
          </w:tcPr>
          <w:p w14:paraId="7BC8C81A" w14:textId="77777777" w:rsidR="00C023C2" w:rsidRDefault="00C023C2" w:rsidP="00C023C2">
            <w:pPr>
              <w:spacing w:line="280" w:lineRule="exact"/>
              <w:jc w:val="left"/>
            </w:pPr>
            <w:r w:rsidRPr="00994896">
              <w:rPr>
                <w:rFonts w:hint="eastAsia"/>
              </w:rPr>
              <w:t>□相手の立場を認め、謙虚に相手の意見に耳を傾けることの大切さについての発言や記述が見られたか。</w:t>
            </w:r>
          </w:p>
          <w:p w14:paraId="612602BC" w14:textId="55DC3421" w:rsidR="00C023C2" w:rsidRPr="0001387A" w:rsidRDefault="00C023C2" w:rsidP="00C023C2">
            <w:pPr>
              <w:spacing w:line="280" w:lineRule="exact"/>
              <w:jc w:val="left"/>
              <w:rPr>
                <w:rFonts w:asciiTheme="minorEastAsia" w:hAnsiTheme="minorEastAsia"/>
              </w:rPr>
            </w:pPr>
            <w:r w:rsidRPr="00994896">
              <w:rPr>
                <w:rFonts w:hint="eastAsia"/>
              </w:rPr>
              <w:t>◇発問や話し合いなどから、相互理解の重要性について考えを深めさせることができたか。</w:t>
            </w:r>
          </w:p>
        </w:tc>
        <w:tc>
          <w:tcPr>
            <w:tcW w:w="1357" w:type="dxa"/>
            <w:vAlign w:val="center"/>
          </w:tcPr>
          <w:p w14:paraId="0A43C1B7" w14:textId="4FFC13EA" w:rsidR="00C023C2" w:rsidRPr="0001387A" w:rsidRDefault="00C023C2" w:rsidP="00C023C2">
            <w:pPr>
              <w:spacing w:line="280" w:lineRule="exact"/>
              <w:jc w:val="left"/>
              <w:rPr>
                <w:rFonts w:asciiTheme="minorEastAsia" w:hAnsiTheme="minorEastAsia"/>
              </w:rPr>
            </w:pPr>
            <w:r w:rsidRPr="00994896">
              <w:rPr>
                <w:rFonts w:hint="eastAsia"/>
              </w:rPr>
              <w:t>社会、特活</w:t>
            </w:r>
          </w:p>
        </w:tc>
        <w:tc>
          <w:tcPr>
            <w:tcW w:w="1319" w:type="dxa"/>
            <w:vAlign w:val="center"/>
          </w:tcPr>
          <w:p w14:paraId="51142957" w14:textId="1494E3FC" w:rsidR="00C023C2" w:rsidRPr="0001387A" w:rsidRDefault="00C023C2" w:rsidP="00C023C2">
            <w:pPr>
              <w:spacing w:line="280" w:lineRule="exact"/>
              <w:jc w:val="left"/>
              <w:rPr>
                <w:rFonts w:asciiTheme="minorEastAsia" w:hAnsiTheme="minorEastAsia"/>
              </w:rPr>
            </w:pPr>
            <w:r w:rsidRPr="00994896">
              <w:rPr>
                <w:rFonts w:hint="eastAsia"/>
              </w:rPr>
              <w:t>伝統と文化</w:t>
            </w:r>
          </w:p>
        </w:tc>
      </w:tr>
      <w:tr w:rsidR="00C023C2" w:rsidRPr="004F082E" w14:paraId="4F108BB3" w14:textId="0D82D88F" w:rsidTr="008A6085">
        <w:trPr>
          <w:cantSplit/>
          <w:trHeight w:val="2310"/>
        </w:trPr>
        <w:tc>
          <w:tcPr>
            <w:tcW w:w="635" w:type="dxa"/>
            <w:vMerge w:val="restart"/>
            <w:textDirection w:val="tbRlV"/>
            <w:vAlign w:val="center"/>
          </w:tcPr>
          <w:p w14:paraId="0CF0FDB9" w14:textId="0557EFBF" w:rsidR="00C023C2" w:rsidRPr="00F95653" w:rsidRDefault="00C023C2" w:rsidP="00EF0C52">
            <w:pPr>
              <w:spacing w:afterLines="25" w:after="90" w:line="280" w:lineRule="exact"/>
              <w:ind w:left="113" w:right="113"/>
              <w:jc w:val="center"/>
              <w:rPr>
                <w:rFonts w:asciiTheme="minorEastAsia" w:hAnsiTheme="minorEastAsia"/>
              </w:rPr>
            </w:pPr>
            <w:r>
              <w:rPr>
                <w:rFonts w:asciiTheme="minorEastAsia" w:hAnsiTheme="minorEastAsia" w:hint="eastAsia"/>
              </w:rPr>
              <w:t>４</w:t>
            </w:r>
            <w:r w:rsidRPr="00F95653">
              <w:rPr>
                <w:rFonts w:asciiTheme="minorEastAsia" w:hAnsiTheme="minorEastAsia" w:hint="eastAsia"/>
              </w:rPr>
              <w:t>月（</w:t>
            </w:r>
            <w:r>
              <w:rPr>
                <w:rFonts w:asciiTheme="minorEastAsia" w:hAnsiTheme="minorEastAsia" w:hint="eastAsia"/>
              </w:rPr>
              <w:t>３</w:t>
            </w:r>
            <w:r w:rsidRPr="00F95653">
              <w:rPr>
                <w:rFonts w:asciiTheme="minorEastAsia" w:hAnsiTheme="minorEastAsia" w:hint="eastAsia"/>
              </w:rPr>
              <w:t>時間）</w:t>
            </w:r>
          </w:p>
        </w:tc>
        <w:tc>
          <w:tcPr>
            <w:tcW w:w="427" w:type="dxa"/>
            <w:vAlign w:val="center"/>
          </w:tcPr>
          <w:p w14:paraId="144254C9" w14:textId="67CAA290" w:rsidR="00C023C2" w:rsidRPr="00F95653" w:rsidRDefault="00C023C2" w:rsidP="00C023C2">
            <w:pPr>
              <w:spacing w:line="280" w:lineRule="exact"/>
              <w:jc w:val="center"/>
              <w:rPr>
                <w:rFonts w:asciiTheme="minorEastAsia" w:hAnsiTheme="minorEastAsia"/>
              </w:rPr>
            </w:pPr>
            <w:r w:rsidRPr="00302551">
              <w:rPr>
                <w:rFonts w:hint="eastAsia"/>
              </w:rPr>
              <w:t>1</w:t>
            </w:r>
          </w:p>
        </w:tc>
        <w:tc>
          <w:tcPr>
            <w:tcW w:w="2251" w:type="dxa"/>
            <w:vAlign w:val="center"/>
          </w:tcPr>
          <w:p w14:paraId="4FBB6DCC" w14:textId="63CB5137" w:rsidR="00C023C2" w:rsidRPr="007B7A6E" w:rsidRDefault="00C023C2" w:rsidP="00C023C2">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相撲を世界に</w:t>
            </w:r>
          </w:p>
        </w:tc>
        <w:tc>
          <w:tcPr>
            <w:tcW w:w="1033" w:type="dxa"/>
            <w:tcBorders>
              <w:right w:val="nil"/>
            </w:tcBorders>
            <w:vAlign w:val="center"/>
          </w:tcPr>
          <w:p w14:paraId="64700F96" w14:textId="3F1CA062"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w:t>
            </w:r>
            <w:r w:rsidR="00490946" w:rsidRPr="007B7A6E">
              <w:rPr>
                <w:rFonts w:asciiTheme="majorEastAsia" w:eastAsiaTheme="majorEastAsia" w:hAnsiTheme="majorEastAsia" w:hint="eastAsia"/>
              </w:rPr>
              <w:t>-(</w:t>
            </w:r>
            <w:r w:rsidRPr="007B7A6E">
              <w:rPr>
                <w:rFonts w:asciiTheme="majorEastAsia" w:eastAsiaTheme="majorEastAsia" w:hAnsiTheme="majorEastAsia" w:hint="eastAsia"/>
              </w:rPr>
              <w:t>4）</w:t>
            </w:r>
          </w:p>
        </w:tc>
        <w:tc>
          <w:tcPr>
            <w:tcW w:w="2124" w:type="dxa"/>
            <w:tcBorders>
              <w:left w:val="nil"/>
            </w:tcBorders>
            <w:vAlign w:val="center"/>
          </w:tcPr>
          <w:p w14:paraId="6051B3B9" w14:textId="77777777"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希望と勇気、</w:t>
            </w:r>
          </w:p>
          <w:p w14:paraId="3A12DD96" w14:textId="7255CACB"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克己と強い意志</w:t>
            </w:r>
          </w:p>
        </w:tc>
        <w:tc>
          <w:tcPr>
            <w:tcW w:w="1877" w:type="dxa"/>
            <w:vAlign w:val="center"/>
          </w:tcPr>
          <w:p w14:paraId="00CB9325" w14:textId="74BB04E5"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困難を乗り越えて</w:t>
            </w:r>
          </w:p>
        </w:tc>
        <w:tc>
          <w:tcPr>
            <w:tcW w:w="2566" w:type="dxa"/>
            <w:vAlign w:val="center"/>
          </w:tcPr>
          <w:p w14:paraId="1CD8A924" w14:textId="7E26C1CD" w:rsidR="00C023C2" w:rsidRPr="00D41A1E" w:rsidRDefault="00C023C2" w:rsidP="00C023C2">
            <w:pPr>
              <w:spacing w:line="280" w:lineRule="exact"/>
              <w:jc w:val="left"/>
              <w:rPr>
                <w:rFonts w:asciiTheme="minorEastAsia" w:hAnsiTheme="minorEastAsia"/>
              </w:rPr>
            </w:pPr>
            <w:r w:rsidRPr="00C023C2">
              <w:rPr>
                <w:rFonts w:hint="eastAsia"/>
                <w:u w:val="single"/>
              </w:rPr>
              <w:t>困難に直面しくじけそうになっても、状況を見つめ直し、前向きかつ柔軟な姿勢で行動することで、人は成長できる</w:t>
            </w:r>
            <w:r w:rsidRPr="00302551">
              <w:rPr>
                <w:rFonts w:hint="eastAsia"/>
              </w:rPr>
              <w:t>ことを自覚し、希望と勇気をもって目標を達成しようとする実践意欲を育てる。</w:t>
            </w:r>
          </w:p>
        </w:tc>
        <w:tc>
          <w:tcPr>
            <w:tcW w:w="5312" w:type="dxa"/>
            <w:vAlign w:val="center"/>
          </w:tcPr>
          <w:p w14:paraId="555450F4" w14:textId="7E6FC388" w:rsidR="00C023C2" w:rsidRDefault="00C023C2" w:rsidP="00C023C2">
            <w:pPr>
              <w:spacing w:line="280" w:lineRule="exact"/>
              <w:jc w:val="left"/>
            </w:pPr>
            <w:r w:rsidRPr="00302551">
              <w:rPr>
                <w:rFonts w:hint="eastAsia"/>
              </w:rPr>
              <w:t>○女子選手が相撲競技を続ける</w:t>
            </w:r>
            <w:r w:rsidR="00EF4D6B">
              <w:rPr>
                <w:rFonts w:hint="eastAsia"/>
              </w:rPr>
              <w:t>うえ</w:t>
            </w:r>
            <w:r w:rsidRPr="00302551">
              <w:rPr>
                <w:rFonts w:hint="eastAsia"/>
              </w:rPr>
              <w:t>で、どんなことに困るだろう。</w:t>
            </w:r>
          </w:p>
          <w:p w14:paraId="106BA94E" w14:textId="77777777" w:rsidR="00C023C2" w:rsidRDefault="00C023C2" w:rsidP="00C023C2">
            <w:pPr>
              <w:spacing w:line="280" w:lineRule="exact"/>
              <w:jc w:val="left"/>
            </w:pPr>
            <w:r w:rsidRPr="00302551">
              <w:rPr>
                <w:rFonts w:hint="eastAsia"/>
              </w:rPr>
              <w:t>◆「困難を乗り越えて」いくときには、どんなことが大切だろう。</w:t>
            </w:r>
          </w:p>
          <w:p w14:paraId="6103C95B" w14:textId="77777777" w:rsidR="00C023C2" w:rsidRDefault="00C023C2" w:rsidP="00C023C2">
            <w:pPr>
              <w:spacing w:line="280" w:lineRule="exact"/>
              <w:jc w:val="left"/>
            </w:pPr>
            <w:r w:rsidRPr="00302551">
              <w:rPr>
                <w:rFonts w:hint="eastAsia"/>
              </w:rPr>
              <w:t>○今さんが中学生のとき、男子に勝てなくなり、稽古の方針を変えたことをどう思うか。</w:t>
            </w:r>
          </w:p>
          <w:p w14:paraId="30DB0948" w14:textId="77777777" w:rsidR="00C023C2" w:rsidRDefault="00C023C2" w:rsidP="00C023C2">
            <w:pPr>
              <w:spacing w:line="280" w:lineRule="exact"/>
              <w:jc w:val="left"/>
            </w:pPr>
            <w:r w:rsidRPr="00302551">
              <w:rPr>
                <w:rFonts w:hint="eastAsia"/>
              </w:rPr>
              <w:t>○外国人選手との交流の後、今さんは相撲への向き合い方をどのように考え直したのだろう。</w:t>
            </w:r>
          </w:p>
          <w:p w14:paraId="214C871A" w14:textId="77777777" w:rsidR="00C023C2" w:rsidRDefault="00C023C2" w:rsidP="00C023C2">
            <w:pPr>
              <w:spacing w:line="280" w:lineRule="exact"/>
              <w:jc w:val="left"/>
            </w:pPr>
            <w:r w:rsidRPr="00302551">
              <w:rPr>
                <w:rFonts w:hint="eastAsia"/>
              </w:rPr>
              <w:t>◎大学生のとき相撲を諦めかけた今さんにとって、相撲を続ける原動力になったものはなんだろう。</w:t>
            </w:r>
          </w:p>
          <w:p w14:paraId="3EDD947C" w14:textId="3C443FB3" w:rsidR="00C023C2" w:rsidRPr="00D41A1E" w:rsidRDefault="00C023C2" w:rsidP="00C023C2">
            <w:pPr>
              <w:spacing w:line="280" w:lineRule="exact"/>
              <w:jc w:val="left"/>
              <w:rPr>
                <w:rFonts w:asciiTheme="minorEastAsia" w:hAnsiTheme="minorEastAsia"/>
              </w:rPr>
            </w:pPr>
            <w:r w:rsidRPr="00302551">
              <w:rPr>
                <w:rFonts w:hint="eastAsia"/>
              </w:rPr>
              <w:t>○困難を乗り越えて自分がやろうとしたことを続けるために、大切なことはなんだろう。</w:t>
            </w:r>
          </w:p>
        </w:tc>
        <w:tc>
          <w:tcPr>
            <w:tcW w:w="3651" w:type="dxa"/>
            <w:vAlign w:val="center"/>
          </w:tcPr>
          <w:p w14:paraId="5E524AA6" w14:textId="77777777" w:rsidR="007B7A6E" w:rsidRDefault="00C023C2" w:rsidP="00C023C2">
            <w:pPr>
              <w:spacing w:line="280" w:lineRule="exact"/>
              <w:jc w:val="left"/>
            </w:pPr>
            <w:r w:rsidRPr="00302551">
              <w:rPr>
                <w:rFonts w:hint="eastAsia"/>
              </w:rPr>
              <w:t>□困難に直面した際に、冷静に状況を見つめ直し、前向きかつ柔軟に考え努力することの重要性を捉えた発言や記述が見られたか。</w:t>
            </w:r>
          </w:p>
          <w:p w14:paraId="5596262F" w14:textId="0F8AE3D0" w:rsidR="00C023C2" w:rsidRPr="00D41A1E" w:rsidRDefault="00C023C2" w:rsidP="00C023C2">
            <w:pPr>
              <w:spacing w:line="280" w:lineRule="exact"/>
              <w:jc w:val="left"/>
              <w:rPr>
                <w:rFonts w:asciiTheme="minorEastAsia" w:hAnsiTheme="minorEastAsia"/>
              </w:rPr>
            </w:pPr>
            <w:r w:rsidRPr="00302551">
              <w:rPr>
                <w:rFonts w:hint="eastAsia"/>
              </w:rPr>
              <w:t>◇今さんの相撲への思いや取り組みを自分事として捉えさせ、困難を乗り越えるための考え方や姿勢について深く考えさせることができたか。</w:t>
            </w:r>
          </w:p>
        </w:tc>
        <w:tc>
          <w:tcPr>
            <w:tcW w:w="1357" w:type="dxa"/>
            <w:vAlign w:val="center"/>
          </w:tcPr>
          <w:p w14:paraId="7C43C604" w14:textId="035C9766" w:rsidR="00C023C2" w:rsidRPr="00D41A1E" w:rsidRDefault="00C023C2" w:rsidP="00C023C2">
            <w:pPr>
              <w:spacing w:line="280" w:lineRule="exact"/>
              <w:jc w:val="left"/>
              <w:rPr>
                <w:rFonts w:asciiTheme="minorEastAsia" w:hAnsiTheme="minorEastAsia"/>
              </w:rPr>
            </w:pPr>
            <w:r w:rsidRPr="00302551">
              <w:rPr>
                <w:rFonts w:hint="eastAsia"/>
              </w:rPr>
              <w:t>保体、総合</w:t>
            </w:r>
          </w:p>
        </w:tc>
        <w:tc>
          <w:tcPr>
            <w:tcW w:w="1319" w:type="dxa"/>
            <w:vAlign w:val="center"/>
          </w:tcPr>
          <w:p w14:paraId="6FBA9347" w14:textId="2E1724CD" w:rsidR="00C023C2" w:rsidRPr="00D41A1E" w:rsidRDefault="00C023C2" w:rsidP="00EF4D6B">
            <w:pPr>
              <w:spacing w:line="280" w:lineRule="exact"/>
              <w:jc w:val="left"/>
              <w:rPr>
                <w:rFonts w:asciiTheme="minorEastAsia" w:hAnsiTheme="minorEastAsia"/>
              </w:rPr>
            </w:pPr>
            <w:r w:rsidRPr="00302551">
              <w:rPr>
                <w:rFonts w:hint="eastAsia"/>
              </w:rPr>
              <w:t>自立と共生、伝統と文化、スポーツ</w:t>
            </w:r>
          </w:p>
        </w:tc>
      </w:tr>
      <w:tr w:rsidR="00C023C2" w:rsidRPr="004F082E" w14:paraId="10C820DE" w14:textId="63B106DF" w:rsidTr="008A6085">
        <w:trPr>
          <w:cantSplit/>
          <w:trHeight w:val="2070"/>
        </w:trPr>
        <w:tc>
          <w:tcPr>
            <w:tcW w:w="635" w:type="dxa"/>
            <w:vMerge/>
            <w:textDirection w:val="tbRlV"/>
            <w:vAlign w:val="center"/>
          </w:tcPr>
          <w:p w14:paraId="48CC42CB" w14:textId="77777777" w:rsidR="00C023C2" w:rsidRPr="00F95653" w:rsidRDefault="00C023C2" w:rsidP="00C023C2">
            <w:pPr>
              <w:spacing w:line="280" w:lineRule="exact"/>
              <w:ind w:left="113" w:right="113"/>
              <w:jc w:val="center"/>
              <w:rPr>
                <w:rFonts w:asciiTheme="minorEastAsia" w:hAnsiTheme="minorEastAsia"/>
              </w:rPr>
            </w:pPr>
          </w:p>
        </w:tc>
        <w:tc>
          <w:tcPr>
            <w:tcW w:w="427" w:type="dxa"/>
            <w:vAlign w:val="center"/>
          </w:tcPr>
          <w:p w14:paraId="5F2B4DBF" w14:textId="430F7785" w:rsidR="00C023C2" w:rsidRPr="00F95653" w:rsidRDefault="00C023C2" w:rsidP="00C023C2">
            <w:pPr>
              <w:spacing w:line="280" w:lineRule="exact"/>
              <w:jc w:val="center"/>
              <w:rPr>
                <w:rFonts w:asciiTheme="minorEastAsia" w:hAnsiTheme="minorEastAsia"/>
              </w:rPr>
            </w:pPr>
            <w:r w:rsidRPr="00302551">
              <w:rPr>
                <w:rFonts w:hint="eastAsia"/>
              </w:rPr>
              <w:t>2</w:t>
            </w:r>
          </w:p>
        </w:tc>
        <w:tc>
          <w:tcPr>
            <w:tcW w:w="2251" w:type="dxa"/>
            <w:vAlign w:val="center"/>
          </w:tcPr>
          <w:p w14:paraId="0C668BC2" w14:textId="77777777" w:rsidR="00490946" w:rsidRPr="007B7A6E" w:rsidRDefault="00C023C2" w:rsidP="00C023C2">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世界一の</w:t>
            </w:r>
          </w:p>
          <w:p w14:paraId="1B5276B9" w14:textId="396FADAD" w:rsidR="00C023C2" w:rsidRPr="007B7A6E" w:rsidRDefault="00C023C2" w:rsidP="00C023C2">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ロッカールーム</w:t>
            </w:r>
          </w:p>
        </w:tc>
        <w:tc>
          <w:tcPr>
            <w:tcW w:w="1033" w:type="dxa"/>
            <w:tcBorders>
              <w:right w:val="nil"/>
            </w:tcBorders>
            <w:vAlign w:val="center"/>
          </w:tcPr>
          <w:p w14:paraId="45A164FC" w14:textId="1AE89BE5"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w:t>
            </w:r>
            <w:r w:rsidR="00490946" w:rsidRPr="007B7A6E">
              <w:rPr>
                <w:rFonts w:asciiTheme="majorEastAsia" w:eastAsiaTheme="majorEastAsia" w:hAnsiTheme="majorEastAsia" w:hint="eastAsia"/>
              </w:rPr>
              <w:t>-(</w:t>
            </w:r>
            <w:r w:rsidRPr="007B7A6E">
              <w:rPr>
                <w:rFonts w:asciiTheme="majorEastAsia" w:eastAsiaTheme="majorEastAsia" w:hAnsiTheme="majorEastAsia" w:hint="eastAsia"/>
              </w:rPr>
              <w:t>15）</w:t>
            </w:r>
          </w:p>
        </w:tc>
        <w:tc>
          <w:tcPr>
            <w:tcW w:w="2124" w:type="dxa"/>
            <w:tcBorders>
              <w:left w:val="nil"/>
            </w:tcBorders>
            <w:vAlign w:val="center"/>
          </w:tcPr>
          <w:p w14:paraId="68FD8EFC" w14:textId="77777777" w:rsidR="00BE19D0"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よりよい学校生活、</w:t>
            </w:r>
          </w:p>
          <w:p w14:paraId="5BABDFDA" w14:textId="7BB1A46B"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集団生活の充実</w:t>
            </w:r>
          </w:p>
        </w:tc>
        <w:tc>
          <w:tcPr>
            <w:tcW w:w="1877" w:type="dxa"/>
            <w:vAlign w:val="center"/>
          </w:tcPr>
          <w:p w14:paraId="6BB792E6" w14:textId="0CBA49BF"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集団への貢献</w:t>
            </w:r>
          </w:p>
        </w:tc>
        <w:tc>
          <w:tcPr>
            <w:tcW w:w="2566" w:type="dxa"/>
            <w:vAlign w:val="center"/>
          </w:tcPr>
          <w:p w14:paraId="7C8B6030" w14:textId="54BEAB95" w:rsidR="00C023C2" w:rsidRPr="00D41A1E" w:rsidRDefault="00C023C2" w:rsidP="00C023C2">
            <w:pPr>
              <w:spacing w:line="280" w:lineRule="exact"/>
              <w:jc w:val="left"/>
              <w:rPr>
                <w:rFonts w:asciiTheme="minorEastAsia" w:hAnsiTheme="minorEastAsia"/>
              </w:rPr>
            </w:pPr>
            <w:r w:rsidRPr="00C023C2">
              <w:rPr>
                <w:rFonts w:hint="eastAsia"/>
                <w:u w:val="single"/>
              </w:rPr>
              <w:t>一人ひとりが集団の一員であるという役割と責任、尊敬と感謝の意識をもって、自分たちらしさを発揮することで集団の成長が実現する</w:t>
            </w:r>
            <w:r w:rsidRPr="00302551">
              <w:rPr>
                <w:rFonts w:hint="eastAsia"/>
              </w:rPr>
              <w:t>ことを自覚し、集団生活を充実させようとする実践意欲を育てる。</w:t>
            </w:r>
          </w:p>
        </w:tc>
        <w:tc>
          <w:tcPr>
            <w:tcW w:w="5312" w:type="dxa"/>
            <w:vAlign w:val="center"/>
          </w:tcPr>
          <w:p w14:paraId="701F9B8A" w14:textId="77777777" w:rsidR="00490946" w:rsidRDefault="00C023C2" w:rsidP="00C023C2">
            <w:pPr>
              <w:spacing w:line="280" w:lineRule="exact"/>
              <w:jc w:val="left"/>
            </w:pPr>
            <w:r w:rsidRPr="00302551">
              <w:rPr>
                <w:rFonts w:hint="eastAsia"/>
              </w:rPr>
              <w:t>○学校生活の中で、みんなの役に立ったと思う場面を挙げてみよう。</w:t>
            </w:r>
          </w:p>
          <w:p w14:paraId="0A70F3C5" w14:textId="77777777" w:rsidR="00490946" w:rsidRDefault="00C023C2" w:rsidP="00C023C2">
            <w:pPr>
              <w:spacing w:line="280" w:lineRule="exact"/>
              <w:jc w:val="left"/>
            </w:pPr>
            <w:r w:rsidRPr="00302551">
              <w:rPr>
                <w:rFonts w:hint="eastAsia"/>
              </w:rPr>
              <w:t>◆「集団への貢献」に大切なのはどんなことだろう。</w:t>
            </w:r>
          </w:p>
          <w:p w14:paraId="1B1196C5" w14:textId="6605E00B" w:rsidR="00490946" w:rsidRDefault="00C023C2" w:rsidP="00C023C2">
            <w:pPr>
              <w:spacing w:line="280" w:lineRule="exact"/>
              <w:jc w:val="left"/>
            </w:pPr>
            <w:r w:rsidRPr="00302551">
              <w:rPr>
                <w:rFonts w:hint="eastAsia"/>
              </w:rPr>
              <w:t>○廣瀬さんはなぜ主将に選ばれたのだろう。</w:t>
            </w:r>
          </w:p>
          <w:p w14:paraId="1C746D3B" w14:textId="77777777" w:rsidR="00490946" w:rsidRDefault="00C023C2" w:rsidP="00C023C2">
            <w:pPr>
              <w:spacing w:line="280" w:lineRule="exact"/>
              <w:jc w:val="left"/>
            </w:pPr>
            <w:r w:rsidRPr="00302551">
              <w:rPr>
                <w:rFonts w:hint="eastAsia"/>
              </w:rPr>
              <w:t>○廣瀬さんは、どんなチームが「強いチーム」だと思っているのだろう。</w:t>
            </w:r>
          </w:p>
          <w:p w14:paraId="2BEE20B8" w14:textId="1FF1DB3D" w:rsidR="00490946" w:rsidRDefault="00C023C2" w:rsidP="00C023C2">
            <w:pPr>
              <w:spacing w:line="280" w:lineRule="exact"/>
              <w:jc w:val="left"/>
            </w:pPr>
            <w:r w:rsidRPr="00302551">
              <w:rPr>
                <w:rFonts w:hint="eastAsia"/>
              </w:rPr>
              <w:t>◎廣瀬さんは、どんな思いでチームに貢献しているのだろう。</w:t>
            </w:r>
          </w:p>
          <w:p w14:paraId="09F5FB2A" w14:textId="218950D1" w:rsidR="00C023C2" w:rsidRPr="00D41A1E" w:rsidRDefault="00C023C2" w:rsidP="00C023C2">
            <w:pPr>
              <w:spacing w:line="280" w:lineRule="exact"/>
              <w:jc w:val="left"/>
              <w:rPr>
                <w:rFonts w:asciiTheme="minorEastAsia" w:hAnsiTheme="minorEastAsia"/>
              </w:rPr>
            </w:pPr>
            <w:r w:rsidRPr="00302551">
              <w:rPr>
                <w:rFonts w:hint="eastAsia"/>
              </w:rPr>
              <w:t>○学校の人と信頼し合い、学校や学級の一員としてみんなでよりよい校風をつくることの意味について考えてみよう。</w:t>
            </w:r>
          </w:p>
        </w:tc>
        <w:tc>
          <w:tcPr>
            <w:tcW w:w="3651" w:type="dxa"/>
            <w:vAlign w:val="center"/>
          </w:tcPr>
          <w:p w14:paraId="333726A1" w14:textId="77777777" w:rsidR="00490946" w:rsidRDefault="00C023C2" w:rsidP="00C023C2">
            <w:pPr>
              <w:spacing w:line="280" w:lineRule="exact"/>
              <w:jc w:val="left"/>
            </w:pPr>
            <w:r w:rsidRPr="00302551">
              <w:rPr>
                <w:rFonts w:hint="eastAsia"/>
              </w:rPr>
              <w:t>□集団の目的達成に向け、集団の一員として自分ができることを考え実行することが集団全体の成長につながるといった発言や記述が見られたか。</w:t>
            </w:r>
          </w:p>
          <w:p w14:paraId="3CB13920" w14:textId="47D0E03C" w:rsidR="00C023C2" w:rsidRPr="00D41A1E" w:rsidRDefault="00C023C2" w:rsidP="00C023C2">
            <w:pPr>
              <w:spacing w:line="280" w:lineRule="exact"/>
              <w:jc w:val="left"/>
              <w:rPr>
                <w:rFonts w:asciiTheme="minorEastAsia" w:hAnsiTheme="minorEastAsia"/>
              </w:rPr>
            </w:pPr>
            <w:r w:rsidRPr="00302551">
              <w:rPr>
                <w:rFonts w:hint="eastAsia"/>
              </w:rPr>
              <w:t>◇所属する集団の目的や意義、成長、一人ひとりの役割や責任について深く考えさせることができたか。</w:t>
            </w:r>
          </w:p>
        </w:tc>
        <w:tc>
          <w:tcPr>
            <w:tcW w:w="1357" w:type="dxa"/>
            <w:vAlign w:val="center"/>
          </w:tcPr>
          <w:p w14:paraId="75E9434F" w14:textId="467F5394" w:rsidR="00C023C2" w:rsidRPr="00D41A1E" w:rsidRDefault="00C023C2" w:rsidP="00C023C2">
            <w:pPr>
              <w:spacing w:line="280" w:lineRule="exact"/>
              <w:jc w:val="left"/>
              <w:rPr>
                <w:rFonts w:asciiTheme="minorEastAsia" w:hAnsiTheme="minorEastAsia"/>
              </w:rPr>
            </w:pPr>
            <w:r w:rsidRPr="00302551">
              <w:rPr>
                <w:rFonts w:hint="eastAsia"/>
              </w:rPr>
              <w:t>保体、特活</w:t>
            </w:r>
          </w:p>
        </w:tc>
        <w:tc>
          <w:tcPr>
            <w:tcW w:w="1319" w:type="dxa"/>
            <w:vAlign w:val="center"/>
          </w:tcPr>
          <w:p w14:paraId="1961916D" w14:textId="1DB63F8A" w:rsidR="00C023C2" w:rsidRPr="00D41A1E" w:rsidRDefault="00C023C2" w:rsidP="00C023C2">
            <w:pPr>
              <w:spacing w:line="280" w:lineRule="exact"/>
              <w:jc w:val="left"/>
              <w:rPr>
                <w:rFonts w:asciiTheme="minorEastAsia" w:hAnsiTheme="minorEastAsia"/>
              </w:rPr>
            </w:pPr>
            <w:r w:rsidRPr="00302551">
              <w:rPr>
                <w:rFonts w:hint="eastAsia"/>
              </w:rPr>
              <w:t>スポーツ</w:t>
            </w:r>
          </w:p>
        </w:tc>
      </w:tr>
      <w:tr w:rsidR="00C023C2" w:rsidRPr="004F082E" w14:paraId="009CBAFA" w14:textId="4F14B21A" w:rsidTr="008A6085">
        <w:trPr>
          <w:cantSplit/>
          <w:trHeight w:val="2550"/>
        </w:trPr>
        <w:tc>
          <w:tcPr>
            <w:tcW w:w="635" w:type="dxa"/>
            <w:vMerge/>
            <w:textDirection w:val="tbRlV"/>
            <w:vAlign w:val="center"/>
          </w:tcPr>
          <w:p w14:paraId="68A19F2A" w14:textId="77777777" w:rsidR="00C023C2" w:rsidRPr="00F95653" w:rsidRDefault="00C023C2" w:rsidP="00C023C2">
            <w:pPr>
              <w:spacing w:line="280" w:lineRule="exact"/>
              <w:ind w:left="113" w:right="113"/>
              <w:jc w:val="center"/>
              <w:rPr>
                <w:rFonts w:asciiTheme="minorEastAsia" w:hAnsiTheme="minorEastAsia"/>
              </w:rPr>
            </w:pPr>
          </w:p>
        </w:tc>
        <w:tc>
          <w:tcPr>
            <w:tcW w:w="427" w:type="dxa"/>
            <w:vAlign w:val="center"/>
          </w:tcPr>
          <w:p w14:paraId="1B640925" w14:textId="73B064C0" w:rsidR="00C023C2" w:rsidRPr="00F95653" w:rsidRDefault="00C023C2" w:rsidP="00C023C2">
            <w:pPr>
              <w:spacing w:line="280" w:lineRule="exact"/>
              <w:jc w:val="center"/>
              <w:rPr>
                <w:rFonts w:asciiTheme="minorEastAsia" w:hAnsiTheme="minorEastAsia"/>
              </w:rPr>
            </w:pPr>
            <w:r w:rsidRPr="00302551">
              <w:rPr>
                <w:rFonts w:hint="eastAsia"/>
              </w:rPr>
              <w:t>3</w:t>
            </w:r>
          </w:p>
        </w:tc>
        <w:tc>
          <w:tcPr>
            <w:tcW w:w="2251" w:type="dxa"/>
            <w:vAlign w:val="center"/>
          </w:tcPr>
          <w:p w14:paraId="67BF7FB8" w14:textId="51160EDD" w:rsidR="00C023C2" w:rsidRPr="007B7A6E" w:rsidRDefault="00C023C2" w:rsidP="00C023C2">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あるレジ打ちの女性</w:t>
            </w:r>
          </w:p>
        </w:tc>
        <w:tc>
          <w:tcPr>
            <w:tcW w:w="1033" w:type="dxa"/>
            <w:tcBorders>
              <w:right w:val="nil"/>
            </w:tcBorders>
            <w:vAlign w:val="center"/>
          </w:tcPr>
          <w:p w14:paraId="3893A749" w14:textId="7AA0A237"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w:t>
            </w:r>
            <w:r w:rsidR="00490946" w:rsidRPr="007B7A6E">
              <w:rPr>
                <w:rFonts w:asciiTheme="majorEastAsia" w:eastAsiaTheme="majorEastAsia" w:hAnsiTheme="majorEastAsia" w:hint="eastAsia"/>
              </w:rPr>
              <w:t>-(</w:t>
            </w:r>
            <w:r w:rsidRPr="007B7A6E">
              <w:rPr>
                <w:rFonts w:asciiTheme="majorEastAsia" w:eastAsiaTheme="majorEastAsia" w:hAnsiTheme="majorEastAsia" w:hint="eastAsia"/>
              </w:rPr>
              <w:t>13）</w:t>
            </w:r>
          </w:p>
        </w:tc>
        <w:tc>
          <w:tcPr>
            <w:tcW w:w="2124" w:type="dxa"/>
            <w:tcBorders>
              <w:left w:val="nil"/>
            </w:tcBorders>
            <w:vAlign w:val="center"/>
          </w:tcPr>
          <w:p w14:paraId="13857583" w14:textId="31B1B981"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勤労</w:t>
            </w:r>
          </w:p>
        </w:tc>
        <w:tc>
          <w:tcPr>
            <w:tcW w:w="1877" w:type="dxa"/>
            <w:vAlign w:val="center"/>
          </w:tcPr>
          <w:p w14:paraId="01F9DBD7" w14:textId="0A266940" w:rsidR="00C023C2" w:rsidRPr="007B7A6E" w:rsidRDefault="00C023C2" w:rsidP="00C023C2">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仕事への向き合い方</w:t>
            </w:r>
          </w:p>
        </w:tc>
        <w:tc>
          <w:tcPr>
            <w:tcW w:w="2566" w:type="dxa"/>
            <w:vAlign w:val="center"/>
          </w:tcPr>
          <w:p w14:paraId="697371E3" w14:textId="130D9298" w:rsidR="00C023C2" w:rsidRPr="00D41A1E" w:rsidRDefault="00C023C2" w:rsidP="00C023C2">
            <w:pPr>
              <w:spacing w:line="280" w:lineRule="exact"/>
              <w:jc w:val="left"/>
              <w:rPr>
                <w:rFonts w:asciiTheme="minorEastAsia" w:hAnsiTheme="minorEastAsia"/>
              </w:rPr>
            </w:pPr>
            <w:r w:rsidRPr="00C023C2">
              <w:rPr>
                <w:rFonts w:hint="eastAsia"/>
                <w:u w:val="single"/>
              </w:rPr>
              <w:t>仕事の素晴らしさややりがいは、仕事と自分自身、相手、社会それぞれとの関係から多様に見いだせる</w:t>
            </w:r>
            <w:r w:rsidRPr="00302551">
              <w:rPr>
                <w:rFonts w:hint="eastAsia"/>
              </w:rPr>
              <w:t>ことを自覚し、自分の能力や個性を生かした働き方をしようとする実践意欲を高める。</w:t>
            </w:r>
          </w:p>
        </w:tc>
        <w:tc>
          <w:tcPr>
            <w:tcW w:w="5312" w:type="dxa"/>
            <w:vAlign w:val="center"/>
          </w:tcPr>
          <w:p w14:paraId="31B4841A" w14:textId="77777777" w:rsidR="00490946" w:rsidRDefault="00C023C2" w:rsidP="00C023C2">
            <w:pPr>
              <w:spacing w:line="280" w:lineRule="exact"/>
              <w:jc w:val="left"/>
            </w:pPr>
            <w:r w:rsidRPr="00302551">
              <w:rPr>
                <w:rFonts w:hint="eastAsia"/>
              </w:rPr>
              <w:t>○進路を考えるうえで、就きたい仕事はあるか。</w:t>
            </w:r>
          </w:p>
          <w:p w14:paraId="39385728" w14:textId="77777777" w:rsidR="00490946" w:rsidRDefault="00C023C2" w:rsidP="00C023C2">
            <w:pPr>
              <w:spacing w:line="280" w:lineRule="exact"/>
              <w:jc w:val="left"/>
            </w:pPr>
            <w:r w:rsidRPr="00302551">
              <w:rPr>
                <w:rFonts w:hint="eastAsia"/>
              </w:rPr>
              <w:t>◆「仕事への向き合い方」について考えよう。</w:t>
            </w:r>
          </w:p>
          <w:p w14:paraId="1677F75A" w14:textId="54FAEBE3" w:rsidR="00490946" w:rsidRDefault="00C023C2" w:rsidP="00C023C2">
            <w:pPr>
              <w:spacing w:line="280" w:lineRule="exact"/>
              <w:jc w:val="left"/>
            </w:pPr>
            <w:r w:rsidRPr="00302551">
              <w:rPr>
                <w:rFonts w:hint="eastAsia"/>
              </w:rPr>
              <w:t>○教材の中で印象的だった場面はどこか。</w:t>
            </w:r>
          </w:p>
          <w:p w14:paraId="054D7415" w14:textId="77777777" w:rsidR="00490946" w:rsidRDefault="00C023C2" w:rsidP="00C023C2">
            <w:pPr>
              <w:spacing w:line="280" w:lineRule="exact"/>
              <w:jc w:val="left"/>
            </w:pPr>
            <w:r w:rsidRPr="00302551">
              <w:rPr>
                <w:rFonts w:hint="eastAsia"/>
              </w:rPr>
              <w:t>○それまでレジのボタンだけを見ていた主人公の女性が、お客さんの様子などに目を向けるようになったのはどうしてだろう。</w:t>
            </w:r>
          </w:p>
          <w:p w14:paraId="549D5A26" w14:textId="77777777" w:rsidR="00490946" w:rsidRDefault="00C023C2" w:rsidP="00C023C2">
            <w:pPr>
              <w:spacing w:line="280" w:lineRule="exact"/>
              <w:jc w:val="left"/>
            </w:pPr>
            <w:r w:rsidRPr="00302551">
              <w:rPr>
                <w:rFonts w:hint="eastAsia"/>
              </w:rPr>
              <w:t>◎レジ打ちの女性が気づいた仕事の素晴らしさとは、どんなものだろう。</w:t>
            </w:r>
          </w:p>
          <w:p w14:paraId="0CE506CF" w14:textId="2E4628F0" w:rsidR="00C023C2" w:rsidRPr="00D41A1E" w:rsidRDefault="00C023C2" w:rsidP="00C023C2">
            <w:pPr>
              <w:spacing w:line="280" w:lineRule="exact"/>
              <w:jc w:val="left"/>
              <w:rPr>
                <w:rFonts w:asciiTheme="minorEastAsia" w:hAnsiTheme="minorEastAsia"/>
              </w:rPr>
            </w:pPr>
            <w:r w:rsidRPr="00302551">
              <w:rPr>
                <w:rFonts w:hint="eastAsia"/>
              </w:rPr>
              <w:t>○自分にとって、仕事にはどんな意味があるのか考えてみよう。</w:t>
            </w:r>
          </w:p>
        </w:tc>
        <w:tc>
          <w:tcPr>
            <w:tcW w:w="3651" w:type="dxa"/>
            <w:vAlign w:val="center"/>
          </w:tcPr>
          <w:p w14:paraId="510B23C7" w14:textId="77777777" w:rsidR="00490946" w:rsidRDefault="00C023C2" w:rsidP="00C023C2">
            <w:pPr>
              <w:spacing w:line="280" w:lineRule="exact"/>
              <w:jc w:val="left"/>
            </w:pPr>
            <w:r w:rsidRPr="00302551">
              <w:rPr>
                <w:rFonts w:hint="eastAsia"/>
              </w:rPr>
              <w:t>□働くことによって充実した生き方が得られるなどの仕事の素晴らしさについて、自分事として考えている発言や記述が見られたか。</w:t>
            </w:r>
          </w:p>
          <w:p w14:paraId="4942E88C" w14:textId="7572D2BA" w:rsidR="00C023C2" w:rsidRPr="00D41A1E" w:rsidRDefault="00C023C2" w:rsidP="00C023C2">
            <w:pPr>
              <w:spacing w:line="280" w:lineRule="exact"/>
              <w:jc w:val="left"/>
              <w:rPr>
                <w:rFonts w:asciiTheme="minorEastAsia" w:hAnsiTheme="minorEastAsia"/>
              </w:rPr>
            </w:pPr>
            <w:r w:rsidRPr="00302551">
              <w:rPr>
                <w:rFonts w:hint="eastAsia"/>
              </w:rPr>
              <w:t>◇主人公の女性の仕事に対する価値観を整理しながら考えさせることができたか。</w:t>
            </w:r>
          </w:p>
        </w:tc>
        <w:tc>
          <w:tcPr>
            <w:tcW w:w="1357" w:type="dxa"/>
            <w:vAlign w:val="center"/>
          </w:tcPr>
          <w:p w14:paraId="26E0294A" w14:textId="76CA41E6" w:rsidR="00C023C2" w:rsidRPr="00D41A1E" w:rsidRDefault="00C023C2" w:rsidP="00C023C2">
            <w:pPr>
              <w:spacing w:line="280" w:lineRule="exact"/>
              <w:jc w:val="left"/>
              <w:rPr>
                <w:rFonts w:asciiTheme="minorEastAsia" w:hAnsiTheme="minorEastAsia"/>
              </w:rPr>
            </w:pPr>
            <w:r w:rsidRPr="00302551">
              <w:rPr>
                <w:rFonts w:hint="eastAsia"/>
              </w:rPr>
              <w:t>総合</w:t>
            </w:r>
          </w:p>
        </w:tc>
        <w:tc>
          <w:tcPr>
            <w:tcW w:w="1319" w:type="dxa"/>
            <w:vAlign w:val="center"/>
          </w:tcPr>
          <w:p w14:paraId="68016F6D" w14:textId="48EBA989" w:rsidR="00C023C2" w:rsidRPr="00D41A1E" w:rsidRDefault="00C023C2" w:rsidP="00EF4D6B">
            <w:pPr>
              <w:spacing w:line="280" w:lineRule="exact"/>
              <w:jc w:val="left"/>
              <w:rPr>
                <w:rFonts w:asciiTheme="minorEastAsia" w:hAnsiTheme="minorEastAsia"/>
              </w:rPr>
            </w:pPr>
            <w:r w:rsidRPr="00302551">
              <w:rPr>
                <w:rFonts w:hint="eastAsia"/>
              </w:rPr>
              <w:t>自立と共生、社会参画</w:t>
            </w:r>
          </w:p>
        </w:tc>
      </w:tr>
      <w:tr w:rsidR="00BE19D0" w:rsidRPr="004F082E" w14:paraId="3CBD6BAF" w14:textId="1A1C9C97" w:rsidTr="008A6085">
        <w:trPr>
          <w:cantSplit/>
          <w:trHeight w:val="2820"/>
        </w:trPr>
        <w:tc>
          <w:tcPr>
            <w:tcW w:w="635" w:type="dxa"/>
            <w:vMerge w:val="restart"/>
            <w:textDirection w:val="tbRlV"/>
            <w:vAlign w:val="center"/>
          </w:tcPr>
          <w:p w14:paraId="17BDBA0D" w14:textId="34CA3D08" w:rsidR="00BE19D0" w:rsidRPr="00F95653" w:rsidRDefault="00BE19D0" w:rsidP="00D81739">
            <w:pPr>
              <w:spacing w:afterLines="25" w:after="90" w:line="280" w:lineRule="exact"/>
              <w:ind w:left="113" w:right="113"/>
              <w:jc w:val="center"/>
              <w:rPr>
                <w:rFonts w:asciiTheme="minorEastAsia" w:hAnsiTheme="minorEastAsia"/>
              </w:rPr>
            </w:pPr>
            <w:r>
              <w:rPr>
                <w:rFonts w:asciiTheme="minorEastAsia" w:hAnsiTheme="minorEastAsia" w:hint="eastAsia"/>
              </w:rPr>
              <w:lastRenderedPageBreak/>
              <w:t>５</w:t>
            </w:r>
            <w:r w:rsidRPr="00F95653">
              <w:rPr>
                <w:rFonts w:asciiTheme="minorEastAsia" w:hAnsiTheme="minorEastAsia" w:hint="eastAsia"/>
              </w:rPr>
              <w:t>月（</w:t>
            </w:r>
            <w:r>
              <w:rPr>
                <w:rFonts w:asciiTheme="minorEastAsia" w:hAnsiTheme="minorEastAsia" w:hint="eastAsia"/>
              </w:rPr>
              <w:t>３</w:t>
            </w:r>
            <w:r w:rsidRPr="00F95653">
              <w:rPr>
                <w:rFonts w:asciiTheme="minorEastAsia" w:hAnsiTheme="minorEastAsia" w:hint="eastAsia"/>
              </w:rPr>
              <w:t>時間）</w:t>
            </w:r>
          </w:p>
        </w:tc>
        <w:tc>
          <w:tcPr>
            <w:tcW w:w="427" w:type="dxa"/>
            <w:vAlign w:val="center"/>
          </w:tcPr>
          <w:p w14:paraId="64974529" w14:textId="358F60C9" w:rsidR="00BE19D0" w:rsidRPr="00F95653" w:rsidRDefault="00BE19D0" w:rsidP="00BE19D0">
            <w:pPr>
              <w:spacing w:line="280" w:lineRule="exact"/>
              <w:jc w:val="center"/>
              <w:rPr>
                <w:rFonts w:asciiTheme="minorEastAsia" w:hAnsiTheme="minorEastAsia"/>
              </w:rPr>
            </w:pPr>
            <w:r w:rsidRPr="00A44BFF">
              <w:rPr>
                <w:rFonts w:hint="eastAsia"/>
              </w:rPr>
              <w:t>4</w:t>
            </w:r>
          </w:p>
        </w:tc>
        <w:tc>
          <w:tcPr>
            <w:tcW w:w="2251" w:type="dxa"/>
            <w:vAlign w:val="center"/>
          </w:tcPr>
          <w:p w14:paraId="70C9A310" w14:textId="77777777" w:rsidR="00BE19D0" w:rsidRPr="007B7A6E" w:rsidRDefault="00BE19D0" w:rsidP="00BE19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使い手を驚かせて</w:t>
            </w:r>
          </w:p>
          <w:p w14:paraId="1A452354" w14:textId="02819F91" w:rsidR="00BE19D0" w:rsidRPr="007B7A6E" w:rsidRDefault="00BE19D0" w:rsidP="00BE19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魅了する</w:t>
            </w:r>
          </w:p>
        </w:tc>
        <w:tc>
          <w:tcPr>
            <w:tcW w:w="1033" w:type="dxa"/>
            <w:tcBorders>
              <w:bottom w:val="single" w:sz="4" w:space="0" w:color="auto"/>
              <w:right w:val="nil"/>
            </w:tcBorders>
            <w:vAlign w:val="center"/>
          </w:tcPr>
          <w:p w14:paraId="69691F2F" w14:textId="2D0B0756"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C-(17）</w:t>
            </w:r>
          </w:p>
        </w:tc>
        <w:tc>
          <w:tcPr>
            <w:tcW w:w="2124" w:type="dxa"/>
            <w:tcBorders>
              <w:left w:val="nil"/>
            </w:tcBorders>
            <w:vAlign w:val="center"/>
          </w:tcPr>
          <w:p w14:paraId="5DDDB92B" w14:textId="77777777"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我が国の伝統と文化の尊重、</w:t>
            </w:r>
          </w:p>
          <w:p w14:paraId="00DE4DD5" w14:textId="1E159478"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国を愛する態度</w:t>
            </w:r>
          </w:p>
        </w:tc>
        <w:tc>
          <w:tcPr>
            <w:tcW w:w="1877" w:type="dxa"/>
            <w:vAlign w:val="center"/>
          </w:tcPr>
          <w:p w14:paraId="6B5C8C3D" w14:textId="61FF122E"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日本の伝統と創造</w:t>
            </w:r>
          </w:p>
        </w:tc>
        <w:tc>
          <w:tcPr>
            <w:tcW w:w="2566" w:type="dxa"/>
            <w:vAlign w:val="center"/>
          </w:tcPr>
          <w:p w14:paraId="587CF247" w14:textId="7E07F853" w:rsidR="00BE19D0" w:rsidRPr="00D41A1E" w:rsidRDefault="00BE19D0" w:rsidP="00BE19D0">
            <w:pPr>
              <w:spacing w:line="280" w:lineRule="exact"/>
              <w:jc w:val="left"/>
              <w:rPr>
                <w:rFonts w:asciiTheme="minorEastAsia" w:hAnsiTheme="minorEastAsia"/>
              </w:rPr>
            </w:pPr>
            <w:r w:rsidRPr="00BE19D0">
              <w:rPr>
                <w:rFonts w:hint="eastAsia"/>
                <w:u w:val="single"/>
              </w:rPr>
              <w:t>優れた伝統と文化を大切に、鋭く広い視野でよりよいものを創出することが伝統文化の継承と発展につながる</w:t>
            </w:r>
            <w:r w:rsidRPr="00A44BFF">
              <w:rPr>
                <w:rFonts w:hint="eastAsia"/>
              </w:rPr>
              <w:t>ことを自覚し、社会の形成者として文化の継承と発展に寄与しようとする態度を育てる。</w:t>
            </w:r>
          </w:p>
        </w:tc>
        <w:tc>
          <w:tcPr>
            <w:tcW w:w="5312" w:type="dxa"/>
            <w:vAlign w:val="center"/>
          </w:tcPr>
          <w:p w14:paraId="4A793223" w14:textId="77777777" w:rsidR="00BE19D0" w:rsidRDefault="00BE19D0" w:rsidP="00BE19D0">
            <w:pPr>
              <w:spacing w:line="280" w:lineRule="exact"/>
              <w:jc w:val="left"/>
            </w:pPr>
            <w:r w:rsidRPr="00A44BFF">
              <w:rPr>
                <w:rFonts w:hint="eastAsia"/>
              </w:rPr>
              <w:t>○「伝統文化」にどんな印象をもつか。</w:t>
            </w:r>
          </w:p>
          <w:p w14:paraId="154A031E" w14:textId="77777777" w:rsidR="00BE19D0" w:rsidRDefault="00BE19D0" w:rsidP="00BE19D0">
            <w:pPr>
              <w:spacing w:line="280" w:lineRule="exact"/>
              <w:jc w:val="left"/>
            </w:pPr>
            <w:r w:rsidRPr="00A44BFF">
              <w:rPr>
                <w:rFonts w:hint="eastAsia"/>
              </w:rPr>
              <w:t>◆「日本の伝統と創造」について考えよう。</w:t>
            </w:r>
          </w:p>
          <w:p w14:paraId="607EA206" w14:textId="1A179208" w:rsidR="00BE19D0" w:rsidRDefault="00BE19D0" w:rsidP="00BE19D0">
            <w:pPr>
              <w:spacing w:line="280" w:lineRule="exact"/>
              <w:jc w:val="left"/>
            </w:pPr>
            <w:r w:rsidRPr="00A44BFF">
              <w:rPr>
                <w:rFonts w:hint="eastAsia"/>
              </w:rPr>
              <w:t>○どんな思いから須田さんはなんでも丁寧に教えてくれたのだろう。</w:t>
            </w:r>
          </w:p>
          <w:p w14:paraId="008BA84E" w14:textId="77777777" w:rsidR="00BE19D0" w:rsidRDefault="00BE19D0" w:rsidP="00BE19D0">
            <w:pPr>
              <w:spacing w:line="280" w:lineRule="exact"/>
              <w:jc w:val="left"/>
            </w:pPr>
            <w:r w:rsidRPr="00A44BFF">
              <w:rPr>
                <w:rFonts w:hint="eastAsia"/>
              </w:rPr>
              <w:t>○「技術は手段であり目的ではない」とはどういうことだろう。</w:t>
            </w:r>
          </w:p>
          <w:p w14:paraId="75B7D034" w14:textId="57D0CE6A" w:rsidR="00BE19D0" w:rsidRDefault="00BE19D0" w:rsidP="00BE19D0">
            <w:pPr>
              <w:spacing w:line="280" w:lineRule="exact"/>
              <w:jc w:val="left"/>
            </w:pPr>
            <w:r w:rsidRPr="00A44BFF">
              <w:rPr>
                <w:rFonts w:hint="eastAsia"/>
              </w:rPr>
              <w:t>◎江戸切子の伝統を受け継ぐ堀口さんを支えているのは、どんな思いだろう。</w:t>
            </w:r>
          </w:p>
          <w:p w14:paraId="4C676562" w14:textId="173C0C7D" w:rsidR="00BE19D0" w:rsidRPr="00D41A1E" w:rsidRDefault="00BE19D0" w:rsidP="00BE19D0">
            <w:pPr>
              <w:spacing w:line="280" w:lineRule="exact"/>
              <w:jc w:val="left"/>
              <w:rPr>
                <w:rFonts w:asciiTheme="minorEastAsia" w:hAnsiTheme="minorEastAsia"/>
              </w:rPr>
            </w:pPr>
            <w:r w:rsidRPr="00A44BFF">
              <w:rPr>
                <w:rFonts w:hint="eastAsia"/>
              </w:rPr>
              <w:t>○伝統と文化をより深く理解するうえで、大切にしたい考え方はなんだろう。</w:t>
            </w:r>
          </w:p>
        </w:tc>
        <w:tc>
          <w:tcPr>
            <w:tcW w:w="3651" w:type="dxa"/>
            <w:vAlign w:val="center"/>
          </w:tcPr>
          <w:p w14:paraId="74EF763F" w14:textId="77777777" w:rsidR="00BE19D0" w:rsidRDefault="00BE19D0" w:rsidP="00BE19D0">
            <w:pPr>
              <w:spacing w:line="280" w:lineRule="exact"/>
              <w:jc w:val="left"/>
            </w:pPr>
            <w:r w:rsidRPr="00A44BFF">
              <w:rPr>
                <w:rFonts w:hint="eastAsia"/>
              </w:rPr>
              <w:t>□伝統文化の価値や、それを受け継ぐことの意義を再認識し、社会の形成者としてその継承と発展に寄与しようという発言や記述が見られたか。</w:t>
            </w:r>
          </w:p>
          <w:p w14:paraId="35A94767" w14:textId="72745BB7" w:rsidR="00BE19D0" w:rsidRPr="00D41A1E" w:rsidRDefault="00BE19D0" w:rsidP="00BE19D0">
            <w:pPr>
              <w:spacing w:line="280" w:lineRule="exact"/>
              <w:jc w:val="left"/>
              <w:rPr>
                <w:rFonts w:asciiTheme="minorEastAsia" w:hAnsiTheme="minorEastAsia"/>
              </w:rPr>
            </w:pPr>
            <w:r w:rsidRPr="00A44BFF">
              <w:rPr>
                <w:rFonts w:hint="eastAsia"/>
              </w:rPr>
              <w:t>◇問い返しにより、伝統や文化に対し新たな視点や考え方を与えることができたか。</w:t>
            </w:r>
          </w:p>
        </w:tc>
        <w:tc>
          <w:tcPr>
            <w:tcW w:w="1357" w:type="dxa"/>
            <w:vAlign w:val="center"/>
          </w:tcPr>
          <w:p w14:paraId="3A251C5A" w14:textId="06A2D82A" w:rsidR="00BE19D0" w:rsidRPr="00D41A1E" w:rsidRDefault="00BE19D0" w:rsidP="00BE19D0">
            <w:pPr>
              <w:spacing w:line="280" w:lineRule="exact"/>
              <w:jc w:val="left"/>
              <w:rPr>
                <w:rFonts w:asciiTheme="minorEastAsia" w:hAnsiTheme="minorEastAsia"/>
              </w:rPr>
            </w:pPr>
            <w:r w:rsidRPr="00A44BFF">
              <w:rPr>
                <w:rFonts w:hint="eastAsia"/>
              </w:rPr>
              <w:t>社会、美術、総合</w:t>
            </w:r>
          </w:p>
        </w:tc>
        <w:tc>
          <w:tcPr>
            <w:tcW w:w="1319" w:type="dxa"/>
            <w:vAlign w:val="center"/>
          </w:tcPr>
          <w:p w14:paraId="56B00739" w14:textId="37FC760B" w:rsidR="00BE19D0" w:rsidRPr="00D41A1E" w:rsidRDefault="00BE19D0" w:rsidP="00032139">
            <w:pPr>
              <w:spacing w:line="280" w:lineRule="exact"/>
              <w:jc w:val="left"/>
              <w:rPr>
                <w:rFonts w:asciiTheme="minorEastAsia" w:hAnsiTheme="minorEastAsia"/>
              </w:rPr>
            </w:pPr>
            <w:r w:rsidRPr="00A44BFF">
              <w:rPr>
                <w:rFonts w:hint="eastAsia"/>
              </w:rPr>
              <w:t>自立と共生、伝統と文化</w:t>
            </w:r>
          </w:p>
        </w:tc>
      </w:tr>
      <w:tr w:rsidR="00BE19D0" w:rsidRPr="004F082E" w14:paraId="7D146D4A" w14:textId="3A1202A7" w:rsidTr="008A6085">
        <w:trPr>
          <w:cantSplit/>
          <w:trHeight w:val="2265"/>
        </w:trPr>
        <w:tc>
          <w:tcPr>
            <w:tcW w:w="635" w:type="dxa"/>
            <w:vMerge/>
            <w:textDirection w:val="tbRlV"/>
            <w:vAlign w:val="center"/>
          </w:tcPr>
          <w:p w14:paraId="49D8DAE3" w14:textId="77777777" w:rsidR="00BE19D0" w:rsidRPr="00F95653" w:rsidRDefault="00BE19D0" w:rsidP="00D81739">
            <w:pPr>
              <w:spacing w:afterLines="25" w:after="90" w:line="280" w:lineRule="exact"/>
              <w:ind w:left="113" w:right="113"/>
              <w:jc w:val="center"/>
              <w:rPr>
                <w:rFonts w:asciiTheme="minorEastAsia" w:hAnsiTheme="minorEastAsia"/>
              </w:rPr>
            </w:pPr>
          </w:p>
        </w:tc>
        <w:tc>
          <w:tcPr>
            <w:tcW w:w="427" w:type="dxa"/>
            <w:vAlign w:val="center"/>
          </w:tcPr>
          <w:p w14:paraId="1F5206CA" w14:textId="5B58CD7C" w:rsidR="00BE19D0" w:rsidRPr="00F95653" w:rsidRDefault="00BE19D0" w:rsidP="00BE19D0">
            <w:pPr>
              <w:spacing w:line="280" w:lineRule="exact"/>
              <w:jc w:val="center"/>
              <w:rPr>
                <w:rFonts w:asciiTheme="minorEastAsia" w:hAnsiTheme="minorEastAsia"/>
              </w:rPr>
            </w:pPr>
            <w:r w:rsidRPr="00A44BFF">
              <w:rPr>
                <w:rFonts w:hint="eastAsia"/>
              </w:rPr>
              <w:t>5</w:t>
            </w:r>
          </w:p>
        </w:tc>
        <w:tc>
          <w:tcPr>
            <w:tcW w:w="2251" w:type="dxa"/>
            <w:vAlign w:val="center"/>
          </w:tcPr>
          <w:p w14:paraId="28DB426F" w14:textId="78CFE63C" w:rsidR="00BE19D0" w:rsidRPr="007B7A6E" w:rsidRDefault="00BE19D0" w:rsidP="00BE19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違うんだよ、健司</w:t>
            </w:r>
          </w:p>
        </w:tc>
        <w:tc>
          <w:tcPr>
            <w:tcW w:w="1033" w:type="dxa"/>
            <w:tcBorders>
              <w:right w:val="nil"/>
            </w:tcBorders>
            <w:vAlign w:val="center"/>
          </w:tcPr>
          <w:p w14:paraId="7E906800" w14:textId="1DF42335"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B-(8）</w:t>
            </w:r>
          </w:p>
        </w:tc>
        <w:tc>
          <w:tcPr>
            <w:tcW w:w="2124" w:type="dxa"/>
            <w:tcBorders>
              <w:left w:val="nil"/>
            </w:tcBorders>
            <w:vAlign w:val="center"/>
          </w:tcPr>
          <w:p w14:paraId="04F2B360" w14:textId="26941B83"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友情、信頼</w:t>
            </w:r>
          </w:p>
        </w:tc>
        <w:tc>
          <w:tcPr>
            <w:tcW w:w="1877" w:type="dxa"/>
            <w:vAlign w:val="center"/>
          </w:tcPr>
          <w:p w14:paraId="6DD82896" w14:textId="1AF03693"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友達という存在</w:t>
            </w:r>
          </w:p>
        </w:tc>
        <w:tc>
          <w:tcPr>
            <w:tcW w:w="2566" w:type="dxa"/>
            <w:vAlign w:val="center"/>
          </w:tcPr>
          <w:p w14:paraId="189A03F9" w14:textId="0A1F9A8F" w:rsidR="00BE19D0" w:rsidRPr="00D41A1E" w:rsidRDefault="00BE19D0" w:rsidP="00BE19D0">
            <w:pPr>
              <w:spacing w:line="280" w:lineRule="exact"/>
              <w:jc w:val="left"/>
              <w:rPr>
                <w:rFonts w:asciiTheme="minorEastAsia" w:hAnsiTheme="minorEastAsia"/>
              </w:rPr>
            </w:pPr>
            <w:r w:rsidRPr="00BE19D0">
              <w:rPr>
                <w:rFonts w:hint="eastAsia"/>
                <w:u w:val="single"/>
              </w:rPr>
              <w:t>友達とは、無批判に同調したり表面的に付き合ったりする存在ではなく、互いに励まし合い、高め合う存在である</w:t>
            </w:r>
            <w:r w:rsidRPr="00A44BFF">
              <w:rPr>
                <w:rFonts w:hint="eastAsia"/>
              </w:rPr>
              <w:t>ことの自覚を通して、友達を一層大切にしようとする実践意欲を育てる。</w:t>
            </w:r>
          </w:p>
        </w:tc>
        <w:tc>
          <w:tcPr>
            <w:tcW w:w="5312" w:type="dxa"/>
            <w:vAlign w:val="center"/>
          </w:tcPr>
          <w:p w14:paraId="5BC4389C" w14:textId="77777777" w:rsidR="00BE19D0" w:rsidRDefault="00BE19D0" w:rsidP="00BE19D0">
            <w:pPr>
              <w:spacing w:line="280" w:lineRule="exact"/>
              <w:jc w:val="left"/>
            </w:pPr>
            <w:r w:rsidRPr="00A44BFF">
              <w:rPr>
                <w:rFonts w:hint="eastAsia"/>
              </w:rPr>
              <w:t>○仲間から注意されたり、叱られたりしたことはあるか。そのときどう感じたか。</w:t>
            </w:r>
          </w:p>
          <w:p w14:paraId="57871158" w14:textId="77777777" w:rsidR="00BE19D0" w:rsidRDefault="00BE19D0" w:rsidP="00BE19D0">
            <w:pPr>
              <w:spacing w:line="280" w:lineRule="exact"/>
              <w:jc w:val="left"/>
            </w:pPr>
            <w:r w:rsidRPr="00A44BFF">
              <w:rPr>
                <w:rFonts w:hint="eastAsia"/>
              </w:rPr>
              <w:t>◆「友達という存在」について考えよう。</w:t>
            </w:r>
          </w:p>
          <w:p w14:paraId="14155A8F" w14:textId="77777777" w:rsidR="00BE19D0" w:rsidRDefault="00BE19D0" w:rsidP="00BE19D0">
            <w:pPr>
              <w:spacing w:line="280" w:lineRule="exact"/>
              <w:jc w:val="left"/>
            </w:pPr>
            <w:r w:rsidRPr="00A44BFF">
              <w:rPr>
                <w:rFonts w:hint="eastAsia"/>
              </w:rPr>
              <w:t>○「そんなのが友達といえるか。」と言われて、「僕」は何を考えたのだろう。</w:t>
            </w:r>
          </w:p>
          <w:p w14:paraId="145E34F7" w14:textId="77777777" w:rsidR="00BE19D0" w:rsidRDefault="00BE19D0" w:rsidP="00BE19D0">
            <w:pPr>
              <w:spacing w:line="280" w:lineRule="exact"/>
              <w:jc w:val="left"/>
            </w:pPr>
            <w:r w:rsidRPr="00A44BFF">
              <w:rPr>
                <w:rFonts w:hint="eastAsia"/>
              </w:rPr>
              <w:t>○耕平から「いや、ちょっとな。」と言われたとき、「僕」の心の中はどうだったのだろう。</w:t>
            </w:r>
          </w:p>
          <w:p w14:paraId="42B68E05" w14:textId="77777777" w:rsidR="00BE19D0" w:rsidRDefault="00BE19D0" w:rsidP="00BE19D0">
            <w:pPr>
              <w:spacing w:line="280" w:lineRule="exact"/>
              <w:jc w:val="left"/>
            </w:pPr>
            <w:r w:rsidRPr="00A44BFF">
              <w:rPr>
                <w:rFonts w:hint="eastAsia"/>
              </w:rPr>
              <w:t>◎健司が教えてくれた「大切なこと」とは、どんなことだろう。</w:t>
            </w:r>
          </w:p>
          <w:p w14:paraId="67971623" w14:textId="352760BA" w:rsidR="00BE19D0" w:rsidRPr="00D41A1E" w:rsidRDefault="00BE19D0" w:rsidP="00BE19D0">
            <w:pPr>
              <w:spacing w:line="280" w:lineRule="exact"/>
              <w:jc w:val="left"/>
              <w:rPr>
                <w:rFonts w:asciiTheme="minorEastAsia" w:hAnsiTheme="minorEastAsia"/>
              </w:rPr>
            </w:pPr>
            <w:r w:rsidRPr="00A44BFF">
              <w:rPr>
                <w:rFonts w:hint="eastAsia"/>
              </w:rPr>
              <w:t>○あなたは、相手にとってどんな友達でいたいだろう。</w:t>
            </w:r>
          </w:p>
        </w:tc>
        <w:tc>
          <w:tcPr>
            <w:tcW w:w="3651" w:type="dxa"/>
            <w:vAlign w:val="center"/>
          </w:tcPr>
          <w:p w14:paraId="33D3A3E8" w14:textId="77777777" w:rsidR="00BE19D0" w:rsidRDefault="00BE19D0" w:rsidP="00BE19D0">
            <w:pPr>
              <w:spacing w:line="280" w:lineRule="exact"/>
              <w:jc w:val="left"/>
            </w:pPr>
            <w:r w:rsidRPr="00A44BFF">
              <w:rPr>
                <w:rFonts w:hint="eastAsia"/>
              </w:rPr>
              <w:t>□「僕」に共感し、葛藤する場面を通して友情とは何かについて考えた発言や記述が見られたか。</w:t>
            </w:r>
          </w:p>
          <w:p w14:paraId="2A391CC6" w14:textId="0EFDA5F0" w:rsidR="00BE19D0" w:rsidRPr="00D41A1E" w:rsidRDefault="00BE19D0" w:rsidP="00BE19D0">
            <w:pPr>
              <w:spacing w:line="280" w:lineRule="exact"/>
              <w:jc w:val="left"/>
              <w:rPr>
                <w:rFonts w:asciiTheme="minorEastAsia" w:hAnsiTheme="minorEastAsia"/>
              </w:rPr>
            </w:pPr>
            <w:r w:rsidRPr="00A44BFF">
              <w:rPr>
                <w:rFonts w:hint="eastAsia"/>
              </w:rPr>
              <w:t>◇生徒の意見を取り上げて問い返すなど、話し合いを深めることができたか。</w:t>
            </w:r>
          </w:p>
        </w:tc>
        <w:tc>
          <w:tcPr>
            <w:tcW w:w="1357" w:type="dxa"/>
            <w:vAlign w:val="center"/>
          </w:tcPr>
          <w:p w14:paraId="6C11AC85" w14:textId="44B463B8" w:rsidR="00BE19D0" w:rsidRPr="00D41A1E" w:rsidRDefault="00BE19D0" w:rsidP="00BE19D0">
            <w:pPr>
              <w:spacing w:line="280" w:lineRule="exact"/>
              <w:jc w:val="left"/>
              <w:rPr>
                <w:rFonts w:asciiTheme="minorEastAsia" w:hAnsiTheme="minorEastAsia"/>
              </w:rPr>
            </w:pPr>
            <w:r w:rsidRPr="00A44BFF">
              <w:rPr>
                <w:rFonts w:hint="eastAsia"/>
              </w:rPr>
              <w:t>特活</w:t>
            </w:r>
          </w:p>
        </w:tc>
        <w:tc>
          <w:tcPr>
            <w:tcW w:w="1319" w:type="dxa"/>
            <w:vAlign w:val="center"/>
          </w:tcPr>
          <w:p w14:paraId="5FFC9E8D" w14:textId="576262A2" w:rsidR="00BE19D0" w:rsidRPr="00D41A1E" w:rsidRDefault="00BE19D0" w:rsidP="00BE19D0">
            <w:pPr>
              <w:spacing w:line="280" w:lineRule="exact"/>
              <w:jc w:val="left"/>
              <w:rPr>
                <w:rFonts w:asciiTheme="minorEastAsia" w:hAnsiTheme="minorEastAsia"/>
              </w:rPr>
            </w:pPr>
            <w:r w:rsidRPr="00A44BFF">
              <w:rPr>
                <w:rFonts w:hint="eastAsia"/>
              </w:rPr>
              <w:t>いじめ</w:t>
            </w:r>
          </w:p>
        </w:tc>
      </w:tr>
      <w:tr w:rsidR="00BE19D0" w:rsidRPr="004F082E" w14:paraId="6F0994DC" w14:textId="795B77E9" w:rsidTr="008A6085">
        <w:trPr>
          <w:cantSplit/>
          <w:trHeight w:val="2130"/>
        </w:trPr>
        <w:tc>
          <w:tcPr>
            <w:tcW w:w="635" w:type="dxa"/>
            <w:vMerge/>
            <w:textDirection w:val="tbRlV"/>
            <w:vAlign w:val="center"/>
          </w:tcPr>
          <w:p w14:paraId="13B19D35" w14:textId="77777777" w:rsidR="00BE19D0" w:rsidRPr="00F95653" w:rsidRDefault="00BE19D0" w:rsidP="00D81739">
            <w:pPr>
              <w:spacing w:afterLines="25" w:after="90" w:line="280" w:lineRule="exact"/>
              <w:ind w:left="113" w:right="113"/>
              <w:jc w:val="center"/>
              <w:rPr>
                <w:rFonts w:asciiTheme="minorEastAsia" w:hAnsiTheme="minorEastAsia"/>
              </w:rPr>
            </w:pPr>
          </w:p>
        </w:tc>
        <w:tc>
          <w:tcPr>
            <w:tcW w:w="427" w:type="dxa"/>
            <w:vAlign w:val="center"/>
          </w:tcPr>
          <w:p w14:paraId="1FE8AE55" w14:textId="746EC40E" w:rsidR="00BE19D0" w:rsidRPr="00F95653" w:rsidRDefault="00BE19D0" w:rsidP="00BE19D0">
            <w:pPr>
              <w:spacing w:line="280" w:lineRule="exact"/>
              <w:jc w:val="center"/>
              <w:rPr>
                <w:rFonts w:asciiTheme="minorEastAsia" w:hAnsiTheme="minorEastAsia"/>
              </w:rPr>
            </w:pPr>
            <w:r w:rsidRPr="00A44BFF">
              <w:rPr>
                <w:rFonts w:hint="eastAsia"/>
              </w:rPr>
              <w:t>6</w:t>
            </w:r>
          </w:p>
        </w:tc>
        <w:tc>
          <w:tcPr>
            <w:tcW w:w="2251" w:type="dxa"/>
            <w:vAlign w:val="center"/>
          </w:tcPr>
          <w:p w14:paraId="3C74AF92" w14:textId="586439CE" w:rsidR="00BE19D0" w:rsidRPr="007B7A6E" w:rsidRDefault="00BE19D0" w:rsidP="00BE19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卒業文集最後の二行</w:t>
            </w:r>
          </w:p>
        </w:tc>
        <w:tc>
          <w:tcPr>
            <w:tcW w:w="1033" w:type="dxa"/>
            <w:tcBorders>
              <w:right w:val="nil"/>
            </w:tcBorders>
            <w:vAlign w:val="center"/>
          </w:tcPr>
          <w:p w14:paraId="638052D2" w14:textId="0578D76D"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C-(11）</w:t>
            </w:r>
          </w:p>
        </w:tc>
        <w:tc>
          <w:tcPr>
            <w:tcW w:w="2124" w:type="dxa"/>
            <w:tcBorders>
              <w:left w:val="nil"/>
            </w:tcBorders>
            <w:vAlign w:val="center"/>
          </w:tcPr>
          <w:p w14:paraId="4CF639E0" w14:textId="665A3246"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公正、公平、社会正義</w:t>
            </w:r>
          </w:p>
        </w:tc>
        <w:tc>
          <w:tcPr>
            <w:tcW w:w="1877" w:type="dxa"/>
            <w:vAlign w:val="center"/>
          </w:tcPr>
          <w:p w14:paraId="1D171C52" w14:textId="2D478338"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いじめを許さない心</w:t>
            </w:r>
          </w:p>
        </w:tc>
        <w:tc>
          <w:tcPr>
            <w:tcW w:w="2566" w:type="dxa"/>
            <w:vAlign w:val="center"/>
          </w:tcPr>
          <w:p w14:paraId="1AA63661" w14:textId="18FDC753" w:rsidR="00BE19D0" w:rsidRPr="00D41A1E" w:rsidRDefault="00BE19D0" w:rsidP="00BE19D0">
            <w:pPr>
              <w:spacing w:line="280" w:lineRule="exact"/>
              <w:jc w:val="left"/>
              <w:rPr>
                <w:rFonts w:asciiTheme="minorEastAsia" w:hAnsiTheme="minorEastAsia"/>
              </w:rPr>
            </w:pPr>
            <w:r w:rsidRPr="00BE19D0">
              <w:rPr>
                <w:rFonts w:hint="eastAsia"/>
                <w:u w:val="single"/>
              </w:rPr>
              <w:t>集団の圧力に負ける人間の心の弱さや醜さは深い心の傷を生むことや、集団の中で一歩踏み出すことがその克服につながる</w:t>
            </w:r>
            <w:r w:rsidRPr="00A44BFF">
              <w:rPr>
                <w:rFonts w:hint="eastAsia"/>
              </w:rPr>
              <w:t>ことを自覚し、差別や偏見を人間として集団として許さない態度を育てる。</w:t>
            </w:r>
          </w:p>
        </w:tc>
        <w:tc>
          <w:tcPr>
            <w:tcW w:w="5312" w:type="dxa"/>
            <w:vAlign w:val="center"/>
          </w:tcPr>
          <w:p w14:paraId="5210A918" w14:textId="77777777" w:rsidR="00BE19D0" w:rsidRDefault="00BE19D0" w:rsidP="00BE19D0">
            <w:pPr>
              <w:spacing w:line="280" w:lineRule="exact"/>
              <w:jc w:val="left"/>
            </w:pPr>
            <w:r w:rsidRPr="00A44BFF">
              <w:rPr>
                <w:rFonts w:hint="eastAsia"/>
              </w:rPr>
              <w:t>○どんなときに楽しいと感じるか。</w:t>
            </w:r>
          </w:p>
          <w:p w14:paraId="3D7BD81A" w14:textId="77777777" w:rsidR="00BE19D0" w:rsidRDefault="00BE19D0" w:rsidP="00BE19D0">
            <w:pPr>
              <w:spacing w:line="280" w:lineRule="exact"/>
              <w:jc w:val="left"/>
            </w:pPr>
            <w:r w:rsidRPr="00A44BFF">
              <w:rPr>
                <w:rFonts w:hint="eastAsia"/>
              </w:rPr>
              <w:t>◆「いじめを許さない心」について考えよう。</w:t>
            </w:r>
          </w:p>
          <w:p w14:paraId="574BC1D2" w14:textId="77777777" w:rsidR="00BE19D0" w:rsidRDefault="00BE19D0" w:rsidP="00BE19D0">
            <w:pPr>
              <w:spacing w:line="280" w:lineRule="exact"/>
              <w:jc w:val="left"/>
            </w:pPr>
            <w:r w:rsidRPr="00A44BFF">
              <w:rPr>
                <w:rFonts w:hint="eastAsia"/>
              </w:rPr>
              <w:t>○「私」は、</w:t>
            </w:r>
            <w:r w:rsidRPr="00A44BFF">
              <w:rPr>
                <w:rFonts w:hint="eastAsia"/>
              </w:rPr>
              <w:t>T</w:t>
            </w:r>
            <w:r w:rsidRPr="00A44BFF">
              <w:rPr>
                <w:rFonts w:hint="eastAsia"/>
              </w:rPr>
              <w:t>子さんに対してとった行動をいまだに悔いている。「私」のどんなことが問題だったのだろう。問題だと考える場面を挙げてみよう。</w:t>
            </w:r>
          </w:p>
          <w:p w14:paraId="794BEBF0" w14:textId="77777777" w:rsidR="00BE19D0" w:rsidRDefault="00BE19D0" w:rsidP="00BE19D0">
            <w:pPr>
              <w:spacing w:line="280" w:lineRule="exact"/>
              <w:jc w:val="left"/>
            </w:pPr>
            <w:r w:rsidRPr="00A44BFF">
              <w:rPr>
                <w:rFonts w:hint="eastAsia"/>
              </w:rPr>
              <w:t>○①で挙げた場面について、問題だと考えた理由をまとめよう。</w:t>
            </w:r>
          </w:p>
          <w:p w14:paraId="77C09DF0" w14:textId="77777777" w:rsidR="00BE19D0" w:rsidRDefault="00BE19D0" w:rsidP="00BE19D0">
            <w:pPr>
              <w:spacing w:line="280" w:lineRule="exact"/>
              <w:jc w:val="left"/>
            </w:pPr>
            <w:r w:rsidRPr="00A44BFF">
              <w:rPr>
                <w:rFonts w:hint="eastAsia"/>
              </w:rPr>
              <w:t>◎いじめという問題を乗り越えるためには、どんな考え方が大切だろう。</w:t>
            </w:r>
          </w:p>
          <w:p w14:paraId="7580F0BD" w14:textId="5E622F62" w:rsidR="00BE19D0" w:rsidRPr="00D41A1E" w:rsidRDefault="00BE19D0" w:rsidP="00BE19D0">
            <w:pPr>
              <w:spacing w:line="280" w:lineRule="exact"/>
              <w:jc w:val="left"/>
              <w:rPr>
                <w:rFonts w:asciiTheme="minorEastAsia" w:hAnsiTheme="minorEastAsia"/>
              </w:rPr>
            </w:pPr>
            <w:r w:rsidRPr="00A44BFF">
              <w:rPr>
                <w:rFonts w:hint="eastAsia"/>
              </w:rPr>
              <w:t>○「私」のこれまでの生き方を踏まえて、これからの自分の生き方について考えてみよう。</w:t>
            </w:r>
          </w:p>
        </w:tc>
        <w:tc>
          <w:tcPr>
            <w:tcW w:w="3651" w:type="dxa"/>
            <w:vAlign w:val="center"/>
          </w:tcPr>
          <w:p w14:paraId="2647959B" w14:textId="77777777" w:rsidR="00BE19D0" w:rsidRDefault="00BE19D0" w:rsidP="00BE19D0">
            <w:pPr>
              <w:spacing w:line="280" w:lineRule="exact"/>
              <w:jc w:val="left"/>
            </w:pPr>
            <w:r w:rsidRPr="00A44BFF">
              <w:rPr>
                <w:rFonts w:hint="eastAsia"/>
              </w:rPr>
              <w:t>□いじめは差別的で人間として許されない理不尽なものであることやその克服に関わる発言や記述があったか。</w:t>
            </w:r>
          </w:p>
          <w:p w14:paraId="6EA08A21" w14:textId="1A5E1490" w:rsidR="00BE19D0" w:rsidRPr="00D41A1E" w:rsidRDefault="00BE19D0" w:rsidP="00BE19D0">
            <w:pPr>
              <w:spacing w:line="280" w:lineRule="exact"/>
              <w:jc w:val="left"/>
              <w:rPr>
                <w:rFonts w:asciiTheme="minorEastAsia" w:hAnsiTheme="minorEastAsia"/>
              </w:rPr>
            </w:pPr>
            <w:r w:rsidRPr="00A44BFF">
              <w:rPr>
                <w:rFonts w:hint="eastAsia"/>
              </w:rPr>
              <w:t>◇公正でないことをしてしまった弱さ、情けなさといった「私」の人間性に共感させながら、生徒に自分たちの問題として自身の行動を振り返らせることができたか。</w:t>
            </w:r>
          </w:p>
        </w:tc>
        <w:tc>
          <w:tcPr>
            <w:tcW w:w="1357" w:type="dxa"/>
            <w:vAlign w:val="center"/>
          </w:tcPr>
          <w:p w14:paraId="1FDFFD6A" w14:textId="4C2D7AA0" w:rsidR="00BE19D0" w:rsidRPr="00D41A1E" w:rsidRDefault="00BE19D0" w:rsidP="00BE19D0">
            <w:pPr>
              <w:spacing w:line="280" w:lineRule="exact"/>
              <w:jc w:val="left"/>
              <w:rPr>
                <w:rFonts w:asciiTheme="minorEastAsia" w:hAnsiTheme="minorEastAsia"/>
              </w:rPr>
            </w:pPr>
            <w:r w:rsidRPr="00A44BFF">
              <w:rPr>
                <w:rFonts w:hint="eastAsia"/>
              </w:rPr>
              <w:t>特活</w:t>
            </w:r>
          </w:p>
        </w:tc>
        <w:tc>
          <w:tcPr>
            <w:tcW w:w="1319" w:type="dxa"/>
            <w:vAlign w:val="center"/>
          </w:tcPr>
          <w:p w14:paraId="45142D0A" w14:textId="07C61974" w:rsidR="00BE19D0" w:rsidRPr="00D41A1E" w:rsidRDefault="00BE19D0" w:rsidP="00BE19D0">
            <w:pPr>
              <w:spacing w:line="280" w:lineRule="exact"/>
              <w:jc w:val="left"/>
              <w:rPr>
                <w:rFonts w:asciiTheme="minorEastAsia" w:hAnsiTheme="minorEastAsia"/>
              </w:rPr>
            </w:pPr>
            <w:r w:rsidRPr="00A44BFF">
              <w:rPr>
                <w:rFonts w:hint="eastAsia"/>
              </w:rPr>
              <w:t>いじめ</w:t>
            </w:r>
          </w:p>
        </w:tc>
      </w:tr>
      <w:tr w:rsidR="00BE19D0" w:rsidRPr="004F082E" w14:paraId="237E3648" w14:textId="3210BB2A" w:rsidTr="008A6085">
        <w:trPr>
          <w:cantSplit/>
          <w:trHeight w:val="1875"/>
        </w:trPr>
        <w:tc>
          <w:tcPr>
            <w:tcW w:w="635" w:type="dxa"/>
            <w:vMerge w:val="restart"/>
            <w:textDirection w:val="tbRlV"/>
            <w:vAlign w:val="center"/>
          </w:tcPr>
          <w:p w14:paraId="5DA0B574" w14:textId="17B22BE5" w:rsidR="00BE19D0" w:rsidRPr="00F95653" w:rsidRDefault="00BE19D0" w:rsidP="00D81739">
            <w:pPr>
              <w:spacing w:afterLines="25" w:after="90" w:line="280" w:lineRule="exact"/>
              <w:ind w:left="113" w:right="113"/>
              <w:jc w:val="center"/>
              <w:rPr>
                <w:rFonts w:asciiTheme="minorEastAsia" w:hAnsiTheme="minorEastAsia"/>
              </w:rPr>
            </w:pPr>
            <w:r>
              <w:rPr>
                <w:rFonts w:asciiTheme="minorEastAsia" w:hAnsiTheme="minorEastAsia" w:hint="eastAsia"/>
              </w:rPr>
              <w:t>６</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27" w:type="dxa"/>
            <w:vAlign w:val="center"/>
          </w:tcPr>
          <w:p w14:paraId="795E14F4" w14:textId="0FD4FC07" w:rsidR="00BE19D0" w:rsidRPr="00F95653" w:rsidRDefault="00BE19D0" w:rsidP="00BE19D0">
            <w:pPr>
              <w:spacing w:line="280" w:lineRule="exact"/>
              <w:jc w:val="center"/>
              <w:rPr>
                <w:rFonts w:asciiTheme="minorEastAsia" w:hAnsiTheme="minorEastAsia"/>
              </w:rPr>
            </w:pPr>
            <w:r w:rsidRPr="00C36290">
              <w:rPr>
                <w:rFonts w:hint="eastAsia"/>
              </w:rPr>
              <w:t>7</w:t>
            </w:r>
          </w:p>
        </w:tc>
        <w:tc>
          <w:tcPr>
            <w:tcW w:w="2251" w:type="dxa"/>
            <w:vAlign w:val="center"/>
          </w:tcPr>
          <w:p w14:paraId="2956D179" w14:textId="78D54D84" w:rsidR="00BE19D0" w:rsidRPr="007B7A6E" w:rsidRDefault="00BE19D0" w:rsidP="00BE19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命のトランジットビザ</w:t>
            </w:r>
          </w:p>
        </w:tc>
        <w:tc>
          <w:tcPr>
            <w:tcW w:w="1033" w:type="dxa"/>
            <w:tcBorders>
              <w:right w:val="nil"/>
            </w:tcBorders>
            <w:vAlign w:val="center"/>
          </w:tcPr>
          <w:p w14:paraId="02AEDA1D" w14:textId="4E44907B"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C-(18）</w:t>
            </w:r>
          </w:p>
        </w:tc>
        <w:tc>
          <w:tcPr>
            <w:tcW w:w="2124" w:type="dxa"/>
            <w:tcBorders>
              <w:left w:val="nil"/>
            </w:tcBorders>
            <w:vAlign w:val="center"/>
          </w:tcPr>
          <w:p w14:paraId="08F24522" w14:textId="1CA833C4"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国際理解、国際貢献</w:t>
            </w:r>
          </w:p>
        </w:tc>
        <w:tc>
          <w:tcPr>
            <w:tcW w:w="1877" w:type="dxa"/>
            <w:vAlign w:val="center"/>
          </w:tcPr>
          <w:p w14:paraId="5152DE7A" w14:textId="7BD6A37E"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国際社会で生きる</w:t>
            </w:r>
          </w:p>
        </w:tc>
        <w:tc>
          <w:tcPr>
            <w:tcW w:w="2566" w:type="dxa"/>
            <w:vAlign w:val="center"/>
          </w:tcPr>
          <w:p w14:paraId="732DD6D5" w14:textId="7D82A142" w:rsidR="00BE19D0" w:rsidRPr="00D41A1E" w:rsidRDefault="00BE19D0" w:rsidP="00BE19D0">
            <w:pPr>
              <w:spacing w:line="280" w:lineRule="exact"/>
              <w:jc w:val="left"/>
              <w:rPr>
                <w:rFonts w:asciiTheme="minorEastAsia" w:hAnsiTheme="minorEastAsia"/>
              </w:rPr>
            </w:pPr>
            <w:r w:rsidRPr="00BE19D0">
              <w:rPr>
                <w:rFonts w:hint="eastAsia"/>
                <w:u w:val="single"/>
              </w:rPr>
              <w:t>国際社会で生きるためには、世界の中の日本人として、民族や国を超えた人類愛をもって尊重し助け合うことが必要である</w:t>
            </w:r>
            <w:r w:rsidRPr="00C36290">
              <w:rPr>
                <w:rFonts w:hint="eastAsia"/>
              </w:rPr>
              <w:t>ことを自覚し、世界平和や人類の幸福を願い、貢献しようとする心情を育てる。</w:t>
            </w:r>
          </w:p>
        </w:tc>
        <w:tc>
          <w:tcPr>
            <w:tcW w:w="5312" w:type="dxa"/>
            <w:vAlign w:val="center"/>
          </w:tcPr>
          <w:p w14:paraId="7890E392" w14:textId="77777777" w:rsidR="00BE19D0" w:rsidRDefault="00BE19D0" w:rsidP="00BE19D0">
            <w:pPr>
              <w:spacing w:line="280" w:lineRule="exact"/>
              <w:jc w:val="left"/>
            </w:pPr>
            <w:r w:rsidRPr="00C36290">
              <w:rPr>
                <w:rFonts w:hint="eastAsia"/>
              </w:rPr>
              <w:t>○杉原千畝を知っているか。</w:t>
            </w:r>
          </w:p>
          <w:p w14:paraId="1F65293A" w14:textId="77777777" w:rsidR="00BE19D0" w:rsidRDefault="00BE19D0" w:rsidP="00BE19D0">
            <w:pPr>
              <w:spacing w:line="280" w:lineRule="exact"/>
              <w:jc w:val="left"/>
            </w:pPr>
            <w:r w:rsidRPr="00C36290">
              <w:rPr>
                <w:rFonts w:hint="eastAsia"/>
              </w:rPr>
              <w:t>◆「国際社会で生きる」ために、大切なことはなんだろう。</w:t>
            </w:r>
          </w:p>
          <w:p w14:paraId="7DC44862" w14:textId="77777777" w:rsidR="00BE19D0" w:rsidRDefault="00BE19D0" w:rsidP="00BE19D0">
            <w:pPr>
              <w:spacing w:line="280" w:lineRule="exact"/>
              <w:jc w:val="left"/>
            </w:pPr>
            <w:r w:rsidRPr="00C36290">
              <w:rPr>
                <w:rFonts w:hint="eastAsia"/>
              </w:rPr>
              <w:t>○天井を見つめ、深いため息をついた杉原は、どんな思いだっただろう。</w:t>
            </w:r>
          </w:p>
          <w:p w14:paraId="3798A15C" w14:textId="77777777" w:rsidR="00BE19D0" w:rsidRDefault="00BE19D0" w:rsidP="00BE19D0">
            <w:pPr>
              <w:spacing w:line="280" w:lineRule="exact"/>
              <w:jc w:val="left"/>
            </w:pPr>
            <w:r w:rsidRPr="00C36290">
              <w:rPr>
                <w:rFonts w:hint="eastAsia"/>
              </w:rPr>
              <w:t>○二度も電報を送った杉原が、大切に考えていたことはなんだろう。</w:t>
            </w:r>
          </w:p>
          <w:p w14:paraId="5354DAF1" w14:textId="77777777" w:rsidR="00BE19D0" w:rsidRDefault="00BE19D0" w:rsidP="00BE19D0">
            <w:pPr>
              <w:spacing w:line="280" w:lineRule="exact"/>
              <w:jc w:val="left"/>
            </w:pPr>
            <w:r w:rsidRPr="00C36290">
              <w:rPr>
                <w:rFonts w:hint="eastAsia"/>
              </w:rPr>
              <w:t>◎ビザの発給を決断するとき、杉原はどんなことを考えていたのだろう。</w:t>
            </w:r>
          </w:p>
          <w:p w14:paraId="4097A935" w14:textId="5D3EF549" w:rsidR="00BE19D0" w:rsidRPr="00D41A1E" w:rsidRDefault="00BE19D0" w:rsidP="00BE19D0">
            <w:pPr>
              <w:spacing w:line="280" w:lineRule="exact"/>
              <w:jc w:val="left"/>
              <w:rPr>
                <w:rFonts w:asciiTheme="minorEastAsia" w:hAnsiTheme="minorEastAsia"/>
              </w:rPr>
            </w:pPr>
            <w:r w:rsidRPr="00C36290">
              <w:rPr>
                <w:rFonts w:hint="eastAsia"/>
              </w:rPr>
              <w:t>○国際社会で世界平和に力を尽くすためには、どんな考えが大切だろう。</w:t>
            </w:r>
          </w:p>
        </w:tc>
        <w:tc>
          <w:tcPr>
            <w:tcW w:w="3651" w:type="dxa"/>
            <w:vAlign w:val="center"/>
          </w:tcPr>
          <w:p w14:paraId="508A3EA6" w14:textId="77777777" w:rsidR="00BE19D0" w:rsidRDefault="00BE19D0" w:rsidP="00BE19D0">
            <w:pPr>
              <w:spacing w:line="280" w:lineRule="exact"/>
              <w:jc w:val="left"/>
            </w:pPr>
            <w:r w:rsidRPr="00C36290">
              <w:rPr>
                <w:rFonts w:hint="eastAsia"/>
              </w:rPr>
              <w:t>□ユダヤ人を救おうと決心した杉原千畝の姿を通して、世界平和や人類の幸福を大切に思う発言や記述が見られたか。</w:t>
            </w:r>
          </w:p>
          <w:p w14:paraId="15432B9A" w14:textId="7C652D5D" w:rsidR="00BE19D0" w:rsidRPr="00D41A1E" w:rsidRDefault="00BE19D0" w:rsidP="00BE19D0">
            <w:pPr>
              <w:spacing w:line="280" w:lineRule="exact"/>
              <w:jc w:val="left"/>
              <w:rPr>
                <w:rFonts w:asciiTheme="minorEastAsia" w:hAnsiTheme="minorEastAsia"/>
              </w:rPr>
            </w:pPr>
            <w:r w:rsidRPr="00C36290">
              <w:rPr>
                <w:rFonts w:hint="eastAsia"/>
              </w:rPr>
              <w:t>◇外交官としての職責や家族の安全と、人種を超えた生命の大切さとの間で苦悩する杉原千畝の心の動きを捉えさせ、多面的・多角的に深く考えさせることができたか。</w:t>
            </w:r>
          </w:p>
        </w:tc>
        <w:tc>
          <w:tcPr>
            <w:tcW w:w="1357" w:type="dxa"/>
            <w:vAlign w:val="center"/>
          </w:tcPr>
          <w:p w14:paraId="4CEC6226" w14:textId="794864E9" w:rsidR="00BE19D0" w:rsidRPr="00D41A1E" w:rsidRDefault="00BE19D0" w:rsidP="00032139">
            <w:pPr>
              <w:spacing w:line="280" w:lineRule="exact"/>
              <w:jc w:val="left"/>
              <w:rPr>
                <w:rFonts w:asciiTheme="minorEastAsia" w:hAnsiTheme="minorEastAsia"/>
              </w:rPr>
            </w:pPr>
            <w:r w:rsidRPr="00C36290">
              <w:rPr>
                <w:rFonts w:hint="eastAsia"/>
              </w:rPr>
              <w:t>社会、外国語、総合</w:t>
            </w:r>
          </w:p>
        </w:tc>
        <w:tc>
          <w:tcPr>
            <w:tcW w:w="1319" w:type="dxa"/>
            <w:vAlign w:val="center"/>
          </w:tcPr>
          <w:p w14:paraId="46E90EA1" w14:textId="5E976C9D" w:rsidR="00BE19D0" w:rsidRPr="00D41A1E" w:rsidRDefault="00BE19D0" w:rsidP="00032139">
            <w:pPr>
              <w:spacing w:line="280" w:lineRule="exact"/>
              <w:jc w:val="left"/>
              <w:rPr>
                <w:rFonts w:asciiTheme="minorEastAsia" w:hAnsiTheme="minorEastAsia"/>
              </w:rPr>
            </w:pPr>
            <w:r w:rsidRPr="00C36290">
              <w:rPr>
                <w:rFonts w:hint="eastAsia"/>
              </w:rPr>
              <w:t>生命の尊厳、国際理解、先人の伝記</w:t>
            </w:r>
          </w:p>
        </w:tc>
      </w:tr>
      <w:tr w:rsidR="00BE19D0" w:rsidRPr="004F082E" w14:paraId="4D4E5E2E" w14:textId="75E2FE31" w:rsidTr="008A6085">
        <w:trPr>
          <w:cantSplit/>
          <w:trHeight w:val="1815"/>
        </w:trPr>
        <w:tc>
          <w:tcPr>
            <w:tcW w:w="635" w:type="dxa"/>
            <w:vMerge/>
            <w:textDirection w:val="tbRlV"/>
            <w:vAlign w:val="center"/>
          </w:tcPr>
          <w:p w14:paraId="3BF51FE7" w14:textId="77777777" w:rsidR="00BE19D0" w:rsidRPr="00F95653" w:rsidRDefault="00BE19D0" w:rsidP="00BE19D0">
            <w:pPr>
              <w:spacing w:line="280" w:lineRule="exact"/>
              <w:ind w:left="113" w:right="113"/>
              <w:jc w:val="center"/>
              <w:rPr>
                <w:rFonts w:asciiTheme="minorEastAsia" w:hAnsiTheme="minorEastAsia"/>
              </w:rPr>
            </w:pPr>
          </w:p>
        </w:tc>
        <w:tc>
          <w:tcPr>
            <w:tcW w:w="427" w:type="dxa"/>
            <w:vAlign w:val="center"/>
          </w:tcPr>
          <w:p w14:paraId="45D5C027" w14:textId="13E02FCF" w:rsidR="00BE19D0" w:rsidRPr="00F95653" w:rsidRDefault="00BE19D0" w:rsidP="00BE19D0">
            <w:pPr>
              <w:spacing w:line="280" w:lineRule="exact"/>
              <w:jc w:val="center"/>
              <w:rPr>
                <w:rFonts w:asciiTheme="minorEastAsia" w:hAnsiTheme="minorEastAsia"/>
              </w:rPr>
            </w:pPr>
            <w:r w:rsidRPr="00C36290">
              <w:rPr>
                <w:rFonts w:hint="eastAsia"/>
              </w:rPr>
              <w:t>8</w:t>
            </w:r>
          </w:p>
        </w:tc>
        <w:tc>
          <w:tcPr>
            <w:tcW w:w="2251" w:type="dxa"/>
            <w:vAlign w:val="center"/>
          </w:tcPr>
          <w:p w14:paraId="1764C546" w14:textId="77777777" w:rsidR="00BE19D0" w:rsidRPr="007B7A6E" w:rsidRDefault="00BE19D0" w:rsidP="00BE19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エリカ</w:t>
            </w:r>
          </w:p>
          <w:p w14:paraId="34396CD7" w14:textId="5888E923" w:rsidR="00BE19D0" w:rsidRPr="007B7A6E" w:rsidRDefault="00BE19D0" w:rsidP="00BE19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―奇跡のいのち―</w:t>
            </w:r>
          </w:p>
        </w:tc>
        <w:tc>
          <w:tcPr>
            <w:tcW w:w="1033" w:type="dxa"/>
            <w:tcBorders>
              <w:right w:val="nil"/>
            </w:tcBorders>
            <w:vAlign w:val="center"/>
          </w:tcPr>
          <w:p w14:paraId="1A113153" w14:textId="243D43F0"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D-(19）</w:t>
            </w:r>
          </w:p>
        </w:tc>
        <w:tc>
          <w:tcPr>
            <w:tcW w:w="2124" w:type="dxa"/>
            <w:tcBorders>
              <w:left w:val="nil"/>
            </w:tcBorders>
            <w:vAlign w:val="center"/>
          </w:tcPr>
          <w:p w14:paraId="209DFFFE" w14:textId="1AC5D845"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生命の尊さ</w:t>
            </w:r>
          </w:p>
        </w:tc>
        <w:tc>
          <w:tcPr>
            <w:tcW w:w="1877" w:type="dxa"/>
            <w:vAlign w:val="center"/>
          </w:tcPr>
          <w:p w14:paraId="687267A5" w14:textId="33069ECB"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生命をつなぐ</w:t>
            </w:r>
          </w:p>
        </w:tc>
        <w:tc>
          <w:tcPr>
            <w:tcW w:w="2566" w:type="dxa"/>
            <w:vAlign w:val="center"/>
          </w:tcPr>
          <w:p w14:paraId="07FF23E0" w14:textId="723A0402" w:rsidR="00BE19D0" w:rsidRPr="00D41A1E" w:rsidRDefault="00BE19D0" w:rsidP="00BE19D0">
            <w:pPr>
              <w:spacing w:line="280" w:lineRule="exact"/>
              <w:jc w:val="left"/>
              <w:rPr>
                <w:rFonts w:asciiTheme="minorEastAsia" w:hAnsiTheme="minorEastAsia"/>
              </w:rPr>
            </w:pPr>
            <w:r w:rsidRPr="00BE19D0">
              <w:rPr>
                <w:rFonts w:hint="eastAsia"/>
                <w:u w:val="single"/>
              </w:rPr>
              <w:t>生命はただ存在するのではなく、その生命を未来へ生かしつなごうとした多数の生命の意志があるからこそ尊い存在である</w:t>
            </w:r>
            <w:r w:rsidRPr="00C36290">
              <w:rPr>
                <w:rFonts w:hint="eastAsia"/>
              </w:rPr>
              <w:t>ことの自覚を通して、自他の生命を尊重しようとする心情を育てる。</w:t>
            </w:r>
          </w:p>
        </w:tc>
        <w:tc>
          <w:tcPr>
            <w:tcW w:w="5312" w:type="dxa"/>
            <w:vAlign w:val="center"/>
          </w:tcPr>
          <w:p w14:paraId="21A487F8" w14:textId="77777777" w:rsidR="00BE19D0" w:rsidRDefault="00BE19D0" w:rsidP="00BE19D0">
            <w:pPr>
              <w:spacing w:line="280" w:lineRule="exact"/>
              <w:jc w:val="left"/>
            </w:pPr>
            <w:r w:rsidRPr="00C36290">
              <w:rPr>
                <w:rFonts w:hint="eastAsia"/>
              </w:rPr>
              <w:t>○第二次世界大戦中のユダヤ人に対する迫害について知っているか。</w:t>
            </w:r>
          </w:p>
          <w:p w14:paraId="6B48E4F9" w14:textId="77777777" w:rsidR="007B7A6E" w:rsidRDefault="00BE19D0" w:rsidP="00BE19D0">
            <w:pPr>
              <w:spacing w:line="280" w:lineRule="exact"/>
              <w:jc w:val="left"/>
            </w:pPr>
            <w:r w:rsidRPr="00C36290">
              <w:rPr>
                <w:rFonts w:hint="eastAsia"/>
              </w:rPr>
              <w:t>◆「生命をつなぐ」ことについて考えよう。</w:t>
            </w:r>
          </w:p>
          <w:p w14:paraId="38BA50EA" w14:textId="5B2666F6" w:rsidR="00BE19D0" w:rsidRDefault="00BE19D0" w:rsidP="00BE19D0">
            <w:pPr>
              <w:spacing w:line="280" w:lineRule="exact"/>
              <w:jc w:val="left"/>
            </w:pPr>
            <w:r w:rsidRPr="00C36290">
              <w:rPr>
                <w:rFonts w:hint="eastAsia"/>
              </w:rPr>
              <w:t>○母親は、どんな思いでエリカを汽車から外にほうりなげたのだろう。</w:t>
            </w:r>
          </w:p>
          <w:p w14:paraId="3D47E021" w14:textId="77777777" w:rsidR="00BE19D0" w:rsidRDefault="00BE19D0" w:rsidP="00BE19D0">
            <w:pPr>
              <w:spacing w:line="280" w:lineRule="exact"/>
              <w:jc w:val="left"/>
            </w:pPr>
            <w:r w:rsidRPr="00C36290">
              <w:rPr>
                <w:rFonts w:hint="eastAsia"/>
              </w:rPr>
              <w:t>○女の人は、なぜきけんをおかしてまで、エリカをひきとったのだろう。</w:t>
            </w:r>
          </w:p>
          <w:p w14:paraId="433E2EA9" w14:textId="77777777" w:rsidR="00BE19D0" w:rsidRDefault="00BE19D0" w:rsidP="00BE19D0">
            <w:pPr>
              <w:spacing w:line="280" w:lineRule="exact"/>
              <w:jc w:val="left"/>
            </w:pPr>
            <w:r w:rsidRPr="00C36290">
              <w:rPr>
                <w:rFonts w:hint="eastAsia"/>
              </w:rPr>
              <w:t>◎エリカはどんな思いで「わたしのかけがえのないいのちは、いまもかがやいているのです。」と言っているのだろう。</w:t>
            </w:r>
          </w:p>
          <w:p w14:paraId="793412FF" w14:textId="63FB8585" w:rsidR="00BE19D0" w:rsidRPr="00D41A1E" w:rsidRDefault="00BE19D0" w:rsidP="00BE19D0">
            <w:pPr>
              <w:spacing w:line="280" w:lineRule="exact"/>
              <w:jc w:val="left"/>
              <w:rPr>
                <w:rFonts w:asciiTheme="minorEastAsia" w:hAnsiTheme="minorEastAsia"/>
              </w:rPr>
            </w:pPr>
            <w:r w:rsidRPr="00C36290">
              <w:rPr>
                <w:rFonts w:hint="eastAsia"/>
              </w:rPr>
              <w:t>○つながれてきた命と、命をつないでいくことについて考えたことをまとめてみよう。</w:t>
            </w:r>
          </w:p>
        </w:tc>
        <w:tc>
          <w:tcPr>
            <w:tcW w:w="3651" w:type="dxa"/>
            <w:vAlign w:val="center"/>
          </w:tcPr>
          <w:p w14:paraId="6F77EF9C" w14:textId="77777777" w:rsidR="00BE19D0" w:rsidRDefault="00BE19D0" w:rsidP="00BE19D0">
            <w:pPr>
              <w:spacing w:line="280" w:lineRule="exact"/>
              <w:jc w:val="left"/>
            </w:pPr>
            <w:r w:rsidRPr="00C36290">
              <w:rPr>
                <w:rFonts w:hint="eastAsia"/>
              </w:rPr>
              <w:t>□生命の尊さやそのつながり、かけがえのない生命を軽々しく扱ってはならないといった発言や記述が見られたか。</w:t>
            </w:r>
          </w:p>
          <w:p w14:paraId="1E56FCAF" w14:textId="453077FD" w:rsidR="00BE19D0" w:rsidRPr="00D41A1E" w:rsidRDefault="00BE19D0" w:rsidP="00BE19D0">
            <w:pPr>
              <w:spacing w:line="280" w:lineRule="exact"/>
              <w:jc w:val="left"/>
              <w:rPr>
                <w:rFonts w:asciiTheme="minorEastAsia" w:hAnsiTheme="minorEastAsia"/>
              </w:rPr>
            </w:pPr>
            <w:r w:rsidRPr="00C36290">
              <w:rPr>
                <w:rFonts w:hint="eastAsia"/>
              </w:rPr>
              <w:t>◇両親や育ててくれた女の人の思いと、「わたしの星」にかける思いを考えさせることで、生命の尊さについて深く考えさせることができたか。</w:t>
            </w:r>
          </w:p>
        </w:tc>
        <w:tc>
          <w:tcPr>
            <w:tcW w:w="1357" w:type="dxa"/>
            <w:vAlign w:val="center"/>
          </w:tcPr>
          <w:p w14:paraId="0A287648" w14:textId="48E7F94A" w:rsidR="00BE19D0" w:rsidRPr="00D41A1E" w:rsidRDefault="00BE19D0" w:rsidP="00BE19D0">
            <w:pPr>
              <w:spacing w:line="280" w:lineRule="exact"/>
              <w:jc w:val="left"/>
              <w:rPr>
                <w:rFonts w:asciiTheme="minorEastAsia" w:hAnsiTheme="minorEastAsia"/>
              </w:rPr>
            </w:pPr>
            <w:r w:rsidRPr="00C36290">
              <w:rPr>
                <w:rFonts w:hint="eastAsia"/>
              </w:rPr>
              <w:t>国語、社会</w:t>
            </w:r>
          </w:p>
        </w:tc>
        <w:tc>
          <w:tcPr>
            <w:tcW w:w="1319" w:type="dxa"/>
            <w:vAlign w:val="center"/>
          </w:tcPr>
          <w:p w14:paraId="203E977D" w14:textId="722EAFAE" w:rsidR="00BE19D0" w:rsidRPr="00D41A1E" w:rsidRDefault="00BE19D0" w:rsidP="00032139">
            <w:pPr>
              <w:spacing w:line="280" w:lineRule="exact"/>
              <w:jc w:val="left"/>
              <w:rPr>
                <w:rFonts w:asciiTheme="minorEastAsia" w:hAnsiTheme="minorEastAsia"/>
              </w:rPr>
            </w:pPr>
            <w:r w:rsidRPr="00C36290">
              <w:rPr>
                <w:rFonts w:hint="eastAsia"/>
              </w:rPr>
              <w:t>生命の尊厳、国際理解</w:t>
            </w:r>
          </w:p>
        </w:tc>
      </w:tr>
      <w:tr w:rsidR="00BE19D0" w:rsidRPr="004F082E" w14:paraId="26C2C315" w14:textId="1C46494A" w:rsidTr="008A6085">
        <w:trPr>
          <w:cantSplit/>
          <w:trHeight w:val="2295"/>
        </w:trPr>
        <w:tc>
          <w:tcPr>
            <w:tcW w:w="635" w:type="dxa"/>
            <w:vMerge/>
            <w:textDirection w:val="tbRlV"/>
            <w:vAlign w:val="center"/>
          </w:tcPr>
          <w:p w14:paraId="527FE320" w14:textId="77777777" w:rsidR="00BE19D0" w:rsidRPr="00F95653" w:rsidRDefault="00BE19D0" w:rsidP="00BE19D0">
            <w:pPr>
              <w:spacing w:line="280" w:lineRule="exact"/>
              <w:ind w:left="113" w:right="113"/>
              <w:jc w:val="center"/>
              <w:rPr>
                <w:rFonts w:asciiTheme="minorEastAsia" w:hAnsiTheme="minorEastAsia"/>
              </w:rPr>
            </w:pPr>
          </w:p>
        </w:tc>
        <w:tc>
          <w:tcPr>
            <w:tcW w:w="427" w:type="dxa"/>
            <w:vAlign w:val="center"/>
          </w:tcPr>
          <w:p w14:paraId="0F39295B" w14:textId="494CB20D" w:rsidR="00BE19D0" w:rsidRPr="00F95653" w:rsidRDefault="00BE19D0" w:rsidP="00BE19D0">
            <w:pPr>
              <w:spacing w:line="280" w:lineRule="exact"/>
              <w:jc w:val="center"/>
              <w:rPr>
                <w:rFonts w:asciiTheme="minorEastAsia" w:hAnsiTheme="minorEastAsia"/>
              </w:rPr>
            </w:pPr>
            <w:r w:rsidRPr="00C36290">
              <w:rPr>
                <w:rFonts w:hint="eastAsia"/>
              </w:rPr>
              <w:t>9</w:t>
            </w:r>
          </w:p>
        </w:tc>
        <w:tc>
          <w:tcPr>
            <w:tcW w:w="2251" w:type="dxa"/>
            <w:vAlign w:val="center"/>
          </w:tcPr>
          <w:p w14:paraId="1EF43CA9" w14:textId="1E576FD2" w:rsidR="00BE19D0" w:rsidRPr="007B7A6E" w:rsidRDefault="00BE19D0" w:rsidP="00BE19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私も高校生</w:t>
            </w:r>
          </w:p>
        </w:tc>
        <w:tc>
          <w:tcPr>
            <w:tcW w:w="1033" w:type="dxa"/>
            <w:tcBorders>
              <w:bottom w:val="single" w:sz="4" w:space="0" w:color="auto"/>
              <w:right w:val="nil"/>
            </w:tcBorders>
            <w:vAlign w:val="center"/>
          </w:tcPr>
          <w:p w14:paraId="1AC7E681" w14:textId="0FA2DA6E"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A-(1）</w:t>
            </w:r>
          </w:p>
        </w:tc>
        <w:tc>
          <w:tcPr>
            <w:tcW w:w="2124" w:type="dxa"/>
            <w:tcBorders>
              <w:left w:val="nil"/>
            </w:tcBorders>
            <w:vAlign w:val="center"/>
          </w:tcPr>
          <w:p w14:paraId="01E2A4CE" w14:textId="3BB7B9C7"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自主、自律、自由と責任</w:t>
            </w:r>
          </w:p>
        </w:tc>
        <w:tc>
          <w:tcPr>
            <w:tcW w:w="1877" w:type="dxa"/>
            <w:vAlign w:val="center"/>
          </w:tcPr>
          <w:p w14:paraId="6ED92051" w14:textId="125EDA2B"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自分で決める</w:t>
            </w:r>
          </w:p>
        </w:tc>
        <w:tc>
          <w:tcPr>
            <w:tcW w:w="2566" w:type="dxa"/>
            <w:vAlign w:val="center"/>
          </w:tcPr>
          <w:p w14:paraId="1AB9A716" w14:textId="5C9DD57D" w:rsidR="00BE19D0" w:rsidRPr="00D41A1E" w:rsidRDefault="00BE19D0" w:rsidP="00BE19D0">
            <w:pPr>
              <w:spacing w:line="280" w:lineRule="exact"/>
              <w:jc w:val="left"/>
              <w:rPr>
                <w:rFonts w:asciiTheme="minorEastAsia" w:hAnsiTheme="minorEastAsia"/>
              </w:rPr>
            </w:pPr>
            <w:r w:rsidRPr="00BE19D0">
              <w:rPr>
                <w:rFonts w:hint="eastAsia"/>
                <w:u w:val="single"/>
              </w:rPr>
              <w:t>真に自分でやろうと決めたことを誠実に実行していくことが、自律的な生き方につながる</w:t>
            </w:r>
            <w:r w:rsidRPr="00C36290">
              <w:rPr>
                <w:rFonts w:hint="eastAsia"/>
              </w:rPr>
              <w:t>ことの自覚を通して、自分の行為の結果に責任をもち、自律的に生きていこうとする態度を育てる。</w:t>
            </w:r>
          </w:p>
        </w:tc>
        <w:tc>
          <w:tcPr>
            <w:tcW w:w="5312" w:type="dxa"/>
            <w:vAlign w:val="center"/>
          </w:tcPr>
          <w:p w14:paraId="51765923" w14:textId="77777777" w:rsidR="00BE19D0" w:rsidRDefault="00BE19D0" w:rsidP="00BE19D0">
            <w:pPr>
              <w:spacing w:line="280" w:lineRule="exact"/>
              <w:jc w:val="left"/>
            </w:pPr>
            <w:r w:rsidRPr="00C36290">
              <w:rPr>
                <w:rFonts w:hint="eastAsia"/>
              </w:rPr>
              <w:t>○自分で決めて実行したことはあるか。</w:t>
            </w:r>
          </w:p>
          <w:p w14:paraId="56F2D967" w14:textId="77777777" w:rsidR="00BE19D0" w:rsidRDefault="00BE19D0" w:rsidP="00BE19D0">
            <w:pPr>
              <w:spacing w:line="280" w:lineRule="exact"/>
              <w:jc w:val="left"/>
            </w:pPr>
            <w:r w:rsidRPr="00C36290">
              <w:rPr>
                <w:rFonts w:hint="eastAsia"/>
              </w:rPr>
              <w:t>◆「自分で決める」ときに大切なのは、どんなことだろう。</w:t>
            </w:r>
          </w:p>
          <w:p w14:paraId="5FFE18FA" w14:textId="77777777" w:rsidR="00BE19D0" w:rsidRDefault="00BE19D0" w:rsidP="00BE19D0">
            <w:pPr>
              <w:spacing w:line="280" w:lineRule="exact"/>
              <w:jc w:val="left"/>
            </w:pPr>
            <w:r w:rsidRPr="00C36290">
              <w:rPr>
                <w:rFonts w:hint="eastAsia"/>
              </w:rPr>
              <w:t>○「私」は、どんなことを思って通信制高校への進学を決意したのだろう。</w:t>
            </w:r>
          </w:p>
          <w:p w14:paraId="71D052EC" w14:textId="77777777" w:rsidR="00BE19D0" w:rsidRDefault="00BE19D0" w:rsidP="00BE19D0">
            <w:pPr>
              <w:spacing w:line="280" w:lineRule="exact"/>
              <w:jc w:val="left"/>
            </w:pPr>
            <w:r w:rsidRPr="00C36290">
              <w:rPr>
                <w:rFonts w:hint="eastAsia"/>
              </w:rPr>
              <w:t>◎四年間学び続けることができたのは、「私」にどんな思いがあったからだろう。</w:t>
            </w:r>
          </w:p>
          <w:p w14:paraId="5F4BB182" w14:textId="52B12B20" w:rsidR="00BE19D0" w:rsidRPr="00D41A1E" w:rsidRDefault="00BE19D0" w:rsidP="00BE19D0">
            <w:pPr>
              <w:spacing w:line="280" w:lineRule="exact"/>
              <w:jc w:val="left"/>
              <w:rPr>
                <w:rFonts w:asciiTheme="minorEastAsia" w:hAnsiTheme="minorEastAsia"/>
              </w:rPr>
            </w:pPr>
            <w:r w:rsidRPr="00C36290">
              <w:rPr>
                <w:rFonts w:hint="eastAsia"/>
              </w:rPr>
              <w:t>○あなたにとって、学ぶ意味や喜びとは何か、改めて考えてみよう。</w:t>
            </w:r>
          </w:p>
        </w:tc>
        <w:tc>
          <w:tcPr>
            <w:tcW w:w="3651" w:type="dxa"/>
            <w:vAlign w:val="center"/>
          </w:tcPr>
          <w:p w14:paraId="435BE0EE" w14:textId="77777777" w:rsidR="00BE19D0" w:rsidRDefault="00BE19D0" w:rsidP="00BE19D0">
            <w:pPr>
              <w:spacing w:line="280" w:lineRule="exact"/>
              <w:jc w:val="left"/>
            </w:pPr>
            <w:r w:rsidRPr="00C36290">
              <w:rPr>
                <w:rFonts w:hint="eastAsia"/>
              </w:rPr>
              <w:t>□よりよい人生に向け、主体的に考え誠実に実行しようとする発言や記述が見られたか。</w:t>
            </w:r>
          </w:p>
          <w:p w14:paraId="75E5C31B" w14:textId="7FC4FE47" w:rsidR="00BE19D0" w:rsidRPr="00D41A1E" w:rsidRDefault="00BE19D0" w:rsidP="00BE19D0">
            <w:pPr>
              <w:spacing w:line="280" w:lineRule="exact"/>
              <w:jc w:val="left"/>
              <w:rPr>
                <w:rFonts w:asciiTheme="minorEastAsia" w:hAnsiTheme="minorEastAsia"/>
              </w:rPr>
            </w:pPr>
            <w:r w:rsidRPr="00C36290">
              <w:rPr>
                <w:rFonts w:hint="eastAsia"/>
              </w:rPr>
              <w:t>◇「私」の自律的な生き方に共感させ、自らの生き方について考えさせることができたか。</w:t>
            </w:r>
          </w:p>
        </w:tc>
        <w:tc>
          <w:tcPr>
            <w:tcW w:w="1357" w:type="dxa"/>
            <w:vAlign w:val="center"/>
          </w:tcPr>
          <w:p w14:paraId="0A7ADED2" w14:textId="49308C24" w:rsidR="00BE19D0" w:rsidRPr="00D41A1E" w:rsidRDefault="00BE19D0" w:rsidP="00BE19D0">
            <w:pPr>
              <w:spacing w:line="280" w:lineRule="exact"/>
              <w:jc w:val="left"/>
              <w:rPr>
                <w:rFonts w:asciiTheme="minorEastAsia" w:hAnsiTheme="minorEastAsia"/>
              </w:rPr>
            </w:pPr>
            <w:r w:rsidRPr="00C36290">
              <w:rPr>
                <w:rFonts w:hint="eastAsia"/>
              </w:rPr>
              <w:t>総合</w:t>
            </w:r>
          </w:p>
        </w:tc>
        <w:tc>
          <w:tcPr>
            <w:tcW w:w="1319" w:type="dxa"/>
            <w:vAlign w:val="center"/>
          </w:tcPr>
          <w:p w14:paraId="4F765C2C" w14:textId="667D0B2E" w:rsidR="00BE19D0" w:rsidRPr="00D41A1E" w:rsidRDefault="00BE19D0" w:rsidP="00BE19D0">
            <w:pPr>
              <w:spacing w:line="280" w:lineRule="exact"/>
              <w:jc w:val="left"/>
              <w:rPr>
                <w:rFonts w:asciiTheme="minorEastAsia" w:hAnsiTheme="minorEastAsia"/>
              </w:rPr>
            </w:pPr>
            <w:r w:rsidRPr="00C36290">
              <w:rPr>
                <w:rFonts w:hint="eastAsia"/>
              </w:rPr>
              <w:t>自立と共生</w:t>
            </w:r>
          </w:p>
        </w:tc>
      </w:tr>
      <w:tr w:rsidR="00BE19D0" w:rsidRPr="004F082E" w14:paraId="4A240620" w14:textId="0ABAD7FC" w:rsidTr="008A6085">
        <w:trPr>
          <w:cantSplit/>
          <w:trHeight w:val="2475"/>
        </w:trPr>
        <w:tc>
          <w:tcPr>
            <w:tcW w:w="635" w:type="dxa"/>
            <w:vMerge/>
            <w:textDirection w:val="tbRlV"/>
            <w:vAlign w:val="center"/>
          </w:tcPr>
          <w:p w14:paraId="18C2B73A" w14:textId="77777777" w:rsidR="00BE19D0" w:rsidRPr="00F95653" w:rsidRDefault="00BE19D0" w:rsidP="00BE19D0">
            <w:pPr>
              <w:spacing w:line="280" w:lineRule="exact"/>
              <w:ind w:left="113" w:right="113"/>
              <w:jc w:val="center"/>
              <w:rPr>
                <w:rFonts w:asciiTheme="minorEastAsia" w:hAnsiTheme="minorEastAsia"/>
              </w:rPr>
            </w:pPr>
          </w:p>
        </w:tc>
        <w:tc>
          <w:tcPr>
            <w:tcW w:w="427" w:type="dxa"/>
            <w:vAlign w:val="center"/>
          </w:tcPr>
          <w:p w14:paraId="00FBE133" w14:textId="6622D633" w:rsidR="00BE19D0" w:rsidRPr="00F95653" w:rsidRDefault="00BE19D0" w:rsidP="00BE19D0">
            <w:pPr>
              <w:spacing w:line="280" w:lineRule="exact"/>
              <w:jc w:val="center"/>
              <w:rPr>
                <w:rFonts w:asciiTheme="minorEastAsia" w:hAnsiTheme="minorEastAsia"/>
              </w:rPr>
            </w:pPr>
            <w:r w:rsidRPr="00C36290">
              <w:rPr>
                <w:rFonts w:hint="eastAsia"/>
              </w:rPr>
              <w:t>10</w:t>
            </w:r>
          </w:p>
        </w:tc>
        <w:tc>
          <w:tcPr>
            <w:tcW w:w="2251" w:type="dxa"/>
            <w:vAlign w:val="center"/>
          </w:tcPr>
          <w:p w14:paraId="146FF0D5" w14:textId="77777777" w:rsidR="00BE19D0" w:rsidRPr="007B7A6E" w:rsidRDefault="00BE19D0" w:rsidP="00BE19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親友と語り合った</w:t>
            </w:r>
          </w:p>
          <w:p w14:paraId="59FB0CAF" w14:textId="05BF3C10" w:rsidR="00BE19D0" w:rsidRPr="007B7A6E" w:rsidRDefault="00BE19D0" w:rsidP="00BE19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「孤独の解消」</w:t>
            </w:r>
          </w:p>
        </w:tc>
        <w:tc>
          <w:tcPr>
            <w:tcW w:w="1033" w:type="dxa"/>
            <w:tcBorders>
              <w:right w:val="nil"/>
            </w:tcBorders>
            <w:vAlign w:val="center"/>
          </w:tcPr>
          <w:p w14:paraId="0F228765" w14:textId="7A76A0C2"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B-(9）</w:t>
            </w:r>
          </w:p>
        </w:tc>
        <w:tc>
          <w:tcPr>
            <w:tcW w:w="2124" w:type="dxa"/>
            <w:tcBorders>
              <w:left w:val="nil"/>
            </w:tcBorders>
            <w:vAlign w:val="center"/>
          </w:tcPr>
          <w:p w14:paraId="3AB0E943" w14:textId="0D3B2A11"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相互理解、寛容</w:t>
            </w:r>
          </w:p>
        </w:tc>
        <w:tc>
          <w:tcPr>
            <w:tcW w:w="1877" w:type="dxa"/>
            <w:vAlign w:val="center"/>
          </w:tcPr>
          <w:p w14:paraId="2FF17254" w14:textId="31C99236" w:rsidR="00BE19D0" w:rsidRPr="007B7A6E" w:rsidRDefault="00BE19D0" w:rsidP="00BE19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共に考える</w:t>
            </w:r>
          </w:p>
        </w:tc>
        <w:tc>
          <w:tcPr>
            <w:tcW w:w="2566" w:type="dxa"/>
            <w:vAlign w:val="center"/>
          </w:tcPr>
          <w:p w14:paraId="5CBBC2D3" w14:textId="2525D21B" w:rsidR="00BE19D0" w:rsidRPr="00D41A1E" w:rsidRDefault="00BE19D0" w:rsidP="00BE19D0">
            <w:pPr>
              <w:spacing w:line="280" w:lineRule="exact"/>
              <w:jc w:val="left"/>
              <w:rPr>
                <w:rFonts w:asciiTheme="minorEastAsia" w:hAnsiTheme="minorEastAsia"/>
              </w:rPr>
            </w:pPr>
            <w:r w:rsidRPr="00BE19D0">
              <w:rPr>
                <w:rFonts w:hint="eastAsia"/>
                <w:u w:val="single"/>
              </w:rPr>
              <w:t>他者の考え方や見方の違いを受け入れて共に考えることで、自分の考え方や見方が豊かに広がり、新しい発想につながる</w:t>
            </w:r>
            <w:r w:rsidRPr="00C36290">
              <w:rPr>
                <w:rFonts w:hint="eastAsia"/>
              </w:rPr>
              <w:t>ことの自覚を通して、謙虚に他に学ぼうとする態度を育てる。</w:t>
            </w:r>
          </w:p>
        </w:tc>
        <w:tc>
          <w:tcPr>
            <w:tcW w:w="5312" w:type="dxa"/>
            <w:vAlign w:val="center"/>
          </w:tcPr>
          <w:p w14:paraId="067CA4D5" w14:textId="77777777" w:rsidR="00BE19D0" w:rsidRDefault="00BE19D0" w:rsidP="00BE19D0">
            <w:pPr>
              <w:spacing w:line="280" w:lineRule="exact"/>
              <w:jc w:val="left"/>
            </w:pPr>
            <w:r w:rsidRPr="00C36290">
              <w:rPr>
                <w:rFonts w:hint="eastAsia"/>
              </w:rPr>
              <w:t>○今までに体験した共同作業では、どんなことがあったか。</w:t>
            </w:r>
          </w:p>
          <w:p w14:paraId="0A143FFC" w14:textId="77777777" w:rsidR="00BE19D0" w:rsidRDefault="00BE19D0" w:rsidP="00BE19D0">
            <w:pPr>
              <w:spacing w:line="280" w:lineRule="exact"/>
              <w:jc w:val="left"/>
            </w:pPr>
            <w:r w:rsidRPr="00C36290">
              <w:rPr>
                <w:rFonts w:hint="eastAsia"/>
              </w:rPr>
              <w:t>◆誰かと「共に考える」ときに、大切なことはなんだろう。</w:t>
            </w:r>
          </w:p>
          <w:p w14:paraId="5070AAC1" w14:textId="77777777" w:rsidR="00BE19D0" w:rsidRDefault="00BE19D0" w:rsidP="00BE19D0">
            <w:pPr>
              <w:spacing w:line="280" w:lineRule="exact"/>
              <w:jc w:val="left"/>
            </w:pPr>
            <w:r w:rsidRPr="00C36290">
              <w:rPr>
                <w:rFonts w:hint="eastAsia"/>
              </w:rPr>
              <w:t>○体調を崩し天井を見つめる吉藤さんはどんな思いだっただろう。</w:t>
            </w:r>
          </w:p>
          <w:p w14:paraId="5C0F6A0F" w14:textId="77777777" w:rsidR="00BE19D0" w:rsidRDefault="00BE19D0" w:rsidP="00BE19D0">
            <w:pPr>
              <w:spacing w:line="280" w:lineRule="exact"/>
              <w:jc w:val="left"/>
            </w:pPr>
            <w:r w:rsidRPr="00C36290">
              <w:rPr>
                <w:rFonts w:hint="eastAsia"/>
              </w:rPr>
              <w:t>○親友の番田さんに「孤独は解消されない。」と言われたとき、吉藤さんはどんな思いだっただろう。</w:t>
            </w:r>
          </w:p>
          <w:p w14:paraId="7D252045" w14:textId="72EBD320" w:rsidR="00BE19D0" w:rsidRDefault="00BE19D0" w:rsidP="00BE19D0">
            <w:pPr>
              <w:spacing w:line="280" w:lineRule="exact"/>
              <w:jc w:val="left"/>
            </w:pPr>
            <w:r w:rsidRPr="00C36290">
              <w:rPr>
                <w:rFonts w:hint="eastAsia"/>
              </w:rPr>
              <w:t>◎吉藤さんは、番田さんとの出会いによって、どんなことに気づいたのだろう。</w:t>
            </w:r>
          </w:p>
          <w:p w14:paraId="2A2E0F57" w14:textId="5AF4D1E5" w:rsidR="00BE19D0" w:rsidRPr="00D41A1E" w:rsidRDefault="00BE19D0" w:rsidP="00BE19D0">
            <w:pPr>
              <w:spacing w:line="280" w:lineRule="exact"/>
              <w:jc w:val="left"/>
              <w:rPr>
                <w:rFonts w:asciiTheme="minorEastAsia" w:hAnsiTheme="minorEastAsia"/>
              </w:rPr>
            </w:pPr>
            <w:r w:rsidRPr="00C36290">
              <w:rPr>
                <w:rFonts w:hint="eastAsia"/>
              </w:rPr>
              <w:t>○ほかの人の考えに接するとき、どんなことを大切にしたいだろう。</w:t>
            </w:r>
          </w:p>
        </w:tc>
        <w:tc>
          <w:tcPr>
            <w:tcW w:w="3651" w:type="dxa"/>
            <w:vAlign w:val="center"/>
          </w:tcPr>
          <w:p w14:paraId="239845CD" w14:textId="77777777" w:rsidR="00BE19D0" w:rsidRDefault="00BE19D0" w:rsidP="00BE19D0">
            <w:pPr>
              <w:spacing w:line="280" w:lineRule="exact"/>
              <w:jc w:val="left"/>
            </w:pPr>
            <w:r w:rsidRPr="00C36290">
              <w:rPr>
                <w:rFonts w:hint="eastAsia"/>
              </w:rPr>
              <w:t>□他者と共に考えることで、自分の考え方や見方が豊かに広がって新しい発想につなげることができるといった発言や記述が見られたか。</w:t>
            </w:r>
          </w:p>
          <w:p w14:paraId="440F4BA8" w14:textId="6FBF93DC" w:rsidR="00BE19D0" w:rsidRPr="00D41A1E" w:rsidRDefault="00BE19D0" w:rsidP="00BE19D0">
            <w:pPr>
              <w:spacing w:line="280" w:lineRule="exact"/>
              <w:jc w:val="left"/>
              <w:rPr>
                <w:rFonts w:asciiTheme="minorEastAsia" w:hAnsiTheme="minorEastAsia"/>
              </w:rPr>
            </w:pPr>
            <w:r w:rsidRPr="00C36290">
              <w:rPr>
                <w:rFonts w:hint="eastAsia"/>
              </w:rPr>
              <w:t>◇学級全体で意見を共有するなどして、多様なものの見方や考え方に触れさせることができたか。</w:t>
            </w:r>
          </w:p>
        </w:tc>
        <w:tc>
          <w:tcPr>
            <w:tcW w:w="1357" w:type="dxa"/>
            <w:vAlign w:val="center"/>
          </w:tcPr>
          <w:p w14:paraId="19D637B6" w14:textId="7068EB61" w:rsidR="00BE19D0" w:rsidRPr="00D41A1E" w:rsidRDefault="00BE19D0" w:rsidP="00032139">
            <w:pPr>
              <w:spacing w:line="280" w:lineRule="exact"/>
              <w:jc w:val="left"/>
              <w:rPr>
                <w:rFonts w:asciiTheme="minorEastAsia" w:hAnsiTheme="minorEastAsia"/>
              </w:rPr>
            </w:pPr>
            <w:r w:rsidRPr="00C36290">
              <w:rPr>
                <w:rFonts w:hint="eastAsia"/>
              </w:rPr>
              <w:t>美術、技・家、総合</w:t>
            </w:r>
          </w:p>
        </w:tc>
        <w:tc>
          <w:tcPr>
            <w:tcW w:w="1319" w:type="dxa"/>
            <w:vAlign w:val="center"/>
          </w:tcPr>
          <w:p w14:paraId="3CFC836A" w14:textId="137A1516" w:rsidR="00BE19D0" w:rsidRPr="00D41A1E" w:rsidRDefault="00BE19D0" w:rsidP="00032139">
            <w:pPr>
              <w:spacing w:line="280" w:lineRule="exact"/>
              <w:jc w:val="left"/>
              <w:rPr>
                <w:rFonts w:asciiTheme="minorEastAsia" w:hAnsiTheme="minorEastAsia"/>
              </w:rPr>
            </w:pPr>
            <w:r w:rsidRPr="00C36290">
              <w:rPr>
                <w:rFonts w:hint="eastAsia"/>
              </w:rPr>
              <w:t>情報社会、自立と共生、生命の尊厳、社会参画</w:t>
            </w:r>
          </w:p>
        </w:tc>
      </w:tr>
      <w:tr w:rsidR="00D5735F" w:rsidRPr="004F082E" w14:paraId="2D62A0EE" w14:textId="3E4A3B12" w:rsidTr="008A6085">
        <w:trPr>
          <w:cantSplit/>
          <w:trHeight w:val="2070"/>
        </w:trPr>
        <w:tc>
          <w:tcPr>
            <w:tcW w:w="635" w:type="dxa"/>
            <w:vMerge w:val="restart"/>
            <w:textDirection w:val="tbRlV"/>
            <w:vAlign w:val="center"/>
          </w:tcPr>
          <w:p w14:paraId="630BDEA0" w14:textId="294A9BF4" w:rsidR="00D5735F" w:rsidRPr="00F95653" w:rsidRDefault="00D5735F" w:rsidP="00D81739">
            <w:pPr>
              <w:spacing w:afterLines="25" w:after="90" w:line="280" w:lineRule="exact"/>
              <w:ind w:left="113" w:right="113"/>
              <w:jc w:val="center"/>
              <w:rPr>
                <w:rFonts w:asciiTheme="minorEastAsia" w:hAnsiTheme="minorEastAsia"/>
              </w:rPr>
            </w:pPr>
            <w:r>
              <w:rPr>
                <w:rFonts w:asciiTheme="minorEastAsia" w:hAnsiTheme="minorEastAsia" w:hint="eastAsia"/>
              </w:rPr>
              <w:t>７</w:t>
            </w:r>
            <w:r w:rsidRPr="00F95653">
              <w:rPr>
                <w:rFonts w:asciiTheme="minorEastAsia" w:hAnsiTheme="minorEastAsia" w:hint="eastAsia"/>
              </w:rPr>
              <w:t>月（</w:t>
            </w:r>
            <w:r>
              <w:rPr>
                <w:rFonts w:asciiTheme="minorEastAsia" w:hAnsiTheme="minorEastAsia" w:hint="eastAsia"/>
              </w:rPr>
              <w:t>２</w:t>
            </w:r>
            <w:r w:rsidRPr="00F95653">
              <w:rPr>
                <w:rFonts w:asciiTheme="minorEastAsia" w:hAnsiTheme="minorEastAsia" w:hint="eastAsia"/>
              </w:rPr>
              <w:t>時間）</w:t>
            </w:r>
          </w:p>
        </w:tc>
        <w:tc>
          <w:tcPr>
            <w:tcW w:w="427" w:type="dxa"/>
            <w:vAlign w:val="center"/>
          </w:tcPr>
          <w:p w14:paraId="59689AA2" w14:textId="26FE1928" w:rsidR="00D5735F" w:rsidRPr="00F95653" w:rsidRDefault="00D5735F" w:rsidP="00D5735F">
            <w:pPr>
              <w:spacing w:line="280" w:lineRule="exact"/>
              <w:jc w:val="center"/>
              <w:rPr>
                <w:rFonts w:asciiTheme="minorEastAsia" w:hAnsiTheme="minorEastAsia"/>
              </w:rPr>
            </w:pPr>
            <w:r w:rsidRPr="00384C91">
              <w:rPr>
                <w:rFonts w:hint="eastAsia"/>
              </w:rPr>
              <w:t>11</w:t>
            </w:r>
          </w:p>
        </w:tc>
        <w:tc>
          <w:tcPr>
            <w:tcW w:w="2251" w:type="dxa"/>
            <w:vAlign w:val="center"/>
          </w:tcPr>
          <w:p w14:paraId="05EC502B" w14:textId="77777777" w:rsidR="00D5735F" w:rsidRPr="007B7A6E" w:rsidRDefault="00D5735F" w:rsidP="00D5735F">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 xml:space="preserve">No Charity， </w:t>
            </w:r>
          </w:p>
          <w:p w14:paraId="1D011205" w14:textId="5C355AE1" w:rsidR="00D5735F" w:rsidRPr="007B7A6E" w:rsidRDefault="00D5735F" w:rsidP="00D5735F">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but a Chance!</w:t>
            </w:r>
          </w:p>
        </w:tc>
        <w:tc>
          <w:tcPr>
            <w:tcW w:w="1033" w:type="dxa"/>
            <w:tcBorders>
              <w:right w:val="nil"/>
            </w:tcBorders>
            <w:vAlign w:val="center"/>
          </w:tcPr>
          <w:p w14:paraId="4D1D0323" w14:textId="4263170D"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C-(12）</w:t>
            </w:r>
          </w:p>
        </w:tc>
        <w:tc>
          <w:tcPr>
            <w:tcW w:w="2124" w:type="dxa"/>
            <w:tcBorders>
              <w:left w:val="nil"/>
            </w:tcBorders>
            <w:vAlign w:val="center"/>
          </w:tcPr>
          <w:p w14:paraId="6D0E2DD4" w14:textId="1D86EF1B"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社会参画、公共の精神</w:t>
            </w:r>
          </w:p>
        </w:tc>
        <w:tc>
          <w:tcPr>
            <w:tcW w:w="1877" w:type="dxa"/>
            <w:vAlign w:val="center"/>
          </w:tcPr>
          <w:p w14:paraId="54010F3B" w14:textId="5C8F9BCC"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共に生きる社会の実現</w:t>
            </w:r>
          </w:p>
        </w:tc>
        <w:tc>
          <w:tcPr>
            <w:tcW w:w="2566" w:type="dxa"/>
            <w:vAlign w:val="center"/>
          </w:tcPr>
          <w:p w14:paraId="47B235F5" w14:textId="17DB5DB6" w:rsidR="00D5735F" w:rsidRPr="00D41A1E" w:rsidRDefault="00D5735F" w:rsidP="00D5735F">
            <w:pPr>
              <w:spacing w:line="280" w:lineRule="exact"/>
              <w:jc w:val="left"/>
              <w:rPr>
                <w:rFonts w:asciiTheme="minorEastAsia" w:hAnsiTheme="minorEastAsia"/>
              </w:rPr>
            </w:pPr>
            <w:r w:rsidRPr="00D5735F">
              <w:rPr>
                <w:rFonts w:hint="eastAsia"/>
                <w:u w:val="single"/>
              </w:rPr>
              <w:t>社会の中で主体的な役割をもつことで、私たちは生きる自信と喜びがもてるようになり、共に生きる社会が実現する</w:t>
            </w:r>
            <w:r w:rsidRPr="00384C91">
              <w:rPr>
                <w:rFonts w:hint="eastAsia"/>
              </w:rPr>
              <w:t>ことの自覚を通して、よりよい共生社会を実現しようとする実践意欲を育てる。</w:t>
            </w:r>
          </w:p>
        </w:tc>
        <w:tc>
          <w:tcPr>
            <w:tcW w:w="5312" w:type="dxa"/>
            <w:vAlign w:val="center"/>
          </w:tcPr>
          <w:p w14:paraId="4187762E" w14:textId="77777777" w:rsidR="00D5735F" w:rsidRDefault="00D5735F" w:rsidP="00D5735F">
            <w:pPr>
              <w:spacing w:line="280" w:lineRule="exact"/>
              <w:jc w:val="left"/>
            </w:pPr>
            <w:r w:rsidRPr="00384C91">
              <w:rPr>
                <w:rFonts w:hint="eastAsia"/>
              </w:rPr>
              <w:t>◆「共に生きる社会の実現」について考えよう。</w:t>
            </w:r>
          </w:p>
          <w:p w14:paraId="5DABA9B3" w14:textId="77777777" w:rsidR="00D5735F" w:rsidRDefault="00D5735F" w:rsidP="00D5735F">
            <w:pPr>
              <w:spacing w:line="280" w:lineRule="exact"/>
              <w:jc w:val="left"/>
            </w:pPr>
            <w:r w:rsidRPr="00384C91">
              <w:rPr>
                <w:rFonts w:hint="eastAsia"/>
              </w:rPr>
              <w:t>○中村医師は、イギリスの病院で何に気づいたのだろう。</w:t>
            </w:r>
          </w:p>
          <w:p w14:paraId="1572BA76" w14:textId="3C2B215C" w:rsidR="00D5735F" w:rsidRDefault="00D5735F" w:rsidP="00D5735F">
            <w:pPr>
              <w:spacing w:line="280" w:lineRule="exact"/>
              <w:jc w:val="left"/>
            </w:pPr>
            <w:r w:rsidRPr="00384C91">
              <w:rPr>
                <w:rFonts w:hint="eastAsia"/>
              </w:rPr>
              <w:t>○中村医師が、パラリンピックに出る外国人選手の姿から学んだことはなんだろう。</w:t>
            </w:r>
          </w:p>
          <w:p w14:paraId="59E21260" w14:textId="77777777" w:rsidR="00D5735F" w:rsidRDefault="00D5735F" w:rsidP="00D5735F">
            <w:pPr>
              <w:spacing w:line="280" w:lineRule="exact"/>
              <w:jc w:val="left"/>
            </w:pPr>
            <w:r w:rsidRPr="00384C91">
              <w:rPr>
                <w:rFonts w:hint="eastAsia"/>
              </w:rPr>
              <w:t>◎中村医師は、どんな思いから「彼らの生きがいを失わせてはいけない。」と考えたのだろう。</w:t>
            </w:r>
          </w:p>
          <w:p w14:paraId="1ACCC495" w14:textId="497CF57A" w:rsidR="00D5735F" w:rsidRPr="00D41A1E" w:rsidRDefault="00D5735F" w:rsidP="00D5735F">
            <w:pPr>
              <w:spacing w:line="280" w:lineRule="exact"/>
              <w:jc w:val="left"/>
              <w:rPr>
                <w:rFonts w:asciiTheme="minorEastAsia" w:hAnsiTheme="minorEastAsia"/>
              </w:rPr>
            </w:pPr>
            <w:r w:rsidRPr="00384C91">
              <w:rPr>
                <w:rFonts w:hint="eastAsia"/>
              </w:rPr>
              <w:t>○誰もが共に生きる社会を実現するために、どんな考え方が求められるのだろう。</w:t>
            </w:r>
          </w:p>
        </w:tc>
        <w:tc>
          <w:tcPr>
            <w:tcW w:w="3651" w:type="dxa"/>
            <w:vAlign w:val="center"/>
          </w:tcPr>
          <w:p w14:paraId="554937EE" w14:textId="77777777" w:rsidR="00D5735F" w:rsidRDefault="00D5735F" w:rsidP="00D5735F">
            <w:pPr>
              <w:spacing w:line="280" w:lineRule="exact"/>
              <w:jc w:val="left"/>
            </w:pPr>
            <w:r w:rsidRPr="00384C91">
              <w:rPr>
                <w:rFonts w:hint="eastAsia"/>
              </w:rPr>
              <w:t>□よりよい共生社会の実現に向けて、自分たちが主体的に社会に参画することの大切さについての記述や発言が見られたか。</w:t>
            </w:r>
          </w:p>
          <w:p w14:paraId="3C9E5408" w14:textId="16A1B92A" w:rsidR="00D5735F" w:rsidRPr="00D41A1E" w:rsidRDefault="00D5735F" w:rsidP="00D5735F">
            <w:pPr>
              <w:spacing w:line="280" w:lineRule="exact"/>
              <w:jc w:val="left"/>
              <w:rPr>
                <w:rFonts w:asciiTheme="minorEastAsia" w:hAnsiTheme="minorEastAsia"/>
              </w:rPr>
            </w:pPr>
            <w:r w:rsidRPr="00384C91">
              <w:rPr>
                <w:rFonts w:hint="eastAsia"/>
              </w:rPr>
              <w:t>◇問い返しによって、中村医師が実現を目指した共生社会への参画について自分のこととして深く考えさせることができたか。</w:t>
            </w:r>
          </w:p>
        </w:tc>
        <w:tc>
          <w:tcPr>
            <w:tcW w:w="1357" w:type="dxa"/>
            <w:vAlign w:val="center"/>
          </w:tcPr>
          <w:p w14:paraId="210A90D3" w14:textId="04D0F329" w:rsidR="00D5735F" w:rsidRPr="00D41A1E" w:rsidRDefault="00D5735F" w:rsidP="00D5735F">
            <w:pPr>
              <w:spacing w:line="280" w:lineRule="exact"/>
              <w:jc w:val="left"/>
              <w:rPr>
                <w:rFonts w:asciiTheme="minorEastAsia" w:hAnsiTheme="minorEastAsia"/>
              </w:rPr>
            </w:pPr>
            <w:r w:rsidRPr="00384C91">
              <w:rPr>
                <w:rFonts w:hint="eastAsia"/>
              </w:rPr>
              <w:t>社会、保体、総合</w:t>
            </w:r>
          </w:p>
        </w:tc>
        <w:tc>
          <w:tcPr>
            <w:tcW w:w="1319" w:type="dxa"/>
            <w:vAlign w:val="center"/>
          </w:tcPr>
          <w:p w14:paraId="40C8F8E8" w14:textId="4AF0FA63" w:rsidR="00D5735F" w:rsidRPr="00D41A1E" w:rsidRDefault="00D5735F" w:rsidP="00032139">
            <w:pPr>
              <w:spacing w:line="280" w:lineRule="exact"/>
              <w:jc w:val="left"/>
              <w:rPr>
                <w:rFonts w:asciiTheme="minorEastAsia" w:hAnsiTheme="minorEastAsia"/>
              </w:rPr>
            </w:pPr>
            <w:r w:rsidRPr="00384C91">
              <w:rPr>
                <w:rFonts w:hint="eastAsia"/>
              </w:rPr>
              <w:t>自立と共生、社会参画、先人の伝記、スポーツ</w:t>
            </w:r>
          </w:p>
        </w:tc>
      </w:tr>
      <w:tr w:rsidR="00D5735F" w:rsidRPr="004F082E" w14:paraId="5922732D" w14:textId="7901AE2D" w:rsidTr="008A6085">
        <w:trPr>
          <w:cantSplit/>
          <w:trHeight w:val="2430"/>
        </w:trPr>
        <w:tc>
          <w:tcPr>
            <w:tcW w:w="635" w:type="dxa"/>
            <w:vMerge/>
            <w:textDirection w:val="tbRlV"/>
            <w:vAlign w:val="center"/>
          </w:tcPr>
          <w:p w14:paraId="3BC49FBB" w14:textId="77777777" w:rsidR="00D5735F" w:rsidRPr="00F95653" w:rsidRDefault="00D5735F" w:rsidP="00D5735F">
            <w:pPr>
              <w:spacing w:line="280" w:lineRule="exact"/>
              <w:ind w:left="113" w:right="113"/>
              <w:jc w:val="center"/>
              <w:rPr>
                <w:rFonts w:asciiTheme="minorEastAsia" w:hAnsiTheme="minorEastAsia"/>
              </w:rPr>
            </w:pPr>
          </w:p>
        </w:tc>
        <w:tc>
          <w:tcPr>
            <w:tcW w:w="427" w:type="dxa"/>
            <w:vAlign w:val="center"/>
          </w:tcPr>
          <w:p w14:paraId="0130978A" w14:textId="17F1B4BC" w:rsidR="00D5735F" w:rsidRPr="00F95653" w:rsidRDefault="00D5735F" w:rsidP="00D5735F">
            <w:pPr>
              <w:spacing w:line="280" w:lineRule="exact"/>
              <w:jc w:val="center"/>
              <w:rPr>
                <w:rFonts w:asciiTheme="minorEastAsia" w:hAnsiTheme="minorEastAsia"/>
              </w:rPr>
            </w:pPr>
            <w:r w:rsidRPr="00384C91">
              <w:rPr>
                <w:rFonts w:hint="eastAsia"/>
              </w:rPr>
              <w:t>12</w:t>
            </w:r>
          </w:p>
        </w:tc>
        <w:tc>
          <w:tcPr>
            <w:tcW w:w="2251" w:type="dxa"/>
            <w:vAlign w:val="center"/>
          </w:tcPr>
          <w:p w14:paraId="40322B00" w14:textId="2EAF5169" w:rsidR="00D5735F" w:rsidRPr="007B7A6E" w:rsidRDefault="00D5735F" w:rsidP="00D5735F">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新しい夏のはじまり</w:t>
            </w:r>
          </w:p>
        </w:tc>
        <w:tc>
          <w:tcPr>
            <w:tcW w:w="1033" w:type="dxa"/>
            <w:tcBorders>
              <w:right w:val="nil"/>
            </w:tcBorders>
            <w:vAlign w:val="center"/>
          </w:tcPr>
          <w:p w14:paraId="5FA87CBC" w14:textId="121136CF"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A-(3）</w:t>
            </w:r>
          </w:p>
        </w:tc>
        <w:tc>
          <w:tcPr>
            <w:tcW w:w="2124" w:type="dxa"/>
            <w:tcBorders>
              <w:left w:val="nil"/>
            </w:tcBorders>
            <w:vAlign w:val="center"/>
          </w:tcPr>
          <w:p w14:paraId="5DC62684" w14:textId="37433970"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向上心、個性の伸長</w:t>
            </w:r>
          </w:p>
        </w:tc>
        <w:tc>
          <w:tcPr>
            <w:tcW w:w="1877" w:type="dxa"/>
            <w:vAlign w:val="center"/>
          </w:tcPr>
          <w:p w14:paraId="15C07737" w14:textId="28FF435F"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将来に向けた生き方</w:t>
            </w:r>
          </w:p>
        </w:tc>
        <w:tc>
          <w:tcPr>
            <w:tcW w:w="2566" w:type="dxa"/>
            <w:vAlign w:val="center"/>
          </w:tcPr>
          <w:p w14:paraId="13AA239E" w14:textId="7F7B9F5E" w:rsidR="00D5735F" w:rsidRPr="00D5735F" w:rsidRDefault="00D5735F" w:rsidP="00D5735F">
            <w:pPr>
              <w:spacing w:line="280" w:lineRule="exact"/>
              <w:jc w:val="left"/>
              <w:rPr>
                <w:u w:val="single"/>
              </w:rPr>
            </w:pPr>
            <w:r w:rsidRPr="00D5735F">
              <w:rPr>
                <w:rFonts w:hint="eastAsia"/>
                <w:u w:val="single"/>
              </w:rPr>
              <w:t>報われない努力や失敗、自分の弱さが成長の糧であり、それらを前向きに受け入れることでよりよい自分になれる</w:t>
            </w:r>
            <w:r w:rsidRPr="00384C91">
              <w:rPr>
                <w:rFonts w:hint="eastAsia"/>
              </w:rPr>
              <w:t>ことを自覚し、向上心をもって自分らしく生きようとする態度を育てる。</w:t>
            </w:r>
          </w:p>
        </w:tc>
        <w:tc>
          <w:tcPr>
            <w:tcW w:w="5312" w:type="dxa"/>
            <w:vAlign w:val="center"/>
          </w:tcPr>
          <w:p w14:paraId="4714C5FB" w14:textId="77777777" w:rsidR="00D5735F" w:rsidRDefault="00D5735F" w:rsidP="00D5735F">
            <w:pPr>
              <w:spacing w:line="280" w:lineRule="exact"/>
              <w:jc w:val="left"/>
            </w:pPr>
            <w:r w:rsidRPr="00384C91">
              <w:rPr>
                <w:rFonts w:hint="eastAsia"/>
              </w:rPr>
              <w:t>○部活動を引退した今、みんなの心の中にはどんな思いがあるか。</w:t>
            </w:r>
          </w:p>
          <w:p w14:paraId="6D9EA4A7" w14:textId="77777777" w:rsidR="00D5735F" w:rsidRDefault="00D5735F" w:rsidP="00D5735F">
            <w:pPr>
              <w:spacing w:line="280" w:lineRule="exact"/>
              <w:jc w:val="left"/>
            </w:pPr>
            <w:r w:rsidRPr="00384C91">
              <w:rPr>
                <w:rFonts w:hint="eastAsia"/>
              </w:rPr>
              <w:t>◆「将来に向けた生き方」について考えよう。</w:t>
            </w:r>
          </w:p>
          <w:p w14:paraId="370DC995" w14:textId="77777777" w:rsidR="00D5735F" w:rsidRDefault="00D5735F" w:rsidP="00D5735F">
            <w:pPr>
              <w:spacing w:line="280" w:lineRule="exact"/>
              <w:jc w:val="left"/>
            </w:pPr>
            <w:r w:rsidRPr="00384C91">
              <w:rPr>
                <w:rFonts w:hint="eastAsia"/>
              </w:rPr>
              <w:t>○亜樹は、どういうつもりで「これから、無駄じゃなかったって、思えるようにするの！」と言ったのだろう。</w:t>
            </w:r>
          </w:p>
          <w:p w14:paraId="5A4007D4" w14:textId="77777777" w:rsidR="00D5735F" w:rsidRDefault="00D5735F" w:rsidP="00D5735F">
            <w:pPr>
              <w:spacing w:line="280" w:lineRule="exact"/>
              <w:jc w:val="left"/>
            </w:pPr>
            <w:r w:rsidRPr="00384C91">
              <w:rPr>
                <w:rFonts w:hint="eastAsia"/>
              </w:rPr>
              <w:t>◎「今はまだくやしいだけ。……心の底から思いたい。」には、亜樹のどんな思いが込められているのだろう。</w:t>
            </w:r>
          </w:p>
          <w:p w14:paraId="01252571" w14:textId="0EAB3C96" w:rsidR="00D5735F" w:rsidRPr="00D41A1E" w:rsidRDefault="00D5735F" w:rsidP="00D5735F">
            <w:pPr>
              <w:spacing w:line="280" w:lineRule="exact"/>
              <w:jc w:val="left"/>
              <w:rPr>
                <w:rFonts w:asciiTheme="minorEastAsia" w:hAnsiTheme="minorEastAsia"/>
              </w:rPr>
            </w:pPr>
            <w:r w:rsidRPr="00384C91">
              <w:rPr>
                <w:rFonts w:hint="eastAsia"/>
              </w:rPr>
              <w:t>○あなたが、これから新しい未来を歩んでいくときに大切にしたいことを考えてみよう。</w:t>
            </w:r>
          </w:p>
        </w:tc>
        <w:tc>
          <w:tcPr>
            <w:tcW w:w="3651" w:type="dxa"/>
            <w:vAlign w:val="center"/>
          </w:tcPr>
          <w:p w14:paraId="1E44D2F5" w14:textId="77777777" w:rsidR="00D5735F" w:rsidRDefault="00D5735F" w:rsidP="00D5735F">
            <w:pPr>
              <w:spacing w:line="280" w:lineRule="exact"/>
              <w:jc w:val="left"/>
            </w:pPr>
            <w:r w:rsidRPr="00384C91">
              <w:rPr>
                <w:rFonts w:hint="eastAsia"/>
              </w:rPr>
              <w:t>□自分自身を見つめ、それまでの経験を生かしてよりよい生き方をしようという発言や記述が見られたか。</w:t>
            </w:r>
          </w:p>
          <w:p w14:paraId="091A06A4" w14:textId="76866E5D" w:rsidR="00D5735F" w:rsidRPr="00D41A1E" w:rsidRDefault="00D5735F" w:rsidP="00D5735F">
            <w:pPr>
              <w:spacing w:line="280" w:lineRule="exact"/>
              <w:jc w:val="left"/>
              <w:rPr>
                <w:rFonts w:asciiTheme="minorEastAsia" w:hAnsiTheme="minorEastAsia"/>
              </w:rPr>
            </w:pPr>
            <w:r w:rsidRPr="00384C91">
              <w:rPr>
                <w:rFonts w:hint="eastAsia"/>
              </w:rPr>
              <w:t>◇主人公・亜樹や佐々木に共感させながら、自分事として考えさせることができたか。</w:t>
            </w:r>
          </w:p>
        </w:tc>
        <w:tc>
          <w:tcPr>
            <w:tcW w:w="1357" w:type="dxa"/>
            <w:vAlign w:val="center"/>
          </w:tcPr>
          <w:p w14:paraId="467D89F6" w14:textId="3A5FC6A7" w:rsidR="00D5735F" w:rsidRPr="00D41A1E" w:rsidRDefault="00D5735F" w:rsidP="00D5735F">
            <w:pPr>
              <w:spacing w:line="280" w:lineRule="exact"/>
              <w:jc w:val="left"/>
              <w:rPr>
                <w:rFonts w:asciiTheme="minorEastAsia" w:hAnsiTheme="minorEastAsia"/>
              </w:rPr>
            </w:pPr>
            <w:r w:rsidRPr="00384C91">
              <w:rPr>
                <w:rFonts w:hint="eastAsia"/>
              </w:rPr>
              <w:t>保体、総合</w:t>
            </w:r>
          </w:p>
        </w:tc>
        <w:tc>
          <w:tcPr>
            <w:tcW w:w="1319" w:type="dxa"/>
            <w:vAlign w:val="center"/>
          </w:tcPr>
          <w:p w14:paraId="5083E2A4" w14:textId="70116BA7" w:rsidR="00D5735F" w:rsidRPr="00D41A1E" w:rsidRDefault="00D5735F" w:rsidP="00D5735F">
            <w:pPr>
              <w:spacing w:line="280" w:lineRule="exact"/>
              <w:jc w:val="left"/>
              <w:rPr>
                <w:rFonts w:asciiTheme="minorEastAsia" w:hAnsiTheme="minorEastAsia"/>
              </w:rPr>
            </w:pPr>
          </w:p>
        </w:tc>
      </w:tr>
      <w:tr w:rsidR="00D5735F" w:rsidRPr="004F082E" w14:paraId="33231A9A" w14:textId="6E9A95CD" w:rsidTr="008A6085">
        <w:trPr>
          <w:cantSplit/>
          <w:trHeight w:val="2115"/>
        </w:trPr>
        <w:tc>
          <w:tcPr>
            <w:tcW w:w="635" w:type="dxa"/>
            <w:vMerge w:val="restart"/>
            <w:textDirection w:val="tbRlV"/>
            <w:vAlign w:val="center"/>
          </w:tcPr>
          <w:p w14:paraId="19A96E8D" w14:textId="22CEAC83" w:rsidR="00D5735F" w:rsidRPr="00F95653" w:rsidRDefault="00D5735F" w:rsidP="00D81739">
            <w:pPr>
              <w:spacing w:afterLines="25" w:after="90" w:line="280" w:lineRule="exact"/>
              <w:ind w:left="113" w:right="113"/>
              <w:jc w:val="center"/>
              <w:rPr>
                <w:rFonts w:asciiTheme="minorEastAsia" w:hAnsiTheme="minorEastAsia"/>
              </w:rPr>
            </w:pPr>
            <w:r>
              <w:rPr>
                <w:rFonts w:asciiTheme="minorEastAsia" w:hAnsiTheme="minorEastAsia" w:hint="eastAsia"/>
              </w:rPr>
              <w:t>９</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27" w:type="dxa"/>
            <w:vAlign w:val="center"/>
          </w:tcPr>
          <w:p w14:paraId="1402CB9A" w14:textId="4F647EC0" w:rsidR="00D5735F" w:rsidRPr="00F95653" w:rsidRDefault="00D5735F" w:rsidP="00D5735F">
            <w:pPr>
              <w:spacing w:line="280" w:lineRule="exact"/>
              <w:jc w:val="center"/>
              <w:rPr>
                <w:rFonts w:asciiTheme="minorEastAsia" w:hAnsiTheme="minorEastAsia"/>
              </w:rPr>
            </w:pPr>
            <w:r w:rsidRPr="0019775C">
              <w:rPr>
                <w:rFonts w:hint="eastAsia"/>
              </w:rPr>
              <w:t>13</w:t>
            </w:r>
          </w:p>
        </w:tc>
        <w:tc>
          <w:tcPr>
            <w:tcW w:w="2251" w:type="dxa"/>
            <w:vAlign w:val="center"/>
          </w:tcPr>
          <w:p w14:paraId="4A498526" w14:textId="5D5F6823" w:rsidR="00D5735F" w:rsidRPr="007B7A6E" w:rsidRDefault="00D5735F" w:rsidP="00D5735F">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稲むらの火</w:t>
            </w:r>
          </w:p>
        </w:tc>
        <w:tc>
          <w:tcPr>
            <w:tcW w:w="1033" w:type="dxa"/>
            <w:tcBorders>
              <w:bottom w:val="single" w:sz="4" w:space="0" w:color="auto"/>
              <w:right w:val="nil"/>
            </w:tcBorders>
            <w:vAlign w:val="center"/>
          </w:tcPr>
          <w:p w14:paraId="0185D11C" w14:textId="24B74829"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C-(16）</w:t>
            </w:r>
          </w:p>
        </w:tc>
        <w:tc>
          <w:tcPr>
            <w:tcW w:w="2124" w:type="dxa"/>
            <w:tcBorders>
              <w:left w:val="nil"/>
            </w:tcBorders>
            <w:vAlign w:val="center"/>
          </w:tcPr>
          <w:p w14:paraId="5F31EFF7" w14:textId="77777777"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郷土の伝統と文化の尊重、</w:t>
            </w:r>
          </w:p>
          <w:p w14:paraId="05B3CB89" w14:textId="240B43BA"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郷土を愛する態度</w:t>
            </w:r>
          </w:p>
        </w:tc>
        <w:tc>
          <w:tcPr>
            <w:tcW w:w="1877" w:type="dxa"/>
            <w:vAlign w:val="center"/>
          </w:tcPr>
          <w:p w14:paraId="5D93E843" w14:textId="6FFFD671"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地域社会のために</w:t>
            </w:r>
          </w:p>
        </w:tc>
        <w:tc>
          <w:tcPr>
            <w:tcW w:w="2566" w:type="dxa"/>
            <w:vAlign w:val="center"/>
          </w:tcPr>
          <w:p w14:paraId="0E423F19" w14:textId="507ED9A8" w:rsidR="00D5735F" w:rsidRPr="00D41A1E" w:rsidRDefault="00D5735F" w:rsidP="00D5735F">
            <w:pPr>
              <w:spacing w:line="280" w:lineRule="exact"/>
              <w:jc w:val="left"/>
              <w:rPr>
                <w:rFonts w:asciiTheme="minorEastAsia" w:hAnsiTheme="minorEastAsia"/>
              </w:rPr>
            </w:pPr>
            <w:r w:rsidRPr="00D5735F">
              <w:rPr>
                <w:rFonts w:hint="eastAsia"/>
                <w:u w:val="single"/>
              </w:rPr>
              <w:t>郷土の未来のために尽くした先達のおかげで今の暮らしを営めており、自分も地域社会の形成者である</w:t>
            </w:r>
            <w:r w:rsidRPr="0019775C">
              <w:rPr>
                <w:rFonts w:hint="eastAsia"/>
              </w:rPr>
              <w:t>ことを自覚し、郷土に貢献しようとする実践意欲を育てる。</w:t>
            </w:r>
          </w:p>
        </w:tc>
        <w:tc>
          <w:tcPr>
            <w:tcW w:w="5312" w:type="dxa"/>
            <w:vAlign w:val="center"/>
          </w:tcPr>
          <w:p w14:paraId="1E2917BA" w14:textId="77777777" w:rsidR="00D5735F" w:rsidRDefault="00D5735F" w:rsidP="00D5735F">
            <w:pPr>
              <w:spacing w:line="280" w:lineRule="exact"/>
              <w:jc w:val="left"/>
            </w:pPr>
            <w:r w:rsidRPr="0019775C">
              <w:rPr>
                <w:rFonts w:hint="eastAsia"/>
              </w:rPr>
              <w:t>○地域の人々とのつながりや支えを感じたことはあるか。</w:t>
            </w:r>
          </w:p>
          <w:p w14:paraId="40C00000" w14:textId="77777777" w:rsidR="00D5735F" w:rsidRDefault="00D5735F" w:rsidP="00D5735F">
            <w:pPr>
              <w:spacing w:line="280" w:lineRule="exact"/>
              <w:jc w:val="left"/>
            </w:pPr>
            <w:r w:rsidRPr="0019775C">
              <w:rPr>
                <w:rFonts w:hint="eastAsia"/>
              </w:rPr>
              <w:t>◆「地域社会のために」大切なのは、どんなことだろう。</w:t>
            </w:r>
          </w:p>
          <w:p w14:paraId="0427A327" w14:textId="77777777" w:rsidR="00D5735F" w:rsidRDefault="00D5735F" w:rsidP="00D5735F">
            <w:pPr>
              <w:spacing w:line="280" w:lineRule="exact"/>
              <w:jc w:val="left"/>
            </w:pPr>
            <w:r w:rsidRPr="0019775C">
              <w:rPr>
                <w:rFonts w:hint="eastAsia"/>
              </w:rPr>
              <w:t>○津波がやって来ると確信したとき、あなたならどうするだろう。</w:t>
            </w:r>
          </w:p>
          <w:p w14:paraId="38462E0F" w14:textId="77777777" w:rsidR="00D5735F" w:rsidRDefault="00D5735F" w:rsidP="00D5735F">
            <w:pPr>
              <w:spacing w:line="280" w:lineRule="exact"/>
              <w:jc w:val="left"/>
            </w:pPr>
            <w:r w:rsidRPr="0019775C">
              <w:rPr>
                <w:rFonts w:hint="eastAsia"/>
              </w:rPr>
              <w:t>○津波から一夜明けた後、梧陵はどんな思いをもって行動したのだろう。</w:t>
            </w:r>
          </w:p>
          <w:p w14:paraId="1C6ADDC5" w14:textId="56954A09" w:rsidR="00D5735F" w:rsidRDefault="00D5735F" w:rsidP="00D5735F">
            <w:pPr>
              <w:spacing w:line="280" w:lineRule="exact"/>
              <w:jc w:val="left"/>
            </w:pPr>
            <w:r w:rsidRPr="0019775C">
              <w:rPr>
                <w:rFonts w:hint="eastAsia"/>
              </w:rPr>
              <w:t>◎広村堤防に関わる行事が続けられているのは、地域の人たちがどんな思いを抱いているからだろう。</w:t>
            </w:r>
          </w:p>
          <w:p w14:paraId="1E7B53C3" w14:textId="563077A5" w:rsidR="00D5735F" w:rsidRPr="00D41A1E" w:rsidRDefault="00D5735F" w:rsidP="00D5735F">
            <w:pPr>
              <w:spacing w:line="280" w:lineRule="exact"/>
              <w:jc w:val="left"/>
              <w:rPr>
                <w:rFonts w:asciiTheme="minorEastAsia" w:hAnsiTheme="minorEastAsia"/>
              </w:rPr>
            </w:pPr>
            <w:r w:rsidRPr="0019775C">
              <w:rPr>
                <w:rFonts w:hint="eastAsia"/>
              </w:rPr>
              <w:t>○自分たちの地域のために大切なのは、どんな考えだろう。</w:t>
            </w:r>
          </w:p>
        </w:tc>
        <w:tc>
          <w:tcPr>
            <w:tcW w:w="3651" w:type="dxa"/>
            <w:vAlign w:val="center"/>
          </w:tcPr>
          <w:p w14:paraId="3061D8D2" w14:textId="77777777" w:rsidR="00D5735F" w:rsidRDefault="00D5735F" w:rsidP="00D5735F">
            <w:pPr>
              <w:spacing w:line="280" w:lineRule="exact"/>
              <w:jc w:val="left"/>
            </w:pPr>
            <w:r w:rsidRPr="0019775C">
              <w:rPr>
                <w:rFonts w:hint="eastAsia"/>
              </w:rPr>
              <w:t>□郷土に対する自分自身の思いを認識し、今度は自分が主体となって郷土に貢献していきたいといった発言や記述が見られたか。</w:t>
            </w:r>
          </w:p>
          <w:p w14:paraId="7C4923B9" w14:textId="7FEC8972" w:rsidR="00D5735F" w:rsidRPr="00D41A1E" w:rsidRDefault="00D5735F" w:rsidP="00D5735F">
            <w:pPr>
              <w:spacing w:line="280" w:lineRule="exact"/>
              <w:jc w:val="left"/>
              <w:rPr>
                <w:rFonts w:asciiTheme="minorEastAsia" w:hAnsiTheme="minorEastAsia"/>
              </w:rPr>
            </w:pPr>
            <w:r w:rsidRPr="0019775C">
              <w:rPr>
                <w:rFonts w:hint="eastAsia"/>
              </w:rPr>
              <w:t>◇梧陵への称賛だけでなく、生徒自身に置き換えて考察させることができたか。</w:t>
            </w:r>
          </w:p>
        </w:tc>
        <w:tc>
          <w:tcPr>
            <w:tcW w:w="1357" w:type="dxa"/>
            <w:vAlign w:val="center"/>
          </w:tcPr>
          <w:p w14:paraId="1CEC5FC7" w14:textId="5A911D79" w:rsidR="00D5735F" w:rsidRPr="00D41A1E" w:rsidRDefault="00D5735F" w:rsidP="00D5735F">
            <w:pPr>
              <w:spacing w:line="280" w:lineRule="exact"/>
              <w:jc w:val="left"/>
              <w:rPr>
                <w:rFonts w:asciiTheme="minorEastAsia" w:hAnsiTheme="minorEastAsia"/>
              </w:rPr>
            </w:pPr>
            <w:r w:rsidRPr="0019775C">
              <w:rPr>
                <w:rFonts w:hint="eastAsia"/>
              </w:rPr>
              <w:t>社会、数学、特活</w:t>
            </w:r>
          </w:p>
        </w:tc>
        <w:tc>
          <w:tcPr>
            <w:tcW w:w="1319" w:type="dxa"/>
            <w:vAlign w:val="center"/>
          </w:tcPr>
          <w:p w14:paraId="3B71CCB7" w14:textId="0521B603" w:rsidR="00D5735F" w:rsidRPr="00D41A1E" w:rsidRDefault="00D5735F" w:rsidP="009A1FCB">
            <w:pPr>
              <w:spacing w:line="280" w:lineRule="exact"/>
              <w:jc w:val="left"/>
              <w:rPr>
                <w:rFonts w:asciiTheme="minorEastAsia" w:hAnsiTheme="minorEastAsia"/>
              </w:rPr>
            </w:pPr>
            <w:r w:rsidRPr="0019775C">
              <w:rPr>
                <w:rFonts w:hint="eastAsia"/>
              </w:rPr>
              <w:t>安全な生活、生命の尊厳、伝統と文化、先人の伝記</w:t>
            </w:r>
          </w:p>
        </w:tc>
      </w:tr>
      <w:tr w:rsidR="00D5735F" w:rsidRPr="004F082E" w14:paraId="399C8055" w14:textId="17C74A0C" w:rsidTr="008A6085">
        <w:trPr>
          <w:cantSplit/>
          <w:trHeight w:val="3045"/>
        </w:trPr>
        <w:tc>
          <w:tcPr>
            <w:tcW w:w="635" w:type="dxa"/>
            <w:vMerge/>
            <w:textDirection w:val="tbRlV"/>
            <w:vAlign w:val="center"/>
          </w:tcPr>
          <w:p w14:paraId="64C06075" w14:textId="77777777" w:rsidR="00D5735F" w:rsidRPr="00F95653" w:rsidRDefault="00D5735F" w:rsidP="00D5735F">
            <w:pPr>
              <w:spacing w:line="280" w:lineRule="exact"/>
              <w:ind w:left="113" w:right="113"/>
              <w:jc w:val="center"/>
              <w:rPr>
                <w:rFonts w:asciiTheme="minorEastAsia" w:hAnsiTheme="minorEastAsia"/>
              </w:rPr>
            </w:pPr>
          </w:p>
        </w:tc>
        <w:tc>
          <w:tcPr>
            <w:tcW w:w="427" w:type="dxa"/>
            <w:vAlign w:val="center"/>
          </w:tcPr>
          <w:p w14:paraId="43415287" w14:textId="72601CC0" w:rsidR="00D5735F" w:rsidRPr="00F95653" w:rsidRDefault="00D5735F" w:rsidP="00D5735F">
            <w:pPr>
              <w:spacing w:line="280" w:lineRule="exact"/>
              <w:jc w:val="center"/>
              <w:rPr>
                <w:rFonts w:asciiTheme="minorEastAsia" w:hAnsiTheme="minorEastAsia"/>
              </w:rPr>
            </w:pPr>
            <w:r w:rsidRPr="0019775C">
              <w:rPr>
                <w:rFonts w:hint="eastAsia"/>
              </w:rPr>
              <w:t>14</w:t>
            </w:r>
          </w:p>
        </w:tc>
        <w:tc>
          <w:tcPr>
            <w:tcW w:w="2251" w:type="dxa"/>
            <w:vAlign w:val="center"/>
          </w:tcPr>
          <w:p w14:paraId="3C07DFB5" w14:textId="6C3BE031" w:rsidR="00D5735F" w:rsidRPr="007B7A6E" w:rsidRDefault="00D5735F" w:rsidP="00D5735F">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命の大切さ</w:t>
            </w:r>
          </w:p>
        </w:tc>
        <w:tc>
          <w:tcPr>
            <w:tcW w:w="1033" w:type="dxa"/>
            <w:tcBorders>
              <w:right w:val="nil"/>
            </w:tcBorders>
            <w:vAlign w:val="center"/>
          </w:tcPr>
          <w:p w14:paraId="151DF45B" w14:textId="1CD8E2BC"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C-(11）</w:t>
            </w:r>
          </w:p>
        </w:tc>
        <w:tc>
          <w:tcPr>
            <w:tcW w:w="2124" w:type="dxa"/>
            <w:tcBorders>
              <w:left w:val="nil"/>
            </w:tcBorders>
            <w:vAlign w:val="center"/>
          </w:tcPr>
          <w:p w14:paraId="3933F31E" w14:textId="4468612E"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公正、公平、社会正義</w:t>
            </w:r>
          </w:p>
        </w:tc>
        <w:tc>
          <w:tcPr>
            <w:tcW w:w="1877" w:type="dxa"/>
            <w:vAlign w:val="center"/>
          </w:tcPr>
          <w:p w14:paraId="1902983F" w14:textId="736508F6"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豊かな人権感覚</w:t>
            </w:r>
          </w:p>
        </w:tc>
        <w:tc>
          <w:tcPr>
            <w:tcW w:w="2566" w:type="dxa"/>
            <w:vAlign w:val="center"/>
          </w:tcPr>
          <w:p w14:paraId="13977445" w14:textId="519D6CA8" w:rsidR="00D5735F" w:rsidRPr="00D41A1E" w:rsidRDefault="00D5735F" w:rsidP="00D5735F">
            <w:pPr>
              <w:spacing w:line="280" w:lineRule="exact"/>
              <w:jc w:val="left"/>
              <w:rPr>
                <w:rFonts w:asciiTheme="minorEastAsia" w:hAnsiTheme="minorEastAsia"/>
              </w:rPr>
            </w:pPr>
            <w:r w:rsidRPr="00D5735F">
              <w:rPr>
                <w:rFonts w:hint="eastAsia"/>
                <w:u w:val="single"/>
              </w:rPr>
              <w:t>弱い存在に優越感を抱くなどの差別・偏見の考え方から脱却し、互いに理解しようとする姿勢がよりよい社会につながる</w:t>
            </w:r>
            <w:r w:rsidRPr="0019775C">
              <w:rPr>
                <w:rFonts w:hint="eastAsia"/>
              </w:rPr>
              <w:t>ことを自覚し、豊かな人権感覚のある社会の実現に努めようとする態度を育てる。</w:t>
            </w:r>
          </w:p>
        </w:tc>
        <w:tc>
          <w:tcPr>
            <w:tcW w:w="5312" w:type="dxa"/>
            <w:vAlign w:val="center"/>
          </w:tcPr>
          <w:p w14:paraId="321C6C53" w14:textId="77777777" w:rsidR="00D5735F" w:rsidRDefault="00D5735F" w:rsidP="00D5735F">
            <w:pPr>
              <w:spacing w:line="280" w:lineRule="exact"/>
              <w:jc w:val="left"/>
            </w:pPr>
            <w:r w:rsidRPr="0019775C">
              <w:rPr>
                <w:rFonts w:hint="eastAsia"/>
              </w:rPr>
              <w:t>○「人権」について知っていることを挙げよう。</w:t>
            </w:r>
          </w:p>
          <w:p w14:paraId="57BAD30A" w14:textId="77777777" w:rsidR="00D5735F" w:rsidRDefault="00D5735F" w:rsidP="00D5735F">
            <w:pPr>
              <w:spacing w:line="280" w:lineRule="exact"/>
              <w:jc w:val="left"/>
            </w:pPr>
            <w:r w:rsidRPr="0019775C">
              <w:rPr>
                <w:rFonts w:hint="eastAsia"/>
              </w:rPr>
              <w:t>◆「豊かな人権感覚」によってどんな社会がつくられるか、考えよう。</w:t>
            </w:r>
          </w:p>
          <w:p w14:paraId="477DFE94" w14:textId="77777777" w:rsidR="00D5735F" w:rsidRDefault="00D5735F" w:rsidP="00D5735F">
            <w:pPr>
              <w:spacing w:line="280" w:lineRule="exact"/>
              <w:jc w:val="left"/>
            </w:pPr>
            <w:r w:rsidRPr="0019775C">
              <w:rPr>
                <w:rFonts w:hint="eastAsia"/>
              </w:rPr>
              <w:t>○入院したばかりの「僕」はどんな思いでいたのだろう。</w:t>
            </w:r>
            <w:r w:rsidRPr="0019775C">
              <w:rPr>
                <w:rFonts w:hint="eastAsia"/>
              </w:rPr>
              <w:t>K</w:t>
            </w:r>
            <w:r w:rsidRPr="0019775C">
              <w:rPr>
                <w:rFonts w:hint="eastAsia"/>
              </w:rPr>
              <w:t>君との出逢いを「僕」はどう思っていたのだろう。</w:t>
            </w:r>
          </w:p>
          <w:p w14:paraId="35884A09" w14:textId="77777777" w:rsidR="00D5735F" w:rsidRDefault="00D5735F" w:rsidP="00D5735F">
            <w:pPr>
              <w:spacing w:line="280" w:lineRule="exact"/>
              <w:jc w:val="left"/>
            </w:pPr>
            <w:r w:rsidRPr="0019775C">
              <w:rPr>
                <w:rFonts w:hint="eastAsia"/>
              </w:rPr>
              <w:t>○病棟から一歩外に出た「僕」は、外来の大勢の人からどんな目で見られ、どう感じたのだろう。</w:t>
            </w:r>
          </w:p>
          <w:p w14:paraId="354D1C28" w14:textId="77777777" w:rsidR="00D5735F" w:rsidRDefault="00D5735F" w:rsidP="00D5735F">
            <w:pPr>
              <w:spacing w:line="280" w:lineRule="exact"/>
              <w:jc w:val="left"/>
            </w:pPr>
            <w:r w:rsidRPr="0019775C">
              <w:rPr>
                <w:rFonts w:hint="eastAsia"/>
              </w:rPr>
              <w:t>○中学校の同級生から「なぁんだ髪があるじゃん」と言われたとき、「僕」はどんな思いだっただろう。</w:t>
            </w:r>
          </w:p>
          <w:p w14:paraId="281D92E5" w14:textId="77777777" w:rsidR="00D5735F" w:rsidRDefault="00D5735F" w:rsidP="00D5735F">
            <w:pPr>
              <w:spacing w:line="280" w:lineRule="exact"/>
              <w:jc w:val="left"/>
            </w:pPr>
            <w:r w:rsidRPr="0019775C">
              <w:rPr>
                <w:rFonts w:hint="eastAsia"/>
              </w:rPr>
              <w:t>◎「僕」はどんな思いから「彼にありがとうと言いたい。」と考えたのだろう。</w:t>
            </w:r>
          </w:p>
          <w:p w14:paraId="34542434" w14:textId="654F23CE" w:rsidR="00D5735F" w:rsidRPr="00D41A1E" w:rsidRDefault="00D5735F" w:rsidP="00D5735F">
            <w:pPr>
              <w:spacing w:line="280" w:lineRule="exact"/>
              <w:jc w:val="left"/>
              <w:rPr>
                <w:rFonts w:asciiTheme="minorEastAsia" w:hAnsiTheme="minorEastAsia"/>
              </w:rPr>
            </w:pPr>
            <w:r w:rsidRPr="0019775C">
              <w:rPr>
                <w:rFonts w:hint="eastAsia"/>
              </w:rPr>
              <w:t>○豊かな人権感覚があるとどんな社会になると思うか、考えをまとめてみよう。</w:t>
            </w:r>
          </w:p>
        </w:tc>
        <w:tc>
          <w:tcPr>
            <w:tcW w:w="3651" w:type="dxa"/>
            <w:vAlign w:val="center"/>
          </w:tcPr>
          <w:p w14:paraId="53B1D147" w14:textId="77777777" w:rsidR="00D5735F" w:rsidRDefault="00D5735F" w:rsidP="00D5735F">
            <w:pPr>
              <w:spacing w:line="280" w:lineRule="exact"/>
              <w:jc w:val="left"/>
            </w:pPr>
            <w:r w:rsidRPr="0019775C">
              <w:rPr>
                <w:rFonts w:hint="eastAsia"/>
              </w:rPr>
              <w:t>□</w:t>
            </w:r>
            <w:r w:rsidRPr="0019775C">
              <w:rPr>
                <w:rFonts w:hint="eastAsia"/>
              </w:rPr>
              <w:t>K</w:t>
            </w:r>
            <w:r w:rsidRPr="0019775C">
              <w:rPr>
                <w:rFonts w:hint="eastAsia"/>
              </w:rPr>
              <w:t>君の姿から豊かな人権感覚を学んだ「僕」に共感しながら、「僕」の立場を自分に置き換えて考えている発言や記述が見られたか。</w:t>
            </w:r>
          </w:p>
          <w:p w14:paraId="1AFDAE04" w14:textId="38BD5D51" w:rsidR="00D5735F" w:rsidRPr="00D41A1E" w:rsidRDefault="00D5735F" w:rsidP="00D5735F">
            <w:pPr>
              <w:spacing w:line="280" w:lineRule="exact"/>
              <w:jc w:val="left"/>
              <w:rPr>
                <w:rFonts w:asciiTheme="minorEastAsia" w:hAnsiTheme="minorEastAsia"/>
              </w:rPr>
            </w:pPr>
            <w:r w:rsidRPr="0019775C">
              <w:rPr>
                <w:rFonts w:hint="eastAsia"/>
              </w:rPr>
              <w:t>◇問い返しや補助発問で話し合いを活発にすることによって、自分にできることは何かと自分を見つめ、振り返らせることができたか。</w:t>
            </w:r>
          </w:p>
        </w:tc>
        <w:tc>
          <w:tcPr>
            <w:tcW w:w="1357" w:type="dxa"/>
            <w:vAlign w:val="center"/>
          </w:tcPr>
          <w:p w14:paraId="1109A21A" w14:textId="77D868C0" w:rsidR="00D5735F" w:rsidRPr="00D41A1E" w:rsidRDefault="00D5735F" w:rsidP="00D5735F">
            <w:pPr>
              <w:spacing w:line="280" w:lineRule="exact"/>
              <w:jc w:val="left"/>
              <w:rPr>
                <w:rFonts w:asciiTheme="minorEastAsia" w:hAnsiTheme="minorEastAsia"/>
              </w:rPr>
            </w:pPr>
            <w:r w:rsidRPr="0019775C">
              <w:rPr>
                <w:rFonts w:hint="eastAsia"/>
              </w:rPr>
              <w:t>社会、特活</w:t>
            </w:r>
          </w:p>
        </w:tc>
        <w:tc>
          <w:tcPr>
            <w:tcW w:w="1319" w:type="dxa"/>
            <w:vAlign w:val="center"/>
          </w:tcPr>
          <w:p w14:paraId="53705F5D" w14:textId="18C4D071" w:rsidR="00D5735F" w:rsidRPr="00D41A1E" w:rsidRDefault="00D5735F" w:rsidP="009A1FCB">
            <w:pPr>
              <w:spacing w:line="280" w:lineRule="exact"/>
              <w:jc w:val="left"/>
              <w:rPr>
                <w:rFonts w:asciiTheme="minorEastAsia" w:hAnsiTheme="minorEastAsia"/>
              </w:rPr>
            </w:pPr>
            <w:r w:rsidRPr="0019775C">
              <w:rPr>
                <w:rFonts w:hint="eastAsia"/>
              </w:rPr>
              <w:t>いじめ、自立と共生、生命の尊厳</w:t>
            </w:r>
          </w:p>
        </w:tc>
      </w:tr>
      <w:tr w:rsidR="00D5735F" w:rsidRPr="004F082E" w14:paraId="7D33350B" w14:textId="190744AF" w:rsidTr="008A6085">
        <w:trPr>
          <w:cantSplit/>
          <w:trHeight w:val="1950"/>
        </w:trPr>
        <w:tc>
          <w:tcPr>
            <w:tcW w:w="635" w:type="dxa"/>
            <w:vMerge/>
            <w:textDirection w:val="tbRlV"/>
            <w:vAlign w:val="center"/>
          </w:tcPr>
          <w:p w14:paraId="43F42242" w14:textId="77777777" w:rsidR="00D5735F" w:rsidRPr="00F95653" w:rsidRDefault="00D5735F" w:rsidP="00D5735F">
            <w:pPr>
              <w:spacing w:line="280" w:lineRule="exact"/>
              <w:ind w:left="113" w:right="113"/>
              <w:jc w:val="center"/>
              <w:rPr>
                <w:rFonts w:asciiTheme="minorEastAsia" w:hAnsiTheme="minorEastAsia"/>
              </w:rPr>
            </w:pPr>
          </w:p>
        </w:tc>
        <w:tc>
          <w:tcPr>
            <w:tcW w:w="427" w:type="dxa"/>
            <w:vAlign w:val="center"/>
          </w:tcPr>
          <w:p w14:paraId="07D30E9A" w14:textId="1F765C2F" w:rsidR="00D5735F" w:rsidRPr="00F95653" w:rsidRDefault="00D5735F" w:rsidP="00D5735F">
            <w:pPr>
              <w:spacing w:line="280" w:lineRule="exact"/>
              <w:jc w:val="center"/>
              <w:rPr>
                <w:rFonts w:asciiTheme="minorEastAsia" w:hAnsiTheme="minorEastAsia"/>
              </w:rPr>
            </w:pPr>
            <w:r w:rsidRPr="0019775C">
              <w:rPr>
                <w:rFonts w:hint="eastAsia"/>
              </w:rPr>
              <w:t>15</w:t>
            </w:r>
          </w:p>
        </w:tc>
        <w:tc>
          <w:tcPr>
            <w:tcW w:w="2251" w:type="dxa"/>
            <w:vAlign w:val="center"/>
          </w:tcPr>
          <w:p w14:paraId="6AF41471" w14:textId="77777777" w:rsidR="00D5735F" w:rsidRPr="007B7A6E" w:rsidRDefault="00D5735F" w:rsidP="00D5735F">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ゴリラのまねをした</w:t>
            </w:r>
          </w:p>
          <w:p w14:paraId="46E3EE81" w14:textId="009EE642" w:rsidR="00D5735F" w:rsidRPr="007B7A6E" w:rsidRDefault="00D5735F" w:rsidP="00D5735F">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彼女を好きになった</w:t>
            </w:r>
          </w:p>
        </w:tc>
        <w:tc>
          <w:tcPr>
            <w:tcW w:w="1033" w:type="dxa"/>
            <w:tcBorders>
              <w:right w:val="nil"/>
            </w:tcBorders>
            <w:vAlign w:val="center"/>
          </w:tcPr>
          <w:p w14:paraId="3141AC6C" w14:textId="6CA5B995"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B-(8）</w:t>
            </w:r>
          </w:p>
        </w:tc>
        <w:tc>
          <w:tcPr>
            <w:tcW w:w="2124" w:type="dxa"/>
            <w:tcBorders>
              <w:left w:val="nil"/>
            </w:tcBorders>
            <w:vAlign w:val="center"/>
          </w:tcPr>
          <w:p w14:paraId="3F8071BE" w14:textId="3DF026F3"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友情、信頼</w:t>
            </w:r>
          </w:p>
        </w:tc>
        <w:tc>
          <w:tcPr>
            <w:tcW w:w="1877" w:type="dxa"/>
            <w:vAlign w:val="center"/>
          </w:tcPr>
          <w:p w14:paraId="3D985CF1" w14:textId="41131F4E"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認め合う関係</w:t>
            </w:r>
          </w:p>
        </w:tc>
        <w:tc>
          <w:tcPr>
            <w:tcW w:w="2566" w:type="dxa"/>
            <w:vAlign w:val="center"/>
          </w:tcPr>
          <w:p w14:paraId="19325801" w14:textId="371DC979" w:rsidR="00D5735F" w:rsidRPr="00D41A1E" w:rsidRDefault="00D5735F" w:rsidP="00D5735F">
            <w:pPr>
              <w:spacing w:line="280" w:lineRule="exact"/>
              <w:jc w:val="left"/>
              <w:rPr>
                <w:rFonts w:asciiTheme="minorEastAsia" w:hAnsiTheme="minorEastAsia"/>
              </w:rPr>
            </w:pPr>
            <w:r w:rsidRPr="00D5735F">
              <w:rPr>
                <w:rFonts w:hint="eastAsia"/>
                <w:u w:val="single"/>
              </w:rPr>
              <w:t>同性か異性かを問わず、相手の内面的なよさに目を向け、認め合い励まし合う関係が、互いの人間としての成長を促す</w:t>
            </w:r>
            <w:r w:rsidRPr="0019775C">
              <w:rPr>
                <w:rFonts w:hint="eastAsia"/>
              </w:rPr>
              <w:t>ことの自覚を通して、互いに向上させ合う関係を築こうとする実践意欲を育む。</w:t>
            </w:r>
          </w:p>
        </w:tc>
        <w:tc>
          <w:tcPr>
            <w:tcW w:w="5312" w:type="dxa"/>
            <w:vAlign w:val="center"/>
          </w:tcPr>
          <w:p w14:paraId="7401B8D0" w14:textId="77777777" w:rsidR="00D5735F" w:rsidRDefault="00D5735F" w:rsidP="00D5735F">
            <w:pPr>
              <w:spacing w:line="280" w:lineRule="exact"/>
              <w:jc w:val="left"/>
            </w:pPr>
            <w:r w:rsidRPr="0019775C">
              <w:rPr>
                <w:rFonts w:hint="eastAsia"/>
              </w:rPr>
              <w:t>○中学校を卒業して</w:t>
            </w:r>
            <w:r w:rsidRPr="0019775C">
              <w:rPr>
                <w:rFonts w:hint="eastAsia"/>
              </w:rPr>
              <w:t>18</w:t>
            </w:r>
            <w:r w:rsidRPr="0019775C">
              <w:rPr>
                <w:rFonts w:hint="eastAsia"/>
              </w:rPr>
              <w:t>歳になる頃、今の友達との関係はどうなっていると思うか。</w:t>
            </w:r>
          </w:p>
          <w:p w14:paraId="5764DF5F" w14:textId="77777777" w:rsidR="00D5735F" w:rsidRDefault="00D5735F" w:rsidP="00D5735F">
            <w:pPr>
              <w:spacing w:line="280" w:lineRule="exact"/>
              <w:jc w:val="left"/>
            </w:pPr>
            <w:r w:rsidRPr="0019775C">
              <w:rPr>
                <w:rFonts w:hint="eastAsia"/>
              </w:rPr>
              <w:t>◆「認め合う関係」になるために、大切なことはなんだろう。</w:t>
            </w:r>
          </w:p>
          <w:p w14:paraId="5B1A00F6" w14:textId="77777777" w:rsidR="00D5735F" w:rsidRDefault="00D5735F" w:rsidP="00D5735F">
            <w:pPr>
              <w:spacing w:line="280" w:lineRule="exact"/>
              <w:jc w:val="left"/>
            </w:pPr>
            <w:r w:rsidRPr="0019775C">
              <w:rPr>
                <w:rFonts w:hint="eastAsia"/>
              </w:rPr>
              <w:t>○川崎くんに同意してしまったとき、「僕」はどんな気持ちだっただろう。</w:t>
            </w:r>
          </w:p>
          <w:p w14:paraId="504973CF" w14:textId="77777777" w:rsidR="00D5735F" w:rsidRDefault="00D5735F" w:rsidP="00D5735F">
            <w:pPr>
              <w:spacing w:line="280" w:lineRule="exact"/>
              <w:jc w:val="left"/>
            </w:pPr>
            <w:r w:rsidRPr="0019775C">
              <w:rPr>
                <w:rFonts w:hint="eastAsia"/>
              </w:rPr>
              <w:t>○「小林さんは恥ずかしがらなくていいよ！　あのとき、輝いていたと、俺は思うよ。」と「僕」が言えたのは、なぜだろう。</w:t>
            </w:r>
          </w:p>
          <w:p w14:paraId="0EF5423F" w14:textId="77777777" w:rsidR="00D5735F" w:rsidRDefault="00D5735F" w:rsidP="00D5735F">
            <w:pPr>
              <w:spacing w:line="280" w:lineRule="exact"/>
              <w:jc w:val="left"/>
            </w:pPr>
            <w:r w:rsidRPr="0019775C">
              <w:rPr>
                <w:rFonts w:hint="eastAsia"/>
              </w:rPr>
              <w:t>◎「僕」は、小林さんのどんなところが輝いていると感じたのだろう。</w:t>
            </w:r>
          </w:p>
          <w:p w14:paraId="0774CF41" w14:textId="0E207A01" w:rsidR="00D5735F" w:rsidRPr="00D41A1E" w:rsidRDefault="00D5735F" w:rsidP="00D5735F">
            <w:pPr>
              <w:spacing w:line="280" w:lineRule="exact"/>
              <w:jc w:val="left"/>
              <w:rPr>
                <w:rFonts w:asciiTheme="minorEastAsia" w:hAnsiTheme="minorEastAsia"/>
              </w:rPr>
            </w:pPr>
            <w:r w:rsidRPr="0019775C">
              <w:rPr>
                <w:rFonts w:hint="eastAsia"/>
              </w:rPr>
              <w:t>○友達と認め合う関係になるためには、どんなことが大切だろう。</w:t>
            </w:r>
          </w:p>
        </w:tc>
        <w:tc>
          <w:tcPr>
            <w:tcW w:w="3651" w:type="dxa"/>
            <w:vAlign w:val="center"/>
          </w:tcPr>
          <w:p w14:paraId="3B8DBB6D" w14:textId="77777777" w:rsidR="00D5735F" w:rsidRDefault="00D5735F" w:rsidP="00D5735F">
            <w:pPr>
              <w:spacing w:line="280" w:lineRule="exact"/>
              <w:jc w:val="left"/>
            </w:pPr>
            <w:r w:rsidRPr="0019775C">
              <w:rPr>
                <w:rFonts w:hint="eastAsia"/>
              </w:rPr>
              <w:t>□異性を尊重し、互いに認め合う関係を築くことの大切さに触れる発言や記述があったか。</w:t>
            </w:r>
          </w:p>
          <w:p w14:paraId="5121E588" w14:textId="4A5860FE" w:rsidR="00D5735F" w:rsidRPr="00D41A1E" w:rsidRDefault="00D5735F" w:rsidP="00D5735F">
            <w:pPr>
              <w:spacing w:line="280" w:lineRule="exact"/>
              <w:jc w:val="left"/>
              <w:rPr>
                <w:rFonts w:asciiTheme="minorEastAsia" w:hAnsiTheme="minorEastAsia"/>
              </w:rPr>
            </w:pPr>
            <w:r w:rsidRPr="0019775C">
              <w:rPr>
                <w:rFonts w:hint="eastAsia"/>
              </w:rPr>
              <w:t>◇問い返しの発問などから、自分事として具体的かつ深く考えさせることができたか。</w:t>
            </w:r>
          </w:p>
        </w:tc>
        <w:tc>
          <w:tcPr>
            <w:tcW w:w="1357" w:type="dxa"/>
            <w:vAlign w:val="center"/>
          </w:tcPr>
          <w:p w14:paraId="1C6F844D" w14:textId="1E843C23" w:rsidR="00D5735F" w:rsidRPr="00D41A1E" w:rsidRDefault="00D5735F" w:rsidP="00D5735F">
            <w:pPr>
              <w:spacing w:line="280" w:lineRule="exact"/>
              <w:jc w:val="left"/>
              <w:rPr>
                <w:rFonts w:asciiTheme="minorEastAsia" w:hAnsiTheme="minorEastAsia"/>
              </w:rPr>
            </w:pPr>
            <w:r w:rsidRPr="0019775C">
              <w:rPr>
                <w:rFonts w:hint="eastAsia"/>
              </w:rPr>
              <w:t>保体、総合、特活</w:t>
            </w:r>
          </w:p>
        </w:tc>
        <w:tc>
          <w:tcPr>
            <w:tcW w:w="1319" w:type="dxa"/>
            <w:vAlign w:val="center"/>
          </w:tcPr>
          <w:p w14:paraId="46E2B581" w14:textId="5203C250" w:rsidR="00D5735F" w:rsidRPr="00D41A1E" w:rsidRDefault="00D5735F" w:rsidP="00D5735F">
            <w:pPr>
              <w:spacing w:line="280" w:lineRule="exact"/>
              <w:jc w:val="left"/>
              <w:rPr>
                <w:rFonts w:asciiTheme="minorEastAsia" w:hAnsiTheme="minorEastAsia"/>
              </w:rPr>
            </w:pPr>
            <w:r w:rsidRPr="0019775C">
              <w:rPr>
                <w:rFonts w:hint="eastAsia"/>
              </w:rPr>
              <w:t>いじめ</w:t>
            </w:r>
          </w:p>
        </w:tc>
      </w:tr>
      <w:tr w:rsidR="00D5735F" w:rsidRPr="004F082E" w14:paraId="1D46E190" w14:textId="0259FE18" w:rsidTr="008A6085">
        <w:trPr>
          <w:cantSplit/>
          <w:trHeight w:val="2295"/>
        </w:trPr>
        <w:tc>
          <w:tcPr>
            <w:tcW w:w="635" w:type="dxa"/>
            <w:vMerge/>
            <w:textDirection w:val="tbRlV"/>
            <w:vAlign w:val="center"/>
          </w:tcPr>
          <w:p w14:paraId="3086D43E" w14:textId="77777777" w:rsidR="00D5735F" w:rsidRPr="00F95653" w:rsidRDefault="00D5735F" w:rsidP="00D5735F">
            <w:pPr>
              <w:spacing w:line="280" w:lineRule="exact"/>
              <w:ind w:left="113" w:right="113"/>
              <w:jc w:val="center"/>
              <w:rPr>
                <w:rFonts w:asciiTheme="minorEastAsia" w:hAnsiTheme="minorEastAsia"/>
              </w:rPr>
            </w:pPr>
          </w:p>
        </w:tc>
        <w:tc>
          <w:tcPr>
            <w:tcW w:w="427" w:type="dxa"/>
            <w:vAlign w:val="center"/>
          </w:tcPr>
          <w:p w14:paraId="3F892212" w14:textId="7542485B" w:rsidR="00D5735F" w:rsidRPr="00F95653" w:rsidRDefault="00D5735F" w:rsidP="00D5735F">
            <w:pPr>
              <w:spacing w:line="280" w:lineRule="exact"/>
              <w:jc w:val="center"/>
              <w:rPr>
                <w:rFonts w:asciiTheme="minorEastAsia" w:hAnsiTheme="minorEastAsia"/>
              </w:rPr>
            </w:pPr>
            <w:r w:rsidRPr="0019775C">
              <w:rPr>
                <w:rFonts w:hint="eastAsia"/>
              </w:rPr>
              <w:t>16</w:t>
            </w:r>
          </w:p>
        </w:tc>
        <w:tc>
          <w:tcPr>
            <w:tcW w:w="2251" w:type="dxa"/>
            <w:vAlign w:val="center"/>
          </w:tcPr>
          <w:p w14:paraId="0AECD453" w14:textId="0ADECE56" w:rsidR="00D5735F" w:rsidRPr="007B7A6E" w:rsidRDefault="00D5735F" w:rsidP="00D5735F">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カラフルな世界で</w:t>
            </w:r>
          </w:p>
        </w:tc>
        <w:tc>
          <w:tcPr>
            <w:tcW w:w="1033" w:type="dxa"/>
            <w:tcBorders>
              <w:right w:val="nil"/>
            </w:tcBorders>
            <w:vAlign w:val="center"/>
          </w:tcPr>
          <w:p w14:paraId="3A9A2814" w14:textId="62E3E197"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A-(3）</w:t>
            </w:r>
          </w:p>
        </w:tc>
        <w:tc>
          <w:tcPr>
            <w:tcW w:w="2124" w:type="dxa"/>
            <w:tcBorders>
              <w:left w:val="nil"/>
            </w:tcBorders>
            <w:vAlign w:val="center"/>
          </w:tcPr>
          <w:p w14:paraId="47005C62" w14:textId="7A1690FE"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向上心、個性の伸長</w:t>
            </w:r>
          </w:p>
        </w:tc>
        <w:tc>
          <w:tcPr>
            <w:tcW w:w="1877" w:type="dxa"/>
            <w:vAlign w:val="center"/>
          </w:tcPr>
          <w:p w14:paraId="73E502A0" w14:textId="4EC56439" w:rsidR="00D5735F" w:rsidRPr="007B7A6E" w:rsidRDefault="00D5735F" w:rsidP="00D5735F">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自分らしく生きる</w:t>
            </w:r>
          </w:p>
        </w:tc>
        <w:tc>
          <w:tcPr>
            <w:tcW w:w="2566" w:type="dxa"/>
            <w:vAlign w:val="center"/>
          </w:tcPr>
          <w:p w14:paraId="33A2AAF6" w14:textId="7C48BF62" w:rsidR="00D5735F" w:rsidRPr="00D41A1E" w:rsidRDefault="00D5735F" w:rsidP="00D5735F">
            <w:pPr>
              <w:spacing w:line="280" w:lineRule="exact"/>
              <w:jc w:val="left"/>
              <w:rPr>
                <w:rFonts w:asciiTheme="minorEastAsia" w:hAnsiTheme="minorEastAsia"/>
              </w:rPr>
            </w:pPr>
            <w:r w:rsidRPr="00D5735F">
              <w:rPr>
                <w:rFonts w:hint="eastAsia"/>
                <w:u w:val="single"/>
              </w:rPr>
              <w:t>自分の好きなことは自分の独自性であり、かけがえのない自分を伸ばすことで人生が輝いていく</w:t>
            </w:r>
            <w:r w:rsidRPr="0019775C">
              <w:rPr>
                <w:rFonts w:hint="eastAsia"/>
              </w:rPr>
              <w:t>ことの自覚を通して、自分らしい充実した生き方を追求しようとする態度を育む。</w:t>
            </w:r>
          </w:p>
        </w:tc>
        <w:tc>
          <w:tcPr>
            <w:tcW w:w="5312" w:type="dxa"/>
            <w:vAlign w:val="center"/>
          </w:tcPr>
          <w:p w14:paraId="2DB4C636" w14:textId="77777777" w:rsidR="00D5735F" w:rsidRDefault="00D5735F" w:rsidP="00D5735F">
            <w:pPr>
              <w:spacing w:line="280" w:lineRule="exact"/>
              <w:jc w:val="left"/>
            </w:pPr>
            <w:r w:rsidRPr="0019775C">
              <w:rPr>
                <w:rFonts w:hint="eastAsia"/>
              </w:rPr>
              <w:t>○「自分らしい」と思うことを考えてみよう。</w:t>
            </w:r>
          </w:p>
          <w:p w14:paraId="62430D0F" w14:textId="0C8A38E1" w:rsidR="00D5735F" w:rsidRDefault="00D5735F" w:rsidP="00D5735F">
            <w:pPr>
              <w:spacing w:line="280" w:lineRule="exact"/>
              <w:jc w:val="left"/>
            </w:pPr>
            <w:r w:rsidRPr="0019775C">
              <w:rPr>
                <w:rFonts w:hint="eastAsia"/>
              </w:rPr>
              <w:t>◆「自分らしく生きる」ために、大切なことはなんだろう。</w:t>
            </w:r>
          </w:p>
          <w:p w14:paraId="71798BC8" w14:textId="77777777" w:rsidR="00D5735F" w:rsidRDefault="00D5735F" w:rsidP="00D5735F">
            <w:pPr>
              <w:spacing w:line="280" w:lineRule="exact"/>
              <w:jc w:val="left"/>
            </w:pPr>
            <w:r w:rsidRPr="0019775C">
              <w:rPr>
                <w:rFonts w:hint="eastAsia"/>
              </w:rPr>
              <w:t>○井手上さんが「みんなと違っていたら駄目なんだ」と悩んだのは、どうしてだろう。</w:t>
            </w:r>
          </w:p>
          <w:p w14:paraId="7BEAAEAA" w14:textId="77777777" w:rsidR="00D5735F" w:rsidRDefault="00D5735F" w:rsidP="00D5735F">
            <w:pPr>
              <w:spacing w:line="280" w:lineRule="exact"/>
              <w:jc w:val="left"/>
            </w:pPr>
            <w:r w:rsidRPr="0019775C">
              <w:rPr>
                <w:rFonts w:hint="eastAsia"/>
              </w:rPr>
              <w:t>○母から声を掛けられたとき、井手上さんはどんな思いが湧いてきただろう。</w:t>
            </w:r>
          </w:p>
          <w:p w14:paraId="7FE2F8DC" w14:textId="77777777" w:rsidR="00D5735F" w:rsidRDefault="00D5735F" w:rsidP="00D5735F">
            <w:pPr>
              <w:spacing w:line="280" w:lineRule="exact"/>
              <w:jc w:val="left"/>
            </w:pPr>
            <w:r w:rsidRPr="0019775C">
              <w:rPr>
                <w:rFonts w:hint="eastAsia"/>
              </w:rPr>
              <w:t>◎井手上さんの「自分の好きなことを大切にしよう。」には、どんな思いが込められているのだろう。</w:t>
            </w:r>
          </w:p>
          <w:p w14:paraId="02857C82" w14:textId="0A5F2A35" w:rsidR="00D5735F" w:rsidRPr="00D41A1E" w:rsidRDefault="00D5735F" w:rsidP="00D5735F">
            <w:pPr>
              <w:spacing w:line="280" w:lineRule="exact"/>
              <w:jc w:val="left"/>
              <w:rPr>
                <w:rFonts w:asciiTheme="minorEastAsia" w:hAnsiTheme="minorEastAsia"/>
              </w:rPr>
            </w:pPr>
            <w:r w:rsidRPr="0019775C">
              <w:rPr>
                <w:rFonts w:hint="eastAsia"/>
              </w:rPr>
              <w:t>○自分らしく生きるために、大切なことはなんだろう。</w:t>
            </w:r>
          </w:p>
        </w:tc>
        <w:tc>
          <w:tcPr>
            <w:tcW w:w="3651" w:type="dxa"/>
            <w:vAlign w:val="center"/>
          </w:tcPr>
          <w:p w14:paraId="2822A653" w14:textId="77777777" w:rsidR="00D5735F" w:rsidRDefault="00D5735F" w:rsidP="00D5735F">
            <w:pPr>
              <w:spacing w:line="280" w:lineRule="exact"/>
              <w:jc w:val="left"/>
            </w:pPr>
            <w:r w:rsidRPr="0019775C">
              <w:rPr>
                <w:rFonts w:hint="eastAsia"/>
              </w:rPr>
              <w:t>□自分自身をみつめ、他者との関わりの中で自分らしさを発見できた経験を生かして新しい生き方をしようとする発言や記述が見られたか。</w:t>
            </w:r>
          </w:p>
          <w:p w14:paraId="5606323C" w14:textId="4E68DE3D" w:rsidR="00D5735F" w:rsidRPr="00D41A1E" w:rsidRDefault="00D5735F" w:rsidP="00D5735F">
            <w:pPr>
              <w:spacing w:line="280" w:lineRule="exact"/>
              <w:jc w:val="left"/>
              <w:rPr>
                <w:rFonts w:asciiTheme="minorEastAsia" w:hAnsiTheme="minorEastAsia"/>
              </w:rPr>
            </w:pPr>
            <w:r w:rsidRPr="0019775C">
              <w:rPr>
                <w:rFonts w:hint="eastAsia"/>
              </w:rPr>
              <w:t>◇周りと違っていたとしても、自分らしく生きることならば大切にしていこうとする、井手上さんの心情の変化に気づかせることができたか。</w:t>
            </w:r>
          </w:p>
        </w:tc>
        <w:tc>
          <w:tcPr>
            <w:tcW w:w="1357" w:type="dxa"/>
            <w:vAlign w:val="center"/>
          </w:tcPr>
          <w:p w14:paraId="46C20BAE" w14:textId="643F88F3" w:rsidR="00D5735F" w:rsidRPr="00D41A1E" w:rsidRDefault="00D5735F" w:rsidP="00D5735F">
            <w:pPr>
              <w:spacing w:line="280" w:lineRule="exact"/>
              <w:jc w:val="left"/>
              <w:rPr>
                <w:rFonts w:asciiTheme="minorEastAsia" w:hAnsiTheme="minorEastAsia"/>
              </w:rPr>
            </w:pPr>
            <w:r w:rsidRPr="0019775C">
              <w:rPr>
                <w:rFonts w:hint="eastAsia"/>
              </w:rPr>
              <w:t>社会、保体、特活</w:t>
            </w:r>
          </w:p>
        </w:tc>
        <w:tc>
          <w:tcPr>
            <w:tcW w:w="1319" w:type="dxa"/>
            <w:vAlign w:val="center"/>
          </w:tcPr>
          <w:p w14:paraId="5175853B" w14:textId="7475C6A3" w:rsidR="00D5735F" w:rsidRPr="00D41A1E" w:rsidRDefault="00D5735F" w:rsidP="00D5735F">
            <w:pPr>
              <w:spacing w:line="280" w:lineRule="exact"/>
              <w:jc w:val="left"/>
              <w:rPr>
                <w:rFonts w:asciiTheme="minorEastAsia" w:hAnsiTheme="minorEastAsia"/>
              </w:rPr>
            </w:pPr>
            <w:r w:rsidRPr="0019775C">
              <w:rPr>
                <w:rFonts w:hint="eastAsia"/>
              </w:rPr>
              <w:t>自立と共生</w:t>
            </w:r>
          </w:p>
        </w:tc>
      </w:tr>
      <w:tr w:rsidR="00F76C48" w:rsidRPr="004F082E" w14:paraId="15635F8E" w14:textId="24851037" w:rsidTr="008A6085">
        <w:trPr>
          <w:cantSplit/>
          <w:trHeight w:val="2475"/>
        </w:trPr>
        <w:tc>
          <w:tcPr>
            <w:tcW w:w="635" w:type="dxa"/>
            <w:vMerge w:val="restart"/>
            <w:textDirection w:val="tbRlV"/>
            <w:vAlign w:val="center"/>
          </w:tcPr>
          <w:p w14:paraId="43481280" w14:textId="1E6EE9D5" w:rsidR="00F76C48" w:rsidRPr="00F95653" w:rsidRDefault="00F76C48" w:rsidP="00D81739">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0" w:vert="1" w:vertCompress="1"/>
              </w:rPr>
              <w:t>10</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27" w:type="dxa"/>
            <w:vAlign w:val="center"/>
          </w:tcPr>
          <w:p w14:paraId="3EFA9363" w14:textId="139A9746" w:rsidR="00F76C48" w:rsidRPr="00F95653" w:rsidRDefault="00F76C48" w:rsidP="00F76C48">
            <w:pPr>
              <w:spacing w:line="280" w:lineRule="exact"/>
              <w:jc w:val="center"/>
              <w:rPr>
                <w:rFonts w:asciiTheme="minorEastAsia" w:hAnsiTheme="minorEastAsia"/>
              </w:rPr>
            </w:pPr>
            <w:r w:rsidRPr="007E370E">
              <w:rPr>
                <w:rFonts w:hint="eastAsia"/>
              </w:rPr>
              <w:t>17</w:t>
            </w:r>
          </w:p>
        </w:tc>
        <w:tc>
          <w:tcPr>
            <w:tcW w:w="2251" w:type="dxa"/>
            <w:vAlign w:val="center"/>
          </w:tcPr>
          <w:p w14:paraId="2DF52378" w14:textId="2CAA0FE1"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二通の手紙</w:t>
            </w:r>
          </w:p>
        </w:tc>
        <w:tc>
          <w:tcPr>
            <w:tcW w:w="1033" w:type="dxa"/>
            <w:tcBorders>
              <w:right w:val="nil"/>
            </w:tcBorders>
            <w:vAlign w:val="center"/>
          </w:tcPr>
          <w:p w14:paraId="305E78A7" w14:textId="1B60EB9B"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C-(10）</w:t>
            </w:r>
          </w:p>
        </w:tc>
        <w:tc>
          <w:tcPr>
            <w:tcW w:w="2124" w:type="dxa"/>
            <w:tcBorders>
              <w:left w:val="nil"/>
            </w:tcBorders>
            <w:vAlign w:val="center"/>
          </w:tcPr>
          <w:p w14:paraId="33477224" w14:textId="30CE1A3D"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遵法精神、公徳心</w:t>
            </w:r>
          </w:p>
        </w:tc>
        <w:tc>
          <w:tcPr>
            <w:tcW w:w="1877" w:type="dxa"/>
            <w:vAlign w:val="center"/>
          </w:tcPr>
          <w:p w14:paraId="56F28FE4" w14:textId="6DD151E0"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法やきまりの意義</w:t>
            </w:r>
          </w:p>
        </w:tc>
        <w:tc>
          <w:tcPr>
            <w:tcW w:w="2566" w:type="dxa"/>
            <w:vAlign w:val="center"/>
          </w:tcPr>
          <w:p w14:paraId="3286FC3D" w14:textId="42E71154" w:rsidR="00F76C48" w:rsidRPr="00D41A1E" w:rsidRDefault="00F76C48" w:rsidP="00F76C48">
            <w:pPr>
              <w:spacing w:line="280" w:lineRule="exact"/>
              <w:jc w:val="left"/>
              <w:rPr>
                <w:rFonts w:asciiTheme="minorEastAsia" w:hAnsiTheme="minorEastAsia"/>
              </w:rPr>
            </w:pPr>
            <w:r w:rsidRPr="00F76C48">
              <w:rPr>
                <w:rFonts w:hint="eastAsia"/>
                <w:u w:val="single"/>
              </w:rPr>
              <w:t>法やきまりは、みんなの権利や幸せを守るためにみんなで知恵を出して厳格に作ったもので、それらに従うことも思いやりある行為である</w:t>
            </w:r>
            <w:r w:rsidRPr="007E370E">
              <w:rPr>
                <w:rFonts w:hint="eastAsia"/>
              </w:rPr>
              <w:t>ことを自覚し、立法者の視点を大切にしようとする態度を育てる。</w:t>
            </w:r>
          </w:p>
        </w:tc>
        <w:tc>
          <w:tcPr>
            <w:tcW w:w="5312" w:type="dxa"/>
            <w:vAlign w:val="center"/>
          </w:tcPr>
          <w:p w14:paraId="6535C605" w14:textId="77777777" w:rsidR="00F76C48" w:rsidRDefault="00F76C48" w:rsidP="00F76C48">
            <w:pPr>
              <w:spacing w:line="280" w:lineRule="exact"/>
              <w:jc w:val="left"/>
            </w:pPr>
            <w:r w:rsidRPr="007E370E">
              <w:rPr>
                <w:rFonts w:hint="eastAsia"/>
              </w:rPr>
              <w:t>○私たちはふだん、どんな法やきまりの中で生活しているだろう。</w:t>
            </w:r>
          </w:p>
          <w:p w14:paraId="7DAA34D4" w14:textId="77777777" w:rsidR="00F76C48" w:rsidRDefault="00F76C48" w:rsidP="00F76C48">
            <w:pPr>
              <w:spacing w:line="280" w:lineRule="exact"/>
              <w:jc w:val="left"/>
            </w:pPr>
            <w:r w:rsidRPr="007E370E">
              <w:rPr>
                <w:rFonts w:hint="eastAsia"/>
              </w:rPr>
              <w:t>◆「法やきまりの意義」について考えよう。</w:t>
            </w:r>
          </w:p>
          <w:p w14:paraId="45084DE8" w14:textId="77777777" w:rsidR="00F76C48" w:rsidRDefault="00F76C48" w:rsidP="00F76C48">
            <w:pPr>
              <w:spacing w:line="280" w:lineRule="exact"/>
              <w:jc w:val="left"/>
            </w:pPr>
            <w:r w:rsidRPr="007E370E">
              <w:rPr>
                <w:rFonts w:hint="eastAsia"/>
              </w:rPr>
              <w:t>○姉弟を入園させた元さんの、何が問題だったのだろう。</w:t>
            </w:r>
          </w:p>
          <w:p w14:paraId="5057CF1D" w14:textId="77777777" w:rsidR="00F76C48" w:rsidRDefault="00F76C48" w:rsidP="00F76C48">
            <w:pPr>
              <w:spacing w:line="280" w:lineRule="exact"/>
              <w:jc w:val="left"/>
            </w:pPr>
            <w:r w:rsidRPr="007E370E">
              <w:rPr>
                <w:rFonts w:hint="eastAsia"/>
              </w:rPr>
              <w:t>◎二通の手紙を見比べた元さんが、この年になって初めて考えさせられたこととは、どんなことだろう。</w:t>
            </w:r>
          </w:p>
          <w:p w14:paraId="7F8784E7" w14:textId="52242978" w:rsidR="00F76C48" w:rsidRPr="00D41A1E" w:rsidRDefault="00F76C48" w:rsidP="00F76C48">
            <w:pPr>
              <w:spacing w:line="280" w:lineRule="exact"/>
              <w:jc w:val="left"/>
              <w:rPr>
                <w:rFonts w:asciiTheme="minorEastAsia" w:hAnsiTheme="minorEastAsia"/>
              </w:rPr>
            </w:pPr>
            <w:r w:rsidRPr="007E370E">
              <w:rPr>
                <w:rFonts w:hint="eastAsia"/>
              </w:rPr>
              <w:t>○法やきまりの意義とは何か、考えたことをまとめてみよう。</w:t>
            </w:r>
          </w:p>
        </w:tc>
        <w:tc>
          <w:tcPr>
            <w:tcW w:w="3651" w:type="dxa"/>
            <w:vAlign w:val="center"/>
          </w:tcPr>
          <w:p w14:paraId="5D4E0FBB" w14:textId="77777777" w:rsidR="00F76C48" w:rsidRDefault="00F76C48" w:rsidP="00F76C48">
            <w:pPr>
              <w:spacing w:line="280" w:lineRule="exact"/>
              <w:jc w:val="left"/>
            </w:pPr>
            <w:r w:rsidRPr="007E370E">
              <w:rPr>
                <w:rFonts w:hint="eastAsia"/>
              </w:rPr>
              <w:t>□法やきまりの意義について深く考え、進んで守ろうとする意欲的な発言や記述があったか。</w:t>
            </w:r>
          </w:p>
          <w:p w14:paraId="0D027C78" w14:textId="57150AD9" w:rsidR="00F76C48" w:rsidRPr="00D41A1E" w:rsidRDefault="00F76C48" w:rsidP="00F76C48">
            <w:pPr>
              <w:spacing w:line="280" w:lineRule="exact"/>
              <w:jc w:val="left"/>
              <w:rPr>
                <w:rFonts w:asciiTheme="minorEastAsia" w:hAnsiTheme="minorEastAsia"/>
              </w:rPr>
            </w:pPr>
            <w:r w:rsidRPr="007E370E">
              <w:rPr>
                <w:rFonts w:hint="eastAsia"/>
              </w:rPr>
              <w:t>◇問い返しによって、法やきまりの意義について多面的・多角的な見方へと発展させることができたか。</w:t>
            </w:r>
          </w:p>
        </w:tc>
        <w:tc>
          <w:tcPr>
            <w:tcW w:w="1357" w:type="dxa"/>
            <w:vAlign w:val="center"/>
          </w:tcPr>
          <w:p w14:paraId="336DC676" w14:textId="23CE8C5D" w:rsidR="00F76C48" w:rsidRPr="00D41A1E" w:rsidRDefault="00F76C48" w:rsidP="00F76C48">
            <w:pPr>
              <w:spacing w:line="280" w:lineRule="exact"/>
              <w:jc w:val="left"/>
              <w:rPr>
                <w:rFonts w:asciiTheme="minorEastAsia" w:hAnsiTheme="minorEastAsia"/>
              </w:rPr>
            </w:pPr>
            <w:r w:rsidRPr="007E370E">
              <w:rPr>
                <w:rFonts w:hint="eastAsia"/>
              </w:rPr>
              <w:t>社会</w:t>
            </w:r>
          </w:p>
        </w:tc>
        <w:tc>
          <w:tcPr>
            <w:tcW w:w="1319" w:type="dxa"/>
            <w:vAlign w:val="center"/>
          </w:tcPr>
          <w:p w14:paraId="1FCBC80D" w14:textId="45EB949E" w:rsidR="00F76C48" w:rsidRPr="00D41A1E" w:rsidRDefault="00F76C48" w:rsidP="00F76C48">
            <w:pPr>
              <w:spacing w:line="280" w:lineRule="exact"/>
              <w:jc w:val="left"/>
              <w:rPr>
                <w:rFonts w:asciiTheme="minorEastAsia" w:hAnsiTheme="minorEastAsia"/>
              </w:rPr>
            </w:pPr>
            <w:r w:rsidRPr="007E370E">
              <w:rPr>
                <w:rFonts w:hint="eastAsia"/>
              </w:rPr>
              <w:t>法教育</w:t>
            </w:r>
          </w:p>
        </w:tc>
      </w:tr>
      <w:tr w:rsidR="00F76C48" w:rsidRPr="004F082E" w14:paraId="54F503AD" w14:textId="67C66BCB" w:rsidTr="008A6085">
        <w:trPr>
          <w:cantSplit/>
          <w:trHeight w:val="2490"/>
        </w:trPr>
        <w:tc>
          <w:tcPr>
            <w:tcW w:w="635" w:type="dxa"/>
            <w:vMerge/>
            <w:textDirection w:val="tbRlV"/>
            <w:vAlign w:val="center"/>
          </w:tcPr>
          <w:p w14:paraId="20559764" w14:textId="77777777" w:rsidR="00F76C48" w:rsidRPr="00F95653" w:rsidRDefault="00F76C48" w:rsidP="00F76C48">
            <w:pPr>
              <w:spacing w:line="280" w:lineRule="exact"/>
              <w:ind w:left="113" w:right="113"/>
              <w:jc w:val="center"/>
              <w:rPr>
                <w:rFonts w:asciiTheme="minorEastAsia" w:hAnsiTheme="minorEastAsia"/>
              </w:rPr>
            </w:pPr>
          </w:p>
        </w:tc>
        <w:tc>
          <w:tcPr>
            <w:tcW w:w="427" w:type="dxa"/>
            <w:vAlign w:val="center"/>
          </w:tcPr>
          <w:p w14:paraId="0E9D91C7" w14:textId="79B13A27" w:rsidR="00F76C48" w:rsidRPr="00F95653" w:rsidRDefault="00F76C48" w:rsidP="00F76C48">
            <w:pPr>
              <w:spacing w:line="280" w:lineRule="exact"/>
              <w:jc w:val="center"/>
              <w:rPr>
                <w:rFonts w:asciiTheme="minorEastAsia" w:hAnsiTheme="minorEastAsia"/>
              </w:rPr>
            </w:pPr>
            <w:r w:rsidRPr="007E370E">
              <w:rPr>
                <w:rFonts w:hint="eastAsia"/>
              </w:rPr>
              <w:t>18</w:t>
            </w:r>
          </w:p>
        </w:tc>
        <w:tc>
          <w:tcPr>
            <w:tcW w:w="2251" w:type="dxa"/>
            <w:vAlign w:val="center"/>
          </w:tcPr>
          <w:p w14:paraId="4DEE267B" w14:textId="1F10D252"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世界を動かした瞳</w:t>
            </w:r>
          </w:p>
        </w:tc>
        <w:tc>
          <w:tcPr>
            <w:tcW w:w="1033" w:type="dxa"/>
            <w:tcBorders>
              <w:bottom w:val="single" w:sz="4" w:space="0" w:color="auto"/>
              <w:right w:val="nil"/>
            </w:tcBorders>
            <w:vAlign w:val="center"/>
          </w:tcPr>
          <w:p w14:paraId="44471673" w14:textId="31A0E2CA"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D-(22）</w:t>
            </w:r>
          </w:p>
        </w:tc>
        <w:tc>
          <w:tcPr>
            <w:tcW w:w="2124" w:type="dxa"/>
            <w:tcBorders>
              <w:left w:val="nil"/>
            </w:tcBorders>
            <w:vAlign w:val="center"/>
          </w:tcPr>
          <w:p w14:paraId="7635047A" w14:textId="28C0AD4E"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よりよく生きる喜び</w:t>
            </w:r>
          </w:p>
        </w:tc>
        <w:tc>
          <w:tcPr>
            <w:tcW w:w="1877" w:type="dxa"/>
            <w:vAlign w:val="center"/>
          </w:tcPr>
          <w:p w14:paraId="6AF9C031" w14:textId="02C54A27"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気高く生きる</w:t>
            </w:r>
          </w:p>
        </w:tc>
        <w:tc>
          <w:tcPr>
            <w:tcW w:w="2566" w:type="dxa"/>
            <w:vAlign w:val="center"/>
          </w:tcPr>
          <w:p w14:paraId="0A4F0C05" w14:textId="070B8815" w:rsidR="00F76C48" w:rsidRPr="00D41A1E" w:rsidRDefault="00F76C48" w:rsidP="00F76C48">
            <w:pPr>
              <w:spacing w:line="280" w:lineRule="exact"/>
              <w:jc w:val="left"/>
              <w:rPr>
                <w:rFonts w:asciiTheme="minorEastAsia" w:hAnsiTheme="minorEastAsia"/>
              </w:rPr>
            </w:pPr>
            <w:r w:rsidRPr="00F76C48">
              <w:rPr>
                <w:rFonts w:hint="eastAsia"/>
                <w:u w:val="single"/>
              </w:rPr>
              <w:t>これまで歩んできた自分の人生だからこそできること、すべきことがあり、それを実行することが気高い生き方につながる</w:t>
            </w:r>
            <w:r w:rsidRPr="007E370E">
              <w:rPr>
                <w:rFonts w:hint="eastAsia"/>
              </w:rPr>
              <w:t>ことの自覚を通して、自分のよりよい生き方について考えようとする心情を育む。</w:t>
            </w:r>
          </w:p>
        </w:tc>
        <w:tc>
          <w:tcPr>
            <w:tcW w:w="5312" w:type="dxa"/>
            <w:vAlign w:val="center"/>
          </w:tcPr>
          <w:p w14:paraId="4DE897B7" w14:textId="77777777" w:rsidR="00F76C48" w:rsidRDefault="00F76C48" w:rsidP="00F76C48">
            <w:pPr>
              <w:spacing w:line="280" w:lineRule="exact"/>
              <w:jc w:val="left"/>
            </w:pPr>
            <w:r w:rsidRPr="007E370E">
              <w:rPr>
                <w:rFonts w:hint="eastAsia"/>
              </w:rPr>
              <w:t>○オードリー・ヘプバーンを知っているか。</w:t>
            </w:r>
          </w:p>
          <w:p w14:paraId="35A3B82A" w14:textId="77777777" w:rsidR="00F76C48" w:rsidRDefault="00F76C48" w:rsidP="00F76C48">
            <w:pPr>
              <w:spacing w:line="280" w:lineRule="exact"/>
              <w:jc w:val="left"/>
            </w:pPr>
            <w:r w:rsidRPr="007E370E">
              <w:rPr>
                <w:rFonts w:hint="eastAsia"/>
              </w:rPr>
              <w:t>◆「気高く生きる」とは、どういうことだろう。</w:t>
            </w:r>
          </w:p>
          <w:p w14:paraId="0F068B98" w14:textId="77777777" w:rsidR="00F76C48" w:rsidRDefault="00F76C48" w:rsidP="00F76C48">
            <w:pPr>
              <w:spacing w:line="280" w:lineRule="exact"/>
              <w:jc w:val="left"/>
            </w:pPr>
            <w:r w:rsidRPr="007E370E">
              <w:rPr>
                <w:rFonts w:hint="eastAsia"/>
              </w:rPr>
              <w:t>○なぜオードリーは、人気があったのに俳優業から遠のいたのだろう。</w:t>
            </w:r>
          </w:p>
          <w:p w14:paraId="0CE5AB33" w14:textId="77777777" w:rsidR="00F76C48" w:rsidRDefault="00F76C48" w:rsidP="00F76C48">
            <w:pPr>
              <w:spacing w:line="280" w:lineRule="exact"/>
              <w:jc w:val="left"/>
            </w:pPr>
            <w:r w:rsidRPr="007E370E">
              <w:rPr>
                <w:rFonts w:hint="eastAsia"/>
              </w:rPr>
              <w:t>◎オードリーは、どんな思いで紛争地域を訪問し、活動を続けたのだろう。</w:t>
            </w:r>
          </w:p>
          <w:p w14:paraId="158CC4CE" w14:textId="10F472D2" w:rsidR="00F76C48" w:rsidRPr="00D41A1E" w:rsidRDefault="00F76C48" w:rsidP="00F76C48">
            <w:pPr>
              <w:spacing w:line="280" w:lineRule="exact"/>
              <w:jc w:val="left"/>
              <w:rPr>
                <w:rFonts w:asciiTheme="minorEastAsia" w:hAnsiTheme="minorEastAsia"/>
              </w:rPr>
            </w:pPr>
            <w:r w:rsidRPr="007E370E">
              <w:rPr>
                <w:rFonts w:hint="eastAsia"/>
              </w:rPr>
              <w:t>○あなたは、オードリーの生き方から何を学ぶだろうか。</w:t>
            </w:r>
          </w:p>
        </w:tc>
        <w:tc>
          <w:tcPr>
            <w:tcW w:w="3651" w:type="dxa"/>
            <w:vAlign w:val="center"/>
          </w:tcPr>
          <w:p w14:paraId="4377E26B" w14:textId="77777777" w:rsidR="00F76C48" w:rsidRDefault="00F76C48" w:rsidP="00F76C48">
            <w:pPr>
              <w:spacing w:line="280" w:lineRule="exact"/>
              <w:jc w:val="left"/>
            </w:pPr>
            <w:r w:rsidRPr="007E370E">
              <w:rPr>
                <w:rFonts w:hint="eastAsia"/>
              </w:rPr>
              <w:t>□自分の人生をよりよく生きることへの関心が高まっているような発言や記述が見られたか。</w:t>
            </w:r>
          </w:p>
          <w:p w14:paraId="5466D406" w14:textId="398F247F" w:rsidR="00F76C48" w:rsidRPr="00D41A1E" w:rsidRDefault="00F76C48" w:rsidP="00F76C48">
            <w:pPr>
              <w:spacing w:line="280" w:lineRule="exact"/>
              <w:jc w:val="left"/>
              <w:rPr>
                <w:rFonts w:asciiTheme="minorEastAsia" w:hAnsiTheme="minorEastAsia"/>
              </w:rPr>
            </w:pPr>
            <w:r w:rsidRPr="007E370E">
              <w:rPr>
                <w:rFonts w:hint="eastAsia"/>
              </w:rPr>
              <w:t>◇生徒の発言を丁寧に取り上げ、問い返したり発言同士を関連づけたりして深く考えさせることができたか。</w:t>
            </w:r>
          </w:p>
        </w:tc>
        <w:tc>
          <w:tcPr>
            <w:tcW w:w="1357" w:type="dxa"/>
            <w:vAlign w:val="center"/>
          </w:tcPr>
          <w:p w14:paraId="07E0C512" w14:textId="4A25D72F" w:rsidR="00F76C48" w:rsidRPr="00D41A1E" w:rsidRDefault="00F76C48" w:rsidP="008B7A45">
            <w:pPr>
              <w:spacing w:line="280" w:lineRule="exact"/>
              <w:jc w:val="left"/>
              <w:rPr>
                <w:rFonts w:asciiTheme="minorEastAsia" w:hAnsiTheme="minorEastAsia"/>
              </w:rPr>
            </w:pPr>
            <w:r w:rsidRPr="007E370E">
              <w:rPr>
                <w:rFonts w:hint="eastAsia"/>
              </w:rPr>
              <w:t>社会、外国語、総合</w:t>
            </w:r>
          </w:p>
        </w:tc>
        <w:tc>
          <w:tcPr>
            <w:tcW w:w="1319" w:type="dxa"/>
            <w:vAlign w:val="center"/>
          </w:tcPr>
          <w:p w14:paraId="4222391E" w14:textId="0189835A" w:rsidR="00F76C48" w:rsidRPr="00D41A1E" w:rsidRDefault="00F76C48" w:rsidP="00F76C48">
            <w:pPr>
              <w:spacing w:line="280" w:lineRule="exact"/>
              <w:jc w:val="left"/>
              <w:rPr>
                <w:rFonts w:asciiTheme="minorEastAsia" w:hAnsiTheme="minorEastAsia"/>
              </w:rPr>
            </w:pPr>
            <w:r w:rsidRPr="007E370E">
              <w:rPr>
                <w:rFonts w:hint="eastAsia"/>
              </w:rPr>
              <w:t>国際理解、先人の伝記</w:t>
            </w:r>
          </w:p>
        </w:tc>
      </w:tr>
      <w:tr w:rsidR="00F76C48" w:rsidRPr="004F082E" w14:paraId="4CD7616B" w14:textId="35F5FCBB" w:rsidTr="008A6085">
        <w:trPr>
          <w:cantSplit/>
          <w:trHeight w:val="2280"/>
        </w:trPr>
        <w:tc>
          <w:tcPr>
            <w:tcW w:w="635" w:type="dxa"/>
            <w:vMerge/>
            <w:textDirection w:val="tbRlV"/>
            <w:vAlign w:val="center"/>
          </w:tcPr>
          <w:p w14:paraId="569AF045" w14:textId="77777777" w:rsidR="00F76C48" w:rsidRPr="00F95653" w:rsidRDefault="00F76C48" w:rsidP="00F76C48">
            <w:pPr>
              <w:spacing w:line="280" w:lineRule="exact"/>
              <w:ind w:left="113" w:right="113"/>
              <w:jc w:val="center"/>
              <w:rPr>
                <w:rFonts w:asciiTheme="minorEastAsia" w:hAnsiTheme="minorEastAsia"/>
              </w:rPr>
            </w:pPr>
          </w:p>
        </w:tc>
        <w:tc>
          <w:tcPr>
            <w:tcW w:w="427" w:type="dxa"/>
            <w:vAlign w:val="center"/>
          </w:tcPr>
          <w:p w14:paraId="11005A8A" w14:textId="1380C24E" w:rsidR="00F76C48" w:rsidRPr="00F95653" w:rsidRDefault="00F76C48" w:rsidP="00F76C48">
            <w:pPr>
              <w:spacing w:line="280" w:lineRule="exact"/>
              <w:jc w:val="center"/>
              <w:rPr>
                <w:rFonts w:asciiTheme="minorEastAsia" w:hAnsiTheme="minorEastAsia"/>
              </w:rPr>
            </w:pPr>
            <w:r w:rsidRPr="007E370E">
              <w:rPr>
                <w:rFonts w:hint="eastAsia"/>
              </w:rPr>
              <w:t>19</w:t>
            </w:r>
          </w:p>
        </w:tc>
        <w:tc>
          <w:tcPr>
            <w:tcW w:w="2251" w:type="dxa"/>
            <w:vAlign w:val="center"/>
          </w:tcPr>
          <w:p w14:paraId="559E20F2" w14:textId="4DAADD10"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電車の中で</w:t>
            </w:r>
          </w:p>
        </w:tc>
        <w:tc>
          <w:tcPr>
            <w:tcW w:w="1033" w:type="dxa"/>
            <w:tcBorders>
              <w:right w:val="nil"/>
            </w:tcBorders>
            <w:vAlign w:val="center"/>
          </w:tcPr>
          <w:p w14:paraId="2E62C253" w14:textId="3D9904F7"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B-(6）</w:t>
            </w:r>
          </w:p>
        </w:tc>
        <w:tc>
          <w:tcPr>
            <w:tcW w:w="2124" w:type="dxa"/>
            <w:tcBorders>
              <w:left w:val="nil"/>
            </w:tcBorders>
            <w:vAlign w:val="center"/>
          </w:tcPr>
          <w:p w14:paraId="1DC5BEE6" w14:textId="37E85E64"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思いやり、感謝</w:t>
            </w:r>
          </w:p>
        </w:tc>
        <w:tc>
          <w:tcPr>
            <w:tcW w:w="1877" w:type="dxa"/>
            <w:vAlign w:val="center"/>
          </w:tcPr>
          <w:p w14:paraId="463941BD" w14:textId="6879FCEA"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思いやりの心と形</w:t>
            </w:r>
          </w:p>
        </w:tc>
        <w:tc>
          <w:tcPr>
            <w:tcW w:w="2566" w:type="dxa"/>
            <w:vAlign w:val="center"/>
          </w:tcPr>
          <w:p w14:paraId="1D9BD4BE" w14:textId="4B175628" w:rsidR="00F76C48" w:rsidRPr="00D41A1E" w:rsidRDefault="00F76C48" w:rsidP="00F76C48">
            <w:pPr>
              <w:spacing w:line="280" w:lineRule="exact"/>
              <w:jc w:val="left"/>
              <w:rPr>
                <w:rFonts w:asciiTheme="minorEastAsia" w:hAnsiTheme="minorEastAsia"/>
              </w:rPr>
            </w:pPr>
            <w:r w:rsidRPr="00F76C48">
              <w:rPr>
                <w:rFonts w:hint="eastAsia"/>
                <w:u w:val="single"/>
              </w:rPr>
              <w:t>思いやりとは相手を気遣いながら関わろうとする心であり、その心を形に表してこそ相手との心の通い合いが生まれる</w:t>
            </w:r>
            <w:r w:rsidRPr="007E370E">
              <w:rPr>
                <w:rFonts w:hint="eastAsia"/>
              </w:rPr>
              <w:t>ことの自覚を通して、思いやりを素直に表そうとする実践意欲を育てる。</w:t>
            </w:r>
          </w:p>
        </w:tc>
        <w:tc>
          <w:tcPr>
            <w:tcW w:w="5312" w:type="dxa"/>
            <w:vAlign w:val="center"/>
          </w:tcPr>
          <w:p w14:paraId="349749C7" w14:textId="77777777" w:rsidR="00F76C48" w:rsidRDefault="00F76C48" w:rsidP="00F76C48">
            <w:pPr>
              <w:spacing w:line="280" w:lineRule="exact"/>
              <w:jc w:val="left"/>
            </w:pPr>
            <w:r w:rsidRPr="007E370E">
              <w:rPr>
                <w:rFonts w:hint="eastAsia"/>
              </w:rPr>
              <w:t>○「思いやり」と聞いて、どんなことを思い浮かべるか。</w:t>
            </w:r>
          </w:p>
          <w:p w14:paraId="08A24C15" w14:textId="77777777" w:rsidR="00F76C48" w:rsidRDefault="00F76C48" w:rsidP="00F76C48">
            <w:pPr>
              <w:spacing w:line="280" w:lineRule="exact"/>
              <w:jc w:val="left"/>
            </w:pPr>
            <w:r w:rsidRPr="007E370E">
              <w:rPr>
                <w:rFonts w:hint="eastAsia"/>
              </w:rPr>
              <w:t>◆「思いやりの心と形」について考えてみよう。</w:t>
            </w:r>
          </w:p>
          <w:p w14:paraId="28963899" w14:textId="77777777" w:rsidR="00F76C48" w:rsidRDefault="00F76C48" w:rsidP="00F76C48">
            <w:pPr>
              <w:spacing w:line="280" w:lineRule="exact"/>
              <w:jc w:val="left"/>
            </w:pPr>
            <w:r w:rsidRPr="007E370E">
              <w:rPr>
                <w:rFonts w:hint="eastAsia"/>
              </w:rPr>
              <w:t>○タケシは、席を譲られた男性と女子二人の様子を見ながら、何を思ったのだろう。</w:t>
            </w:r>
          </w:p>
          <w:p w14:paraId="69215C46" w14:textId="77777777" w:rsidR="00F76C48" w:rsidRDefault="00F76C48" w:rsidP="00F76C48">
            <w:pPr>
              <w:spacing w:line="280" w:lineRule="exact"/>
              <w:jc w:val="left"/>
            </w:pPr>
            <w:r w:rsidRPr="007E370E">
              <w:rPr>
                <w:rFonts w:hint="eastAsia"/>
              </w:rPr>
              <w:t>○ケンたちに言われてしぶしぶ席を立ったとき、タケシはどんな気持ちだったのだろう。</w:t>
            </w:r>
          </w:p>
          <w:p w14:paraId="4F32480D" w14:textId="77777777" w:rsidR="00F76C48" w:rsidRDefault="00F76C48" w:rsidP="00F76C48">
            <w:pPr>
              <w:spacing w:line="280" w:lineRule="exact"/>
              <w:jc w:val="left"/>
            </w:pPr>
            <w:r w:rsidRPr="007E370E">
              <w:rPr>
                <w:rFonts w:hint="eastAsia"/>
              </w:rPr>
              <w:t>○座っていて席を譲りお礼を言われる場面と、座らずに席を空けておいてお礼を言われる場面を演じてみよう。</w:t>
            </w:r>
          </w:p>
          <w:p w14:paraId="308721E6" w14:textId="77777777" w:rsidR="00F76C48" w:rsidRDefault="00F76C48" w:rsidP="00F76C48">
            <w:pPr>
              <w:spacing w:line="280" w:lineRule="exact"/>
              <w:jc w:val="left"/>
            </w:pPr>
            <w:r w:rsidRPr="007E370E">
              <w:rPr>
                <w:rFonts w:hint="eastAsia"/>
              </w:rPr>
              <w:t>◎タケシは、席に座らずにいた自分たちの行為と、席を譲った女子二人の行為を比べて、何を考えたのだろう。</w:t>
            </w:r>
          </w:p>
          <w:p w14:paraId="7E3D31C5" w14:textId="294754A6" w:rsidR="00F76C48" w:rsidRPr="00D41A1E" w:rsidRDefault="00F76C48" w:rsidP="00F76C48">
            <w:pPr>
              <w:spacing w:line="280" w:lineRule="exact"/>
              <w:jc w:val="left"/>
              <w:rPr>
                <w:rFonts w:asciiTheme="minorEastAsia" w:hAnsiTheme="minorEastAsia"/>
              </w:rPr>
            </w:pPr>
            <w:r w:rsidRPr="007E370E">
              <w:rPr>
                <w:rFonts w:hint="eastAsia"/>
              </w:rPr>
              <w:t>○思いやりの心と形について、考えたことをまとめてみよう。</w:t>
            </w:r>
          </w:p>
        </w:tc>
        <w:tc>
          <w:tcPr>
            <w:tcW w:w="3651" w:type="dxa"/>
            <w:vAlign w:val="center"/>
          </w:tcPr>
          <w:p w14:paraId="0A7B3DE2" w14:textId="77777777" w:rsidR="00F76C48" w:rsidRDefault="00F76C48" w:rsidP="00F76C48">
            <w:pPr>
              <w:spacing w:line="280" w:lineRule="exact"/>
              <w:jc w:val="left"/>
            </w:pPr>
            <w:r w:rsidRPr="007E370E">
              <w:rPr>
                <w:rFonts w:hint="eastAsia"/>
              </w:rPr>
              <w:t>□お互いが相手の立場を尊重することで心の通い合いが生まれることや、思いやりの心をもって人に接していきたいといった発言や記述が見られたか。</w:t>
            </w:r>
          </w:p>
          <w:p w14:paraId="0CAB4DFA" w14:textId="79CEB824" w:rsidR="00F76C48" w:rsidRPr="00D41A1E" w:rsidRDefault="00F76C48" w:rsidP="00F76C48">
            <w:pPr>
              <w:spacing w:line="280" w:lineRule="exact"/>
              <w:jc w:val="left"/>
              <w:rPr>
                <w:rFonts w:asciiTheme="minorEastAsia" w:hAnsiTheme="minorEastAsia"/>
              </w:rPr>
            </w:pPr>
            <w:r w:rsidRPr="007E370E">
              <w:rPr>
                <w:rFonts w:hint="eastAsia"/>
              </w:rPr>
              <w:t>◇二つの場面での登場人物の行為と心情を比較させることで、思いやりの心をもって人に接する大切さについて深く考えさせることができたか。</w:t>
            </w:r>
          </w:p>
        </w:tc>
        <w:tc>
          <w:tcPr>
            <w:tcW w:w="1357" w:type="dxa"/>
            <w:vAlign w:val="center"/>
          </w:tcPr>
          <w:p w14:paraId="22DB2998" w14:textId="6588E47E" w:rsidR="00F76C48" w:rsidRPr="00D41A1E" w:rsidRDefault="00F76C48" w:rsidP="00F76C48">
            <w:pPr>
              <w:spacing w:line="280" w:lineRule="exact"/>
              <w:jc w:val="left"/>
              <w:rPr>
                <w:rFonts w:asciiTheme="minorEastAsia" w:hAnsiTheme="minorEastAsia"/>
              </w:rPr>
            </w:pPr>
            <w:r w:rsidRPr="007E370E">
              <w:rPr>
                <w:rFonts w:hint="eastAsia"/>
              </w:rPr>
              <w:t>社会、特活</w:t>
            </w:r>
          </w:p>
        </w:tc>
        <w:tc>
          <w:tcPr>
            <w:tcW w:w="1319" w:type="dxa"/>
            <w:vAlign w:val="center"/>
          </w:tcPr>
          <w:p w14:paraId="38ED5AB1" w14:textId="4FB299E1" w:rsidR="00F76C48" w:rsidRPr="00D41A1E" w:rsidRDefault="00F76C48" w:rsidP="00F76C48">
            <w:pPr>
              <w:spacing w:line="280" w:lineRule="exact"/>
              <w:jc w:val="left"/>
              <w:rPr>
                <w:rFonts w:asciiTheme="minorEastAsia" w:hAnsiTheme="minorEastAsia"/>
              </w:rPr>
            </w:pPr>
            <w:r w:rsidRPr="007E370E">
              <w:rPr>
                <w:rFonts w:hint="eastAsia"/>
              </w:rPr>
              <w:t>自立と共生</w:t>
            </w:r>
          </w:p>
        </w:tc>
      </w:tr>
      <w:tr w:rsidR="00F76C48" w:rsidRPr="004F082E" w14:paraId="3976794C" w14:textId="04BCFA17" w:rsidTr="008A6085">
        <w:trPr>
          <w:cantSplit/>
          <w:trHeight w:val="1965"/>
        </w:trPr>
        <w:tc>
          <w:tcPr>
            <w:tcW w:w="635" w:type="dxa"/>
            <w:vMerge/>
            <w:textDirection w:val="tbRlV"/>
            <w:vAlign w:val="center"/>
          </w:tcPr>
          <w:p w14:paraId="7DC11E5C" w14:textId="77777777" w:rsidR="00F76C48" w:rsidRPr="00F95653" w:rsidRDefault="00F76C48" w:rsidP="00F76C48">
            <w:pPr>
              <w:spacing w:line="280" w:lineRule="exact"/>
              <w:ind w:left="113" w:right="113"/>
              <w:jc w:val="center"/>
              <w:rPr>
                <w:rFonts w:asciiTheme="minorEastAsia" w:hAnsiTheme="minorEastAsia"/>
              </w:rPr>
            </w:pPr>
          </w:p>
        </w:tc>
        <w:tc>
          <w:tcPr>
            <w:tcW w:w="427" w:type="dxa"/>
            <w:vAlign w:val="center"/>
          </w:tcPr>
          <w:p w14:paraId="74B69D1D" w14:textId="11C619FE" w:rsidR="00F76C48" w:rsidRPr="00F95653" w:rsidRDefault="00F76C48" w:rsidP="00F76C48">
            <w:pPr>
              <w:spacing w:line="280" w:lineRule="exact"/>
              <w:jc w:val="center"/>
              <w:rPr>
                <w:rFonts w:asciiTheme="minorEastAsia" w:hAnsiTheme="minorEastAsia"/>
              </w:rPr>
            </w:pPr>
            <w:r w:rsidRPr="007E370E">
              <w:rPr>
                <w:rFonts w:hint="eastAsia"/>
              </w:rPr>
              <w:t>20</w:t>
            </w:r>
          </w:p>
        </w:tc>
        <w:tc>
          <w:tcPr>
            <w:tcW w:w="2251" w:type="dxa"/>
            <w:vAlign w:val="center"/>
          </w:tcPr>
          <w:p w14:paraId="60BCFDA3" w14:textId="77777777"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失った笑顔を</w:t>
            </w:r>
          </w:p>
          <w:p w14:paraId="1CB65EBE" w14:textId="01A2E1CC"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取り戻す</w:t>
            </w:r>
          </w:p>
        </w:tc>
        <w:tc>
          <w:tcPr>
            <w:tcW w:w="1033" w:type="dxa"/>
            <w:tcBorders>
              <w:right w:val="nil"/>
            </w:tcBorders>
            <w:vAlign w:val="center"/>
          </w:tcPr>
          <w:p w14:paraId="1B5D6695" w14:textId="3248F52E"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C-(13）</w:t>
            </w:r>
          </w:p>
        </w:tc>
        <w:tc>
          <w:tcPr>
            <w:tcW w:w="2124" w:type="dxa"/>
            <w:tcBorders>
              <w:left w:val="nil"/>
            </w:tcBorders>
            <w:vAlign w:val="center"/>
          </w:tcPr>
          <w:p w14:paraId="69352783" w14:textId="0F16FA81"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勤労</w:t>
            </w:r>
          </w:p>
        </w:tc>
        <w:tc>
          <w:tcPr>
            <w:tcW w:w="1877" w:type="dxa"/>
            <w:vAlign w:val="center"/>
          </w:tcPr>
          <w:p w14:paraId="3739AE13" w14:textId="7F94E367"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働くことの意味</w:t>
            </w:r>
          </w:p>
        </w:tc>
        <w:tc>
          <w:tcPr>
            <w:tcW w:w="2566" w:type="dxa"/>
            <w:vAlign w:val="center"/>
          </w:tcPr>
          <w:p w14:paraId="3AD7CE71" w14:textId="1FC40167" w:rsidR="00F76C48" w:rsidRPr="00D41A1E" w:rsidRDefault="00F76C48" w:rsidP="00F76C48">
            <w:pPr>
              <w:spacing w:line="280" w:lineRule="exact"/>
              <w:jc w:val="left"/>
              <w:rPr>
                <w:rFonts w:asciiTheme="minorEastAsia" w:hAnsiTheme="minorEastAsia"/>
              </w:rPr>
            </w:pPr>
            <w:r w:rsidRPr="00F76C48">
              <w:rPr>
                <w:rFonts w:hint="eastAsia"/>
                <w:u w:val="single"/>
              </w:rPr>
              <w:t>働くことで、社会や他者の生き方を支えることができ、自分の成長や豊かな生き方にもつながる</w:t>
            </w:r>
            <w:r w:rsidRPr="007E370E">
              <w:rPr>
                <w:rFonts w:hint="eastAsia"/>
              </w:rPr>
              <w:t>ことの自覚を通して、労働を通して社会に貢献する生き方をしようとする実践意欲を高める。</w:t>
            </w:r>
          </w:p>
        </w:tc>
        <w:tc>
          <w:tcPr>
            <w:tcW w:w="5312" w:type="dxa"/>
            <w:vAlign w:val="center"/>
          </w:tcPr>
          <w:p w14:paraId="4B377F48" w14:textId="77777777" w:rsidR="00F76C48" w:rsidRDefault="00F76C48" w:rsidP="00F76C48">
            <w:pPr>
              <w:spacing w:line="280" w:lineRule="exact"/>
              <w:jc w:val="left"/>
            </w:pPr>
            <w:r w:rsidRPr="007E370E">
              <w:rPr>
                <w:rFonts w:hint="eastAsia"/>
              </w:rPr>
              <w:t>○働くことで、得られるものはなんだろう。</w:t>
            </w:r>
          </w:p>
          <w:p w14:paraId="153FEA04" w14:textId="77777777" w:rsidR="00F76C48" w:rsidRDefault="00F76C48" w:rsidP="00F76C48">
            <w:pPr>
              <w:spacing w:line="280" w:lineRule="exact"/>
              <w:jc w:val="left"/>
            </w:pPr>
            <w:r w:rsidRPr="007E370E">
              <w:rPr>
                <w:rFonts w:hint="eastAsia"/>
              </w:rPr>
              <w:t>◆「働くことの意味」とは、なんだろう。</w:t>
            </w:r>
          </w:p>
          <w:p w14:paraId="4F326A4D" w14:textId="77777777" w:rsidR="00F76C48" w:rsidRDefault="00F76C48" w:rsidP="00F76C48">
            <w:pPr>
              <w:spacing w:line="280" w:lineRule="exact"/>
              <w:jc w:val="left"/>
            </w:pPr>
            <w:r w:rsidRPr="007E370E">
              <w:rPr>
                <w:rFonts w:hint="eastAsia"/>
              </w:rPr>
              <w:t>○スポーツ用の義足やマタニティ義足など、臼井さんがこれまでになかった義足を開発したのは、どんな考えからだろう。</w:t>
            </w:r>
          </w:p>
          <w:p w14:paraId="005520F5" w14:textId="77777777" w:rsidR="00F76C48" w:rsidRDefault="00F76C48" w:rsidP="00F76C48">
            <w:pPr>
              <w:spacing w:line="280" w:lineRule="exact"/>
              <w:jc w:val="left"/>
            </w:pPr>
            <w:r w:rsidRPr="007E370E">
              <w:rPr>
                <w:rFonts w:hint="eastAsia"/>
              </w:rPr>
              <w:t>◎「この仕事に『これでいい。』という終わりはありません。」と言う臼井さんを支えているものはなんだろう。</w:t>
            </w:r>
          </w:p>
          <w:p w14:paraId="0417A018" w14:textId="0F3506DE" w:rsidR="00F76C48" w:rsidRPr="00D41A1E" w:rsidRDefault="00F76C48" w:rsidP="00F76C48">
            <w:pPr>
              <w:spacing w:line="280" w:lineRule="exact"/>
              <w:jc w:val="left"/>
              <w:rPr>
                <w:rFonts w:asciiTheme="minorEastAsia" w:hAnsiTheme="minorEastAsia"/>
              </w:rPr>
            </w:pPr>
            <w:r w:rsidRPr="007E370E">
              <w:rPr>
                <w:rFonts w:hint="eastAsia"/>
              </w:rPr>
              <w:t>○私たちにとって、働くことにはどんな意味があるのだろう。</w:t>
            </w:r>
          </w:p>
        </w:tc>
        <w:tc>
          <w:tcPr>
            <w:tcW w:w="3651" w:type="dxa"/>
            <w:vAlign w:val="center"/>
          </w:tcPr>
          <w:p w14:paraId="666E6A9E" w14:textId="77777777" w:rsidR="00F76C48" w:rsidRDefault="00F76C48" w:rsidP="00F76C48">
            <w:pPr>
              <w:spacing w:line="280" w:lineRule="exact"/>
              <w:jc w:val="left"/>
            </w:pPr>
            <w:r w:rsidRPr="007E370E">
              <w:rPr>
                <w:rFonts w:hint="eastAsia"/>
              </w:rPr>
              <w:t>□臼井さんの心情と自分の体験を対比するなどして、社会貢献の視点で仕事の意義について考えている発言や記述が見られたか。</w:t>
            </w:r>
          </w:p>
          <w:p w14:paraId="1965606F" w14:textId="4EBA918B" w:rsidR="00F76C48" w:rsidRPr="00D41A1E" w:rsidRDefault="00F76C48" w:rsidP="00F76C48">
            <w:pPr>
              <w:spacing w:line="280" w:lineRule="exact"/>
              <w:jc w:val="left"/>
              <w:rPr>
                <w:rFonts w:asciiTheme="minorEastAsia" w:hAnsiTheme="minorEastAsia"/>
              </w:rPr>
            </w:pPr>
            <w:r w:rsidRPr="007E370E">
              <w:rPr>
                <w:rFonts w:hint="eastAsia"/>
              </w:rPr>
              <w:t>◇さまざまな体験活動と関連づけながら、将来に目を向けさせ、仕事が社会貢献につながることを自覚させるような発問ができたか。</w:t>
            </w:r>
          </w:p>
        </w:tc>
        <w:tc>
          <w:tcPr>
            <w:tcW w:w="1357" w:type="dxa"/>
            <w:vAlign w:val="center"/>
          </w:tcPr>
          <w:p w14:paraId="61314023" w14:textId="5B5FC643" w:rsidR="00F76C48" w:rsidRPr="00D41A1E" w:rsidRDefault="00F76C48" w:rsidP="00F76C48">
            <w:pPr>
              <w:spacing w:line="280" w:lineRule="exact"/>
              <w:jc w:val="left"/>
              <w:rPr>
                <w:rFonts w:asciiTheme="minorEastAsia" w:hAnsiTheme="minorEastAsia"/>
              </w:rPr>
            </w:pPr>
            <w:r w:rsidRPr="007E370E">
              <w:rPr>
                <w:rFonts w:hint="eastAsia"/>
              </w:rPr>
              <w:t>美術、保体、技・家</w:t>
            </w:r>
          </w:p>
        </w:tc>
        <w:tc>
          <w:tcPr>
            <w:tcW w:w="1319" w:type="dxa"/>
            <w:vAlign w:val="center"/>
          </w:tcPr>
          <w:p w14:paraId="60D30A43" w14:textId="74CC9006" w:rsidR="00F76C48" w:rsidRPr="00D41A1E" w:rsidRDefault="00F76C48" w:rsidP="008B7A45">
            <w:pPr>
              <w:spacing w:line="280" w:lineRule="exact"/>
              <w:jc w:val="left"/>
              <w:rPr>
                <w:rFonts w:asciiTheme="minorEastAsia" w:hAnsiTheme="minorEastAsia"/>
              </w:rPr>
            </w:pPr>
            <w:r w:rsidRPr="007E370E">
              <w:rPr>
                <w:rFonts w:hint="eastAsia"/>
              </w:rPr>
              <w:t>自立と共生、社会参画、スポーツ</w:t>
            </w:r>
          </w:p>
        </w:tc>
      </w:tr>
      <w:tr w:rsidR="00F76C48" w:rsidRPr="004F082E" w14:paraId="5D973964" w14:textId="1B3D983D" w:rsidTr="008A6085">
        <w:trPr>
          <w:cantSplit/>
          <w:trHeight w:val="2070"/>
        </w:trPr>
        <w:tc>
          <w:tcPr>
            <w:tcW w:w="635" w:type="dxa"/>
            <w:vMerge w:val="restart"/>
            <w:textDirection w:val="tbRlV"/>
            <w:vAlign w:val="center"/>
          </w:tcPr>
          <w:p w14:paraId="111838BF" w14:textId="26878CD7" w:rsidR="00F76C48" w:rsidRPr="00F95653" w:rsidRDefault="00F76C48" w:rsidP="00D81739">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1" w:vert="1" w:vertCompress="1"/>
              </w:rPr>
              <w:t>11</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27" w:type="dxa"/>
            <w:vAlign w:val="center"/>
          </w:tcPr>
          <w:p w14:paraId="6945AC95" w14:textId="70FD54AC" w:rsidR="00F76C48" w:rsidRPr="00F95653" w:rsidRDefault="00F76C48" w:rsidP="00F76C48">
            <w:pPr>
              <w:spacing w:line="280" w:lineRule="exact"/>
              <w:jc w:val="center"/>
              <w:rPr>
                <w:rFonts w:asciiTheme="minorEastAsia" w:hAnsiTheme="minorEastAsia"/>
              </w:rPr>
            </w:pPr>
            <w:r w:rsidRPr="00454C87">
              <w:rPr>
                <w:rFonts w:hint="eastAsia"/>
              </w:rPr>
              <w:t>21</w:t>
            </w:r>
          </w:p>
        </w:tc>
        <w:tc>
          <w:tcPr>
            <w:tcW w:w="2251" w:type="dxa"/>
            <w:vAlign w:val="center"/>
          </w:tcPr>
          <w:p w14:paraId="6B0AF95F" w14:textId="77777777"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海のごみは</w:t>
            </w:r>
          </w:p>
          <w:p w14:paraId="74F49915" w14:textId="77777777"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「まちなか」で</w:t>
            </w:r>
          </w:p>
          <w:p w14:paraId="30FACEFC" w14:textId="68A74AFC"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生まれる</w:t>
            </w:r>
          </w:p>
        </w:tc>
        <w:tc>
          <w:tcPr>
            <w:tcW w:w="1033" w:type="dxa"/>
            <w:tcBorders>
              <w:right w:val="nil"/>
            </w:tcBorders>
            <w:vAlign w:val="center"/>
          </w:tcPr>
          <w:p w14:paraId="20E360E1" w14:textId="7AC4F2E6"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C-(12）</w:t>
            </w:r>
          </w:p>
        </w:tc>
        <w:tc>
          <w:tcPr>
            <w:tcW w:w="2124" w:type="dxa"/>
            <w:tcBorders>
              <w:left w:val="nil"/>
            </w:tcBorders>
            <w:vAlign w:val="center"/>
          </w:tcPr>
          <w:p w14:paraId="4E086E94" w14:textId="2F2C6466"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社会参画、公共の精神</w:t>
            </w:r>
          </w:p>
        </w:tc>
        <w:tc>
          <w:tcPr>
            <w:tcW w:w="1877" w:type="dxa"/>
            <w:vAlign w:val="center"/>
          </w:tcPr>
          <w:p w14:paraId="3487119D" w14:textId="55146044"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社会全体で考える</w:t>
            </w:r>
          </w:p>
        </w:tc>
        <w:tc>
          <w:tcPr>
            <w:tcW w:w="2566" w:type="dxa"/>
            <w:vAlign w:val="center"/>
          </w:tcPr>
          <w:p w14:paraId="3CBB7273" w14:textId="6DDC8CC4" w:rsidR="00F76C48" w:rsidRPr="00D41A1E" w:rsidRDefault="00F76C48" w:rsidP="00F76C48">
            <w:pPr>
              <w:spacing w:line="280" w:lineRule="exact"/>
              <w:jc w:val="left"/>
              <w:rPr>
                <w:rFonts w:asciiTheme="minorEastAsia" w:hAnsiTheme="minorEastAsia"/>
              </w:rPr>
            </w:pPr>
            <w:r w:rsidRPr="00F76C48">
              <w:rPr>
                <w:rFonts w:hint="eastAsia"/>
                <w:u w:val="single"/>
              </w:rPr>
              <w:t>世界規模の課題でも自分事として捉え積極的に関わろうとすることが、根本的な解決につながっていく</w:t>
            </w:r>
            <w:r w:rsidRPr="00454C87">
              <w:rPr>
                <w:rFonts w:hint="eastAsia"/>
              </w:rPr>
              <w:t>ことの自覚を通して、社会の一員としてよりよい社会をつくろうとする態度を育てる。</w:t>
            </w:r>
          </w:p>
        </w:tc>
        <w:tc>
          <w:tcPr>
            <w:tcW w:w="5312" w:type="dxa"/>
            <w:vAlign w:val="center"/>
          </w:tcPr>
          <w:p w14:paraId="2D44EE5E" w14:textId="77777777" w:rsidR="00F76C48" w:rsidRDefault="00F76C48" w:rsidP="00F76C48">
            <w:pPr>
              <w:spacing w:line="280" w:lineRule="exact"/>
              <w:jc w:val="left"/>
            </w:pPr>
            <w:r w:rsidRPr="00454C87">
              <w:rPr>
                <w:rFonts w:hint="eastAsia"/>
              </w:rPr>
              <w:t>○地球規模で起こっている問題や取り組まれている課題を挙げてみよう。</w:t>
            </w:r>
          </w:p>
          <w:p w14:paraId="3B493E36" w14:textId="77777777" w:rsidR="00F76C48" w:rsidRDefault="00F76C48" w:rsidP="00F76C48">
            <w:pPr>
              <w:spacing w:line="280" w:lineRule="exact"/>
              <w:jc w:val="left"/>
            </w:pPr>
            <w:r w:rsidRPr="00454C87">
              <w:rPr>
                <w:rFonts w:hint="eastAsia"/>
              </w:rPr>
              <w:t>◆「社会全体で考える」ときに大切なことはなんだろう。</w:t>
            </w:r>
          </w:p>
          <w:p w14:paraId="607FBD53" w14:textId="62358C03" w:rsidR="00F76C48" w:rsidRDefault="00F76C48" w:rsidP="00F76C48">
            <w:pPr>
              <w:spacing w:line="280" w:lineRule="exact"/>
              <w:jc w:val="left"/>
            </w:pPr>
            <w:r w:rsidRPr="00454C87">
              <w:rPr>
                <w:rFonts w:hint="eastAsia"/>
              </w:rPr>
              <w:t>○海岸の清掃活動で、「私」はどんなことに気づいたのだろう。</w:t>
            </w:r>
          </w:p>
          <w:p w14:paraId="0EBD5C3A" w14:textId="77777777" w:rsidR="00F76C48" w:rsidRDefault="00F76C48" w:rsidP="00F76C48">
            <w:pPr>
              <w:spacing w:line="280" w:lineRule="exact"/>
              <w:jc w:val="left"/>
            </w:pPr>
            <w:r w:rsidRPr="00454C87">
              <w:rPr>
                <w:rFonts w:hint="eastAsia"/>
              </w:rPr>
              <w:t>○「海のごみは『まちなか』で生まれている」と藤枝教授が言うのはどうしてだろう。</w:t>
            </w:r>
          </w:p>
          <w:p w14:paraId="099BB148" w14:textId="77777777" w:rsidR="00F76C48" w:rsidRDefault="00F76C48" w:rsidP="00F76C48">
            <w:pPr>
              <w:spacing w:line="280" w:lineRule="exact"/>
              <w:jc w:val="left"/>
            </w:pPr>
            <w:r w:rsidRPr="00454C87">
              <w:rPr>
                <w:rFonts w:hint="eastAsia"/>
              </w:rPr>
              <w:t>◎藤枝教授が、地元住民や民間団体などの「善意に甘えてはいけない」と指摘するのはどうしてだろう。</w:t>
            </w:r>
          </w:p>
          <w:p w14:paraId="7E228B60" w14:textId="21E281D6" w:rsidR="00F76C48" w:rsidRPr="00D41A1E" w:rsidRDefault="00F76C48" w:rsidP="00F76C48">
            <w:pPr>
              <w:spacing w:line="280" w:lineRule="exact"/>
              <w:jc w:val="left"/>
              <w:rPr>
                <w:rFonts w:asciiTheme="minorEastAsia" w:hAnsiTheme="minorEastAsia"/>
              </w:rPr>
            </w:pPr>
            <w:r w:rsidRPr="00454C87">
              <w:rPr>
                <w:rFonts w:hint="eastAsia"/>
              </w:rPr>
              <w:t>○社会が抱える問題に対して、私たちはどのように向き合えばよいのだろう。</w:t>
            </w:r>
          </w:p>
        </w:tc>
        <w:tc>
          <w:tcPr>
            <w:tcW w:w="3651" w:type="dxa"/>
            <w:vAlign w:val="center"/>
          </w:tcPr>
          <w:p w14:paraId="08061F74" w14:textId="77777777" w:rsidR="00F76C48" w:rsidRDefault="00F76C48" w:rsidP="00F76C48">
            <w:pPr>
              <w:spacing w:line="280" w:lineRule="exact"/>
              <w:jc w:val="left"/>
            </w:pPr>
            <w:r w:rsidRPr="00454C87">
              <w:rPr>
                <w:rFonts w:hint="eastAsia"/>
              </w:rPr>
              <w:t>□社会的な問題を自分事として捉え、積極的に関わっていこうとする発言や記述が見られたか。</w:t>
            </w:r>
          </w:p>
          <w:p w14:paraId="0E49EDC5" w14:textId="7CDB66DD" w:rsidR="00F76C48" w:rsidRPr="00D41A1E" w:rsidRDefault="00F76C48" w:rsidP="00F76C48">
            <w:pPr>
              <w:spacing w:line="280" w:lineRule="exact"/>
              <w:jc w:val="left"/>
              <w:rPr>
                <w:rFonts w:asciiTheme="minorEastAsia" w:hAnsiTheme="minorEastAsia"/>
              </w:rPr>
            </w:pPr>
            <w:r w:rsidRPr="00454C87">
              <w:rPr>
                <w:rFonts w:hint="eastAsia"/>
              </w:rPr>
              <w:t>◇生徒の意見を取り上げて問い返すことにより、自分の意識と向き合わせ、考えを深めさせることができたか。</w:t>
            </w:r>
          </w:p>
        </w:tc>
        <w:tc>
          <w:tcPr>
            <w:tcW w:w="1357" w:type="dxa"/>
            <w:vAlign w:val="center"/>
          </w:tcPr>
          <w:p w14:paraId="453356D6" w14:textId="47417138" w:rsidR="00F76C48" w:rsidRPr="00D41A1E" w:rsidRDefault="00F76C48" w:rsidP="00F76C48">
            <w:pPr>
              <w:spacing w:line="280" w:lineRule="exact"/>
              <w:jc w:val="left"/>
              <w:rPr>
                <w:rFonts w:asciiTheme="minorEastAsia" w:hAnsiTheme="minorEastAsia"/>
              </w:rPr>
            </w:pPr>
            <w:r w:rsidRPr="00454C87">
              <w:rPr>
                <w:rFonts w:hint="eastAsia"/>
              </w:rPr>
              <w:t>社会、理科、総合</w:t>
            </w:r>
          </w:p>
        </w:tc>
        <w:tc>
          <w:tcPr>
            <w:tcW w:w="1319" w:type="dxa"/>
            <w:vAlign w:val="center"/>
          </w:tcPr>
          <w:p w14:paraId="25062538" w14:textId="3D97F517" w:rsidR="00F76C48" w:rsidRPr="00D41A1E" w:rsidRDefault="00F76C48" w:rsidP="008B7A45">
            <w:pPr>
              <w:spacing w:line="280" w:lineRule="exact"/>
              <w:jc w:val="left"/>
              <w:rPr>
                <w:rFonts w:asciiTheme="minorEastAsia" w:hAnsiTheme="minorEastAsia"/>
              </w:rPr>
            </w:pPr>
            <w:r w:rsidRPr="00454C87">
              <w:rPr>
                <w:rFonts w:hint="eastAsia"/>
              </w:rPr>
              <w:t>環境と未来、安全な生活、社会参画、国際理解</w:t>
            </w:r>
          </w:p>
        </w:tc>
      </w:tr>
      <w:tr w:rsidR="00F76C48" w:rsidRPr="004F082E" w14:paraId="753FA810" w14:textId="77CE8CA3" w:rsidTr="008A6085">
        <w:trPr>
          <w:cantSplit/>
          <w:trHeight w:val="2145"/>
        </w:trPr>
        <w:tc>
          <w:tcPr>
            <w:tcW w:w="635" w:type="dxa"/>
            <w:vMerge/>
            <w:textDirection w:val="tbRlV"/>
            <w:vAlign w:val="center"/>
          </w:tcPr>
          <w:p w14:paraId="0D818F84" w14:textId="77777777" w:rsidR="00F76C48" w:rsidRPr="00F95653" w:rsidRDefault="00F76C48" w:rsidP="00F76C48">
            <w:pPr>
              <w:spacing w:line="280" w:lineRule="exact"/>
              <w:ind w:left="113" w:right="113"/>
              <w:jc w:val="center"/>
              <w:rPr>
                <w:rFonts w:asciiTheme="minorEastAsia" w:hAnsiTheme="minorEastAsia"/>
              </w:rPr>
            </w:pPr>
          </w:p>
        </w:tc>
        <w:tc>
          <w:tcPr>
            <w:tcW w:w="427" w:type="dxa"/>
            <w:vAlign w:val="center"/>
          </w:tcPr>
          <w:p w14:paraId="3E6B7ACB" w14:textId="29EB05F7" w:rsidR="00F76C48" w:rsidRPr="00F95653" w:rsidRDefault="00F76C48" w:rsidP="00F76C48">
            <w:pPr>
              <w:spacing w:line="280" w:lineRule="exact"/>
              <w:jc w:val="center"/>
              <w:rPr>
                <w:rFonts w:asciiTheme="minorEastAsia" w:hAnsiTheme="minorEastAsia"/>
              </w:rPr>
            </w:pPr>
            <w:r w:rsidRPr="00454C87">
              <w:rPr>
                <w:rFonts w:hint="eastAsia"/>
              </w:rPr>
              <w:t>22</w:t>
            </w:r>
          </w:p>
        </w:tc>
        <w:tc>
          <w:tcPr>
            <w:tcW w:w="2251" w:type="dxa"/>
            <w:vAlign w:val="center"/>
          </w:tcPr>
          <w:p w14:paraId="3C528E4B" w14:textId="38509A6A"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「川端」のある暮らし</w:t>
            </w:r>
          </w:p>
        </w:tc>
        <w:tc>
          <w:tcPr>
            <w:tcW w:w="1033" w:type="dxa"/>
            <w:tcBorders>
              <w:right w:val="nil"/>
            </w:tcBorders>
            <w:vAlign w:val="center"/>
          </w:tcPr>
          <w:p w14:paraId="4629B733" w14:textId="14AAD8B8"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D-(20）</w:t>
            </w:r>
          </w:p>
        </w:tc>
        <w:tc>
          <w:tcPr>
            <w:tcW w:w="2124" w:type="dxa"/>
            <w:tcBorders>
              <w:left w:val="nil"/>
            </w:tcBorders>
            <w:vAlign w:val="center"/>
          </w:tcPr>
          <w:p w14:paraId="49660534" w14:textId="570022EB"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自然愛護</w:t>
            </w:r>
          </w:p>
        </w:tc>
        <w:tc>
          <w:tcPr>
            <w:tcW w:w="1877" w:type="dxa"/>
            <w:vAlign w:val="center"/>
          </w:tcPr>
          <w:p w14:paraId="69E28862" w14:textId="3B486DE8"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自然との共生</w:t>
            </w:r>
          </w:p>
        </w:tc>
        <w:tc>
          <w:tcPr>
            <w:tcW w:w="2566" w:type="dxa"/>
            <w:vAlign w:val="center"/>
          </w:tcPr>
          <w:p w14:paraId="32971868" w14:textId="1652092A" w:rsidR="00F76C48" w:rsidRPr="00D41A1E" w:rsidRDefault="00F76C48" w:rsidP="00F76C48">
            <w:pPr>
              <w:spacing w:line="280" w:lineRule="exact"/>
              <w:jc w:val="left"/>
              <w:rPr>
                <w:rFonts w:asciiTheme="minorEastAsia" w:hAnsiTheme="minorEastAsia"/>
              </w:rPr>
            </w:pPr>
            <w:r w:rsidRPr="00F76C48">
              <w:rPr>
                <w:rFonts w:hint="eastAsia"/>
                <w:u w:val="single"/>
              </w:rPr>
              <w:t>自然には、その地に生きる人間の歴史と結びついた文化としての側面もあり、文化を存続させることが自然との共生につながる</w:t>
            </w:r>
            <w:r w:rsidRPr="00454C87">
              <w:rPr>
                <w:rFonts w:hint="eastAsia"/>
              </w:rPr>
              <w:t>ことの自覚を通して、進んで自然の愛護に努めようとする態度を育てる。</w:t>
            </w:r>
          </w:p>
        </w:tc>
        <w:tc>
          <w:tcPr>
            <w:tcW w:w="5312" w:type="dxa"/>
            <w:vAlign w:val="center"/>
          </w:tcPr>
          <w:p w14:paraId="3BC9B981" w14:textId="77777777" w:rsidR="00F76C48" w:rsidRDefault="00F76C48" w:rsidP="00F76C48">
            <w:pPr>
              <w:spacing w:line="280" w:lineRule="exact"/>
              <w:jc w:val="left"/>
            </w:pPr>
            <w:r w:rsidRPr="00454C87">
              <w:rPr>
                <w:rFonts w:hint="eastAsia"/>
              </w:rPr>
              <w:t>○「川端」の写真や動画を見て、どんな特徴があるか挙げてみよう。</w:t>
            </w:r>
          </w:p>
          <w:p w14:paraId="6847CE38" w14:textId="77777777" w:rsidR="00F76C48" w:rsidRDefault="00F76C48" w:rsidP="00F76C48">
            <w:pPr>
              <w:spacing w:line="280" w:lineRule="exact"/>
              <w:jc w:val="left"/>
            </w:pPr>
            <w:r w:rsidRPr="00454C87">
              <w:rPr>
                <w:rFonts w:hint="eastAsia"/>
              </w:rPr>
              <w:t>◆「自然との共生」をするために、大切なことはなんだろう。</w:t>
            </w:r>
          </w:p>
          <w:p w14:paraId="002B84E8" w14:textId="77777777" w:rsidR="00F76C48" w:rsidRDefault="00F76C48" w:rsidP="00F76C48">
            <w:pPr>
              <w:spacing w:line="280" w:lineRule="exact"/>
              <w:jc w:val="left"/>
            </w:pPr>
            <w:r w:rsidRPr="00454C87">
              <w:rPr>
                <w:rFonts w:hint="eastAsia"/>
              </w:rPr>
              <w:t>○「針江生水の郷委員会」を発足した針江地区の人々は、ボランティアを務めながらどんなことに気づいたのだろう。</w:t>
            </w:r>
          </w:p>
          <w:p w14:paraId="1A045012" w14:textId="77777777" w:rsidR="00F76C48" w:rsidRDefault="00F76C48" w:rsidP="00F76C48">
            <w:pPr>
              <w:spacing w:line="280" w:lineRule="exact"/>
              <w:jc w:val="left"/>
            </w:pPr>
            <w:r w:rsidRPr="00454C87">
              <w:rPr>
                <w:rFonts w:hint="eastAsia"/>
              </w:rPr>
              <w:t>◎「水も宝なら、ここで暮らす人たちも宝である。」という言葉には、どんな意味が込められているのだろう。</w:t>
            </w:r>
          </w:p>
          <w:p w14:paraId="67EE5DF7" w14:textId="4274E865" w:rsidR="00F76C48" w:rsidRPr="00D41A1E" w:rsidRDefault="00F76C48" w:rsidP="00F76C48">
            <w:pPr>
              <w:spacing w:line="280" w:lineRule="exact"/>
              <w:jc w:val="left"/>
              <w:rPr>
                <w:rFonts w:asciiTheme="minorEastAsia" w:hAnsiTheme="minorEastAsia"/>
              </w:rPr>
            </w:pPr>
            <w:r w:rsidRPr="00454C87">
              <w:rPr>
                <w:rFonts w:hint="eastAsia"/>
              </w:rPr>
              <w:t>○人間が、自然と共生していくためには、どんな心構えが必要だろう。</w:t>
            </w:r>
          </w:p>
        </w:tc>
        <w:tc>
          <w:tcPr>
            <w:tcW w:w="3651" w:type="dxa"/>
            <w:vAlign w:val="center"/>
          </w:tcPr>
          <w:p w14:paraId="05CD117C" w14:textId="77777777" w:rsidR="00F76C48" w:rsidRDefault="00F76C48" w:rsidP="00F76C48">
            <w:pPr>
              <w:spacing w:line="280" w:lineRule="exact"/>
              <w:jc w:val="left"/>
            </w:pPr>
            <w:r w:rsidRPr="00454C87">
              <w:rPr>
                <w:rFonts w:hint="eastAsia"/>
              </w:rPr>
              <w:t>□「川端」を通して人間と自然との共生の在り方を考え、進んで自然愛護に努めようとする発言や記述が見られたか。</w:t>
            </w:r>
          </w:p>
          <w:p w14:paraId="5E2B1AB0" w14:textId="099A76D2" w:rsidR="00F76C48" w:rsidRPr="00D41A1E" w:rsidRDefault="00F76C48" w:rsidP="00F76C48">
            <w:pPr>
              <w:spacing w:line="280" w:lineRule="exact"/>
              <w:jc w:val="left"/>
              <w:rPr>
                <w:rFonts w:asciiTheme="minorEastAsia" w:hAnsiTheme="minorEastAsia"/>
              </w:rPr>
            </w:pPr>
            <w:r w:rsidRPr="00454C87">
              <w:rPr>
                <w:rFonts w:hint="eastAsia"/>
              </w:rPr>
              <w:t>◇問い返しによって、人間が積極的に自然との共生を目指すことの意義について多面的に捉えさせることができたか。</w:t>
            </w:r>
          </w:p>
        </w:tc>
        <w:tc>
          <w:tcPr>
            <w:tcW w:w="1357" w:type="dxa"/>
            <w:vAlign w:val="center"/>
          </w:tcPr>
          <w:p w14:paraId="36ABBB5D" w14:textId="29F4D912" w:rsidR="00F76C48" w:rsidRPr="00D41A1E" w:rsidRDefault="00F76C48" w:rsidP="00F76C48">
            <w:pPr>
              <w:spacing w:line="280" w:lineRule="exact"/>
              <w:jc w:val="left"/>
              <w:rPr>
                <w:rFonts w:asciiTheme="minorEastAsia" w:hAnsiTheme="minorEastAsia"/>
              </w:rPr>
            </w:pPr>
            <w:r w:rsidRPr="00454C87">
              <w:rPr>
                <w:rFonts w:hint="eastAsia"/>
              </w:rPr>
              <w:t>社会、理科</w:t>
            </w:r>
          </w:p>
        </w:tc>
        <w:tc>
          <w:tcPr>
            <w:tcW w:w="1319" w:type="dxa"/>
            <w:vAlign w:val="center"/>
          </w:tcPr>
          <w:p w14:paraId="49F64B5D" w14:textId="2F9869F2" w:rsidR="00F76C48" w:rsidRPr="00D41A1E" w:rsidRDefault="00F76C48" w:rsidP="008B7A45">
            <w:pPr>
              <w:spacing w:line="280" w:lineRule="exact"/>
              <w:jc w:val="left"/>
              <w:rPr>
                <w:rFonts w:asciiTheme="minorEastAsia" w:hAnsiTheme="minorEastAsia"/>
              </w:rPr>
            </w:pPr>
            <w:r w:rsidRPr="00454C87">
              <w:rPr>
                <w:rFonts w:hint="eastAsia"/>
              </w:rPr>
              <w:t>環境と未来、社会参画、伝統と文化</w:t>
            </w:r>
          </w:p>
        </w:tc>
      </w:tr>
      <w:tr w:rsidR="00F76C48" w:rsidRPr="004F082E" w14:paraId="48B57B93" w14:textId="08B61C42" w:rsidTr="008A6085">
        <w:trPr>
          <w:cantSplit/>
          <w:trHeight w:val="2070"/>
        </w:trPr>
        <w:tc>
          <w:tcPr>
            <w:tcW w:w="635" w:type="dxa"/>
            <w:vMerge/>
            <w:textDirection w:val="tbRlV"/>
            <w:vAlign w:val="center"/>
          </w:tcPr>
          <w:p w14:paraId="261F6061" w14:textId="77777777" w:rsidR="00F76C48" w:rsidRPr="00F95653" w:rsidRDefault="00F76C48" w:rsidP="00F76C48">
            <w:pPr>
              <w:spacing w:line="280" w:lineRule="exact"/>
              <w:ind w:left="113" w:right="113"/>
              <w:jc w:val="center"/>
              <w:rPr>
                <w:rFonts w:asciiTheme="minorEastAsia" w:hAnsiTheme="minorEastAsia"/>
              </w:rPr>
            </w:pPr>
          </w:p>
        </w:tc>
        <w:tc>
          <w:tcPr>
            <w:tcW w:w="427" w:type="dxa"/>
            <w:vAlign w:val="center"/>
          </w:tcPr>
          <w:p w14:paraId="1CC138BD" w14:textId="56FD45F3" w:rsidR="00F76C48" w:rsidRPr="00F95653" w:rsidRDefault="00F76C48" w:rsidP="00F76C48">
            <w:pPr>
              <w:spacing w:line="280" w:lineRule="exact"/>
              <w:jc w:val="center"/>
              <w:rPr>
                <w:rFonts w:asciiTheme="minorEastAsia" w:hAnsiTheme="minorEastAsia"/>
              </w:rPr>
            </w:pPr>
            <w:r w:rsidRPr="00454C87">
              <w:rPr>
                <w:rFonts w:hint="eastAsia"/>
              </w:rPr>
              <w:t>23</w:t>
            </w:r>
          </w:p>
        </w:tc>
        <w:tc>
          <w:tcPr>
            <w:tcW w:w="2251" w:type="dxa"/>
            <w:vAlign w:val="center"/>
          </w:tcPr>
          <w:p w14:paraId="305465F4" w14:textId="77777777"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ちょっと寄り道を</w:t>
            </w:r>
          </w:p>
          <w:p w14:paraId="3BAA79C9" w14:textId="660D892D"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―研究者・眞鍋淑郎―</w:t>
            </w:r>
          </w:p>
        </w:tc>
        <w:tc>
          <w:tcPr>
            <w:tcW w:w="1033" w:type="dxa"/>
            <w:tcBorders>
              <w:bottom w:val="single" w:sz="4" w:space="0" w:color="auto"/>
              <w:right w:val="nil"/>
            </w:tcBorders>
            <w:vAlign w:val="center"/>
          </w:tcPr>
          <w:p w14:paraId="160EE6AB" w14:textId="264FA17B"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A-(5）</w:t>
            </w:r>
          </w:p>
        </w:tc>
        <w:tc>
          <w:tcPr>
            <w:tcW w:w="2124" w:type="dxa"/>
            <w:tcBorders>
              <w:left w:val="nil"/>
            </w:tcBorders>
            <w:vAlign w:val="center"/>
          </w:tcPr>
          <w:p w14:paraId="54B3EF02" w14:textId="3B7E5687"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真理の探究、創造</w:t>
            </w:r>
          </w:p>
        </w:tc>
        <w:tc>
          <w:tcPr>
            <w:tcW w:w="1877" w:type="dxa"/>
            <w:vAlign w:val="center"/>
          </w:tcPr>
          <w:p w14:paraId="15E5051C" w14:textId="78CA4D1C"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探究する心</w:t>
            </w:r>
          </w:p>
        </w:tc>
        <w:tc>
          <w:tcPr>
            <w:tcW w:w="2566" w:type="dxa"/>
            <w:vAlign w:val="center"/>
          </w:tcPr>
          <w:p w14:paraId="0E01AD6F" w14:textId="3F978681" w:rsidR="00F76C48" w:rsidRPr="00D41A1E" w:rsidRDefault="00F76C48" w:rsidP="00F76C48">
            <w:pPr>
              <w:spacing w:line="280" w:lineRule="exact"/>
              <w:jc w:val="left"/>
              <w:rPr>
                <w:rFonts w:asciiTheme="minorEastAsia" w:hAnsiTheme="minorEastAsia"/>
              </w:rPr>
            </w:pPr>
            <w:r w:rsidRPr="00F76C48">
              <w:rPr>
                <w:rFonts w:hint="eastAsia"/>
                <w:u w:val="single"/>
              </w:rPr>
              <w:t>好奇心をもち、楽しみながら疑問を探究し続けることが、新たな発見や創造につながる</w:t>
            </w:r>
            <w:r w:rsidRPr="00454C87">
              <w:rPr>
                <w:rFonts w:hint="eastAsia"/>
              </w:rPr>
              <w:t>ことの自覚を通して、自らの好奇心を大切にし、新しいものを生み出そうとする実践意欲を育てる。</w:t>
            </w:r>
          </w:p>
        </w:tc>
        <w:tc>
          <w:tcPr>
            <w:tcW w:w="5312" w:type="dxa"/>
            <w:vAlign w:val="center"/>
          </w:tcPr>
          <w:p w14:paraId="57B6DAD2" w14:textId="77777777" w:rsidR="00F76C48" w:rsidRDefault="00F76C48" w:rsidP="00F76C48">
            <w:pPr>
              <w:spacing w:line="280" w:lineRule="exact"/>
              <w:jc w:val="left"/>
            </w:pPr>
            <w:r w:rsidRPr="00454C87">
              <w:rPr>
                <w:rFonts w:hint="eastAsia"/>
              </w:rPr>
              <w:t>○地球の気候変動や温暖化について、知っていることを出し合おう。</w:t>
            </w:r>
          </w:p>
          <w:p w14:paraId="04778A15" w14:textId="77777777" w:rsidR="00F76C48" w:rsidRDefault="00F76C48" w:rsidP="00F76C48">
            <w:pPr>
              <w:spacing w:line="280" w:lineRule="exact"/>
              <w:jc w:val="left"/>
            </w:pPr>
            <w:r w:rsidRPr="00454C87">
              <w:rPr>
                <w:rFonts w:hint="eastAsia"/>
              </w:rPr>
              <w:t>◆「探究する心」に大切なのはどんなことだろう。</w:t>
            </w:r>
          </w:p>
          <w:p w14:paraId="72C8B7E3" w14:textId="77777777" w:rsidR="00F76C48" w:rsidRDefault="00F76C48" w:rsidP="00F76C48">
            <w:pPr>
              <w:spacing w:line="280" w:lineRule="exact"/>
              <w:jc w:val="left"/>
            </w:pPr>
            <w:r w:rsidRPr="00454C87">
              <w:rPr>
                <w:rFonts w:hint="eastAsia"/>
              </w:rPr>
              <w:t>○日本は研究には流行のようなものがあり、それに合わせる人が多いのはなぜだろう。</w:t>
            </w:r>
          </w:p>
          <w:p w14:paraId="79A03693" w14:textId="77777777" w:rsidR="00F76C48" w:rsidRDefault="00F76C48" w:rsidP="00F76C48">
            <w:pPr>
              <w:spacing w:line="280" w:lineRule="exact"/>
              <w:jc w:val="left"/>
            </w:pPr>
            <w:r w:rsidRPr="00454C87">
              <w:rPr>
                <w:rFonts w:hint="eastAsia"/>
              </w:rPr>
              <w:t>○研究の魅力とはなんだろう。眞鍋さんは研究の何が、どんなところが楽しかったのだろう。</w:t>
            </w:r>
          </w:p>
          <w:p w14:paraId="079400AC" w14:textId="77777777" w:rsidR="00F76C48" w:rsidRDefault="00F76C48" w:rsidP="00F76C48">
            <w:pPr>
              <w:spacing w:line="280" w:lineRule="exact"/>
              <w:jc w:val="left"/>
            </w:pPr>
            <w:r w:rsidRPr="00454C87">
              <w:rPr>
                <w:rFonts w:hint="eastAsia"/>
              </w:rPr>
              <w:t>◎眞鍋さんが好奇心を大切にしてきたのは、どんな考えからだろう。</w:t>
            </w:r>
          </w:p>
          <w:p w14:paraId="71673FE2" w14:textId="3BFA2CC3" w:rsidR="00F76C48" w:rsidRPr="00D41A1E" w:rsidRDefault="00F76C48" w:rsidP="00F76C48">
            <w:pPr>
              <w:spacing w:line="280" w:lineRule="exact"/>
              <w:jc w:val="left"/>
              <w:rPr>
                <w:rFonts w:asciiTheme="minorEastAsia" w:hAnsiTheme="minorEastAsia"/>
              </w:rPr>
            </w:pPr>
            <w:r w:rsidRPr="00454C87">
              <w:rPr>
                <w:rFonts w:hint="eastAsia"/>
              </w:rPr>
              <w:t>○物事を探究して新しいものを生み出すために、大切だと思うことをまとめてみよう。</w:t>
            </w:r>
          </w:p>
        </w:tc>
        <w:tc>
          <w:tcPr>
            <w:tcW w:w="3651" w:type="dxa"/>
            <w:vAlign w:val="center"/>
          </w:tcPr>
          <w:p w14:paraId="0034DF16" w14:textId="77777777" w:rsidR="00F76C48" w:rsidRDefault="00F76C48" w:rsidP="00F76C48">
            <w:pPr>
              <w:spacing w:line="280" w:lineRule="exact"/>
              <w:jc w:val="left"/>
            </w:pPr>
            <w:r w:rsidRPr="00454C87">
              <w:rPr>
                <w:rFonts w:hint="eastAsia"/>
              </w:rPr>
              <w:t>□好奇心は、真理を探究し、新しいものを生み出すための原動力となることを考え、自らも好奇心を大切にし、分かるようになる過程を楽しもうとする発言や記述が見られたか。</w:t>
            </w:r>
          </w:p>
          <w:p w14:paraId="210AA2A9" w14:textId="075EFAC1" w:rsidR="00F76C48" w:rsidRPr="00D41A1E" w:rsidRDefault="00F76C48" w:rsidP="00F76C48">
            <w:pPr>
              <w:spacing w:line="280" w:lineRule="exact"/>
              <w:jc w:val="left"/>
              <w:rPr>
                <w:rFonts w:asciiTheme="minorEastAsia" w:hAnsiTheme="minorEastAsia"/>
              </w:rPr>
            </w:pPr>
            <w:r w:rsidRPr="00454C87">
              <w:rPr>
                <w:rFonts w:hint="eastAsia"/>
              </w:rPr>
              <w:t>◇眞鍋さんの研究に対する考え方や姿勢を通して、好奇心をもって真理や真実を探求することが創造的な生き方につながることを理解させることができたか。</w:t>
            </w:r>
          </w:p>
        </w:tc>
        <w:tc>
          <w:tcPr>
            <w:tcW w:w="1357" w:type="dxa"/>
            <w:vAlign w:val="center"/>
          </w:tcPr>
          <w:p w14:paraId="300EF40E" w14:textId="120089B0" w:rsidR="00F76C48" w:rsidRPr="00D41A1E" w:rsidRDefault="00F76C48" w:rsidP="00F76C48">
            <w:pPr>
              <w:spacing w:line="280" w:lineRule="exact"/>
              <w:jc w:val="left"/>
              <w:rPr>
                <w:rFonts w:asciiTheme="minorEastAsia" w:hAnsiTheme="minorEastAsia"/>
              </w:rPr>
            </w:pPr>
            <w:r w:rsidRPr="00454C87">
              <w:rPr>
                <w:rFonts w:hint="eastAsia"/>
              </w:rPr>
              <w:t>理科、総合</w:t>
            </w:r>
          </w:p>
        </w:tc>
        <w:tc>
          <w:tcPr>
            <w:tcW w:w="1319" w:type="dxa"/>
            <w:vAlign w:val="center"/>
          </w:tcPr>
          <w:p w14:paraId="4D66D1EA" w14:textId="05252F20" w:rsidR="00F76C48" w:rsidRPr="00D41A1E" w:rsidRDefault="00F76C48" w:rsidP="008B7A45">
            <w:pPr>
              <w:spacing w:line="280" w:lineRule="exact"/>
              <w:jc w:val="left"/>
              <w:rPr>
                <w:rFonts w:asciiTheme="minorEastAsia" w:hAnsiTheme="minorEastAsia"/>
              </w:rPr>
            </w:pPr>
            <w:r w:rsidRPr="00454C87">
              <w:rPr>
                <w:rFonts w:hint="eastAsia"/>
              </w:rPr>
              <w:t>自立と共生、環境と未来</w:t>
            </w:r>
          </w:p>
        </w:tc>
      </w:tr>
      <w:tr w:rsidR="00F76C48" w:rsidRPr="004F082E" w14:paraId="5F84A6E1" w14:textId="7C8FD1D9" w:rsidTr="008A6085">
        <w:trPr>
          <w:cantSplit/>
          <w:trHeight w:val="1890"/>
        </w:trPr>
        <w:tc>
          <w:tcPr>
            <w:tcW w:w="635" w:type="dxa"/>
            <w:vMerge/>
            <w:textDirection w:val="tbRlV"/>
            <w:vAlign w:val="center"/>
          </w:tcPr>
          <w:p w14:paraId="7552A2F8" w14:textId="77777777" w:rsidR="00F76C48" w:rsidRPr="00F95653" w:rsidRDefault="00F76C48" w:rsidP="00F76C48">
            <w:pPr>
              <w:spacing w:line="280" w:lineRule="exact"/>
              <w:ind w:left="113" w:right="113"/>
              <w:jc w:val="center"/>
              <w:rPr>
                <w:rFonts w:asciiTheme="minorEastAsia" w:hAnsiTheme="minorEastAsia"/>
              </w:rPr>
            </w:pPr>
          </w:p>
        </w:tc>
        <w:tc>
          <w:tcPr>
            <w:tcW w:w="427" w:type="dxa"/>
            <w:vAlign w:val="center"/>
          </w:tcPr>
          <w:p w14:paraId="7E430BDC" w14:textId="03B9CBCC" w:rsidR="00F76C48" w:rsidRPr="00F95653" w:rsidRDefault="00F76C48" w:rsidP="00F76C48">
            <w:pPr>
              <w:spacing w:line="280" w:lineRule="exact"/>
              <w:jc w:val="center"/>
              <w:rPr>
                <w:rFonts w:asciiTheme="minorEastAsia" w:hAnsiTheme="minorEastAsia"/>
              </w:rPr>
            </w:pPr>
            <w:r w:rsidRPr="00454C87">
              <w:rPr>
                <w:rFonts w:hint="eastAsia"/>
              </w:rPr>
              <w:t>24</w:t>
            </w:r>
          </w:p>
        </w:tc>
        <w:tc>
          <w:tcPr>
            <w:tcW w:w="2251" w:type="dxa"/>
            <w:vAlign w:val="center"/>
          </w:tcPr>
          <w:p w14:paraId="6D2AFC38" w14:textId="09CBF7C7"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町内会デビュー</w:t>
            </w:r>
          </w:p>
        </w:tc>
        <w:tc>
          <w:tcPr>
            <w:tcW w:w="1033" w:type="dxa"/>
            <w:tcBorders>
              <w:right w:val="nil"/>
            </w:tcBorders>
            <w:vAlign w:val="center"/>
          </w:tcPr>
          <w:p w14:paraId="251ACF94" w14:textId="2D78293B"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A-(1）</w:t>
            </w:r>
          </w:p>
        </w:tc>
        <w:tc>
          <w:tcPr>
            <w:tcW w:w="2124" w:type="dxa"/>
            <w:tcBorders>
              <w:left w:val="nil"/>
            </w:tcBorders>
            <w:vAlign w:val="center"/>
          </w:tcPr>
          <w:p w14:paraId="109A3583" w14:textId="57482958"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自主、自律、自由と責任</w:t>
            </w:r>
          </w:p>
        </w:tc>
        <w:tc>
          <w:tcPr>
            <w:tcW w:w="1877" w:type="dxa"/>
            <w:vAlign w:val="center"/>
          </w:tcPr>
          <w:p w14:paraId="0703A6C7" w14:textId="0666F003"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自分から行動する</w:t>
            </w:r>
          </w:p>
        </w:tc>
        <w:tc>
          <w:tcPr>
            <w:tcW w:w="2566" w:type="dxa"/>
            <w:vAlign w:val="center"/>
          </w:tcPr>
          <w:p w14:paraId="3221DF02" w14:textId="1FAB43E8" w:rsidR="00F76C48" w:rsidRPr="00D41A1E" w:rsidRDefault="00F76C48" w:rsidP="00F76C48">
            <w:pPr>
              <w:spacing w:line="280" w:lineRule="exact"/>
              <w:jc w:val="left"/>
              <w:rPr>
                <w:rFonts w:asciiTheme="minorEastAsia" w:hAnsiTheme="minorEastAsia"/>
              </w:rPr>
            </w:pPr>
            <w:r w:rsidRPr="00F76C48">
              <w:rPr>
                <w:rFonts w:hint="eastAsia"/>
                <w:u w:val="single"/>
              </w:rPr>
              <w:t>自分で決めて責任をもって実行することで、人間として成長し、自分の生き方に自信がもてるようになる</w:t>
            </w:r>
            <w:r w:rsidRPr="00454C87">
              <w:rPr>
                <w:rFonts w:hint="eastAsia"/>
              </w:rPr>
              <w:t>ことの自覚を通して、自律的な生き方をしようとする態度を育む。</w:t>
            </w:r>
          </w:p>
        </w:tc>
        <w:tc>
          <w:tcPr>
            <w:tcW w:w="5312" w:type="dxa"/>
            <w:vAlign w:val="center"/>
          </w:tcPr>
          <w:p w14:paraId="31774BA6" w14:textId="77777777" w:rsidR="00F76C48" w:rsidRDefault="00F76C48" w:rsidP="00F76C48">
            <w:pPr>
              <w:spacing w:line="280" w:lineRule="exact"/>
              <w:jc w:val="left"/>
            </w:pPr>
            <w:r w:rsidRPr="00454C87">
              <w:rPr>
                <w:rFonts w:hint="eastAsia"/>
              </w:rPr>
              <w:t>○最近、「自分で決めて行動した」と自信をもって言えることがあるか。</w:t>
            </w:r>
          </w:p>
          <w:p w14:paraId="1111270F" w14:textId="77777777" w:rsidR="00F76C48" w:rsidRDefault="00F76C48" w:rsidP="00F76C48">
            <w:pPr>
              <w:spacing w:line="280" w:lineRule="exact"/>
              <w:jc w:val="left"/>
            </w:pPr>
            <w:r w:rsidRPr="00454C87">
              <w:rPr>
                <w:rFonts w:hint="eastAsia"/>
              </w:rPr>
              <w:t>◆「自分から行動する」ときに大切なことはなんだろう。</w:t>
            </w:r>
          </w:p>
          <w:p w14:paraId="023C6B64" w14:textId="77777777" w:rsidR="00F76C48" w:rsidRDefault="00F76C48" w:rsidP="00F76C48">
            <w:pPr>
              <w:spacing w:line="280" w:lineRule="exact"/>
              <w:jc w:val="left"/>
            </w:pPr>
            <w:r w:rsidRPr="00454C87">
              <w:rPr>
                <w:rFonts w:hint="eastAsia"/>
              </w:rPr>
              <w:t>○母から町内会の共同作業に参加することを頼まれ、黙って台所を出た明は、どんなことを思っただろう。</w:t>
            </w:r>
          </w:p>
          <w:p w14:paraId="37514CC5" w14:textId="77777777" w:rsidR="00F76C48" w:rsidRDefault="00F76C48" w:rsidP="00F76C48">
            <w:pPr>
              <w:spacing w:line="280" w:lineRule="exact"/>
              <w:jc w:val="left"/>
            </w:pPr>
            <w:r w:rsidRPr="00454C87">
              <w:rPr>
                <w:rFonts w:hint="eastAsia"/>
              </w:rPr>
              <w:t>◎明は、どうして自分から草や枝を集めて運び始めたのだろう。</w:t>
            </w:r>
          </w:p>
          <w:p w14:paraId="0CF43F6A" w14:textId="77777777" w:rsidR="00F76C48" w:rsidRDefault="00F76C48" w:rsidP="00F76C48">
            <w:pPr>
              <w:spacing w:line="280" w:lineRule="exact"/>
              <w:jc w:val="left"/>
            </w:pPr>
            <w:r w:rsidRPr="00454C87">
              <w:rPr>
                <w:rFonts w:hint="eastAsia"/>
              </w:rPr>
              <w:t>○背筋を伸ばして大股で学校に向かった明は、どんなことを思っていただろう。</w:t>
            </w:r>
          </w:p>
          <w:p w14:paraId="58752AD7" w14:textId="68AE976E" w:rsidR="00F76C48" w:rsidRPr="00D41A1E" w:rsidRDefault="00F76C48" w:rsidP="00F76C48">
            <w:pPr>
              <w:spacing w:line="280" w:lineRule="exact"/>
              <w:jc w:val="left"/>
              <w:rPr>
                <w:rFonts w:asciiTheme="minorEastAsia" w:hAnsiTheme="minorEastAsia"/>
              </w:rPr>
            </w:pPr>
            <w:r w:rsidRPr="00454C87">
              <w:rPr>
                <w:rFonts w:hint="eastAsia"/>
              </w:rPr>
              <w:t>○自ら考え、行動することのすばらしさについて考えてみよう。</w:t>
            </w:r>
          </w:p>
        </w:tc>
        <w:tc>
          <w:tcPr>
            <w:tcW w:w="3651" w:type="dxa"/>
            <w:vAlign w:val="center"/>
          </w:tcPr>
          <w:p w14:paraId="352A6F25" w14:textId="77777777" w:rsidR="00F76C48" w:rsidRDefault="00F76C48" w:rsidP="00F76C48">
            <w:pPr>
              <w:spacing w:line="280" w:lineRule="exact"/>
              <w:jc w:val="left"/>
            </w:pPr>
            <w:r w:rsidRPr="00454C87">
              <w:rPr>
                <w:rFonts w:hint="eastAsia"/>
              </w:rPr>
              <w:t>□自分の意志で行動することの大切さを捉えた発言や記述が見られたか。</w:t>
            </w:r>
          </w:p>
          <w:p w14:paraId="21F94F27" w14:textId="332BDF83" w:rsidR="00F76C48" w:rsidRPr="00D41A1E" w:rsidRDefault="00F76C48" w:rsidP="00F76C48">
            <w:pPr>
              <w:spacing w:line="280" w:lineRule="exact"/>
              <w:jc w:val="left"/>
              <w:rPr>
                <w:rFonts w:asciiTheme="minorEastAsia" w:hAnsiTheme="minorEastAsia"/>
              </w:rPr>
            </w:pPr>
            <w:r w:rsidRPr="00454C87">
              <w:rPr>
                <w:rFonts w:hint="eastAsia"/>
              </w:rPr>
              <w:t>◇明の動機の変化を考えさせることを通して、自主、自律の大切さを感じさせることができたか。</w:t>
            </w:r>
          </w:p>
        </w:tc>
        <w:tc>
          <w:tcPr>
            <w:tcW w:w="1357" w:type="dxa"/>
            <w:vAlign w:val="center"/>
          </w:tcPr>
          <w:p w14:paraId="745E44DC" w14:textId="57E00499" w:rsidR="00F76C48" w:rsidRPr="00D41A1E" w:rsidRDefault="00F76C48" w:rsidP="00F76C48">
            <w:pPr>
              <w:spacing w:line="280" w:lineRule="exact"/>
              <w:jc w:val="left"/>
              <w:rPr>
                <w:rFonts w:asciiTheme="minorEastAsia" w:hAnsiTheme="minorEastAsia"/>
              </w:rPr>
            </w:pPr>
            <w:r w:rsidRPr="00454C87">
              <w:rPr>
                <w:rFonts w:hint="eastAsia"/>
              </w:rPr>
              <w:t>特活</w:t>
            </w:r>
          </w:p>
        </w:tc>
        <w:tc>
          <w:tcPr>
            <w:tcW w:w="1319" w:type="dxa"/>
            <w:vAlign w:val="center"/>
          </w:tcPr>
          <w:p w14:paraId="34727BDA" w14:textId="481D3D25" w:rsidR="00F76C48" w:rsidRPr="00D41A1E" w:rsidRDefault="00F76C48" w:rsidP="00F76C48">
            <w:pPr>
              <w:spacing w:line="280" w:lineRule="exact"/>
              <w:jc w:val="left"/>
              <w:rPr>
                <w:rFonts w:asciiTheme="minorEastAsia" w:hAnsiTheme="minorEastAsia"/>
              </w:rPr>
            </w:pPr>
            <w:r w:rsidRPr="00454C87">
              <w:rPr>
                <w:rFonts w:hint="eastAsia"/>
              </w:rPr>
              <w:t>社会参画</w:t>
            </w:r>
          </w:p>
        </w:tc>
      </w:tr>
      <w:tr w:rsidR="00F76C48" w:rsidRPr="004F082E" w14:paraId="0C89B0C7" w14:textId="27062427" w:rsidTr="008A6085">
        <w:trPr>
          <w:cantSplit/>
          <w:trHeight w:val="1605"/>
        </w:trPr>
        <w:tc>
          <w:tcPr>
            <w:tcW w:w="635" w:type="dxa"/>
            <w:vMerge w:val="restart"/>
            <w:textDirection w:val="tbRlV"/>
            <w:vAlign w:val="center"/>
          </w:tcPr>
          <w:p w14:paraId="7F02E26C" w14:textId="2186D67C" w:rsidR="00F76C48" w:rsidRPr="00F95653" w:rsidRDefault="00F76C48" w:rsidP="00D81739">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2" w:vert="1" w:vertCompress="1"/>
              </w:rPr>
              <w:t>12</w:t>
            </w:r>
            <w:r w:rsidRPr="00F95653">
              <w:rPr>
                <w:rFonts w:asciiTheme="minorEastAsia" w:hAnsiTheme="minorEastAsia" w:hint="eastAsia"/>
              </w:rPr>
              <w:t>月（</w:t>
            </w:r>
            <w:r>
              <w:rPr>
                <w:rFonts w:asciiTheme="minorEastAsia" w:hAnsiTheme="minorEastAsia" w:hint="eastAsia"/>
              </w:rPr>
              <w:t>２</w:t>
            </w:r>
            <w:r w:rsidRPr="00F95653">
              <w:rPr>
                <w:rFonts w:asciiTheme="minorEastAsia" w:hAnsiTheme="minorEastAsia" w:hint="eastAsia"/>
              </w:rPr>
              <w:t>時間）</w:t>
            </w:r>
          </w:p>
        </w:tc>
        <w:tc>
          <w:tcPr>
            <w:tcW w:w="427" w:type="dxa"/>
            <w:vAlign w:val="center"/>
          </w:tcPr>
          <w:p w14:paraId="2CB53D86" w14:textId="27E969F7" w:rsidR="00F76C48" w:rsidRPr="00F95653" w:rsidRDefault="00F76C48" w:rsidP="00F76C48">
            <w:pPr>
              <w:spacing w:line="280" w:lineRule="exact"/>
              <w:jc w:val="center"/>
              <w:rPr>
                <w:rFonts w:asciiTheme="minorEastAsia" w:hAnsiTheme="minorEastAsia"/>
              </w:rPr>
            </w:pPr>
            <w:r w:rsidRPr="002E4980">
              <w:rPr>
                <w:rFonts w:hint="eastAsia"/>
              </w:rPr>
              <w:t>25</w:t>
            </w:r>
          </w:p>
        </w:tc>
        <w:tc>
          <w:tcPr>
            <w:tcW w:w="2251" w:type="dxa"/>
            <w:vAlign w:val="center"/>
          </w:tcPr>
          <w:p w14:paraId="400613EC" w14:textId="4092FDD9"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臓器提供</w:t>
            </w:r>
          </w:p>
        </w:tc>
        <w:tc>
          <w:tcPr>
            <w:tcW w:w="1033" w:type="dxa"/>
            <w:tcBorders>
              <w:right w:val="nil"/>
            </w:tcBorders>
            <w:vAlign w:val="center"/>
          </w:tcPr>
          <w:p w14:paraId="44372132" w14:textId="30D3889F"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w:t>
            </w:r>
            <w:r w:rsidR="0066720B" w:rsidRPr="007B7A6E">
              <w:rPr>
                <w:rFonts w:asciiTheme="majorEastAsia" w:eastAsiaTheme="majorEastAsia" w:hAnsiTheme="majorEastAsia" w:hint="eastAsia"/>
              </w:rPr>
              <w:t>-(</w:t>
            </w:r>
            <w:r w:rsidRPr="007B7A6E">
              <w:rPr>
                <w:rFonts w:asciiTheme="majorEastAsia" w:eastAsiaTheme="majorEastAsia" w:hAnsiTheme="majorEastAsia" w:hint="eastAsia"/>
              </w:rPr>
              <w:t>19）</w:t>
            </w:r>
          </w:p>
        </w:tc>
        <w:tc>
          <w:tcPr>
            <w:tcW w:w="2124" w:type="dxa"/>
            <w:tcBorders>
              <w:left w:val="nil"/>
            </w:tcBorders>
            <w:vAlign w:val="center"/>
          </w:tcPr>
          <w:p w14:paraId="12015A8D" w14:textId="33C14C65"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生命の尊さ</w:t>
            </w:r>
          </w:p>
        </w:tc>
        <w:tc>
          <w:tcPr>
            <w:tcW w:w="1877" w:type="dxa"/>
            <w:vAlign w:val="center"/>
          </w:tcPr>
          <w:p w14:paraId="58FB8F77" w14:textId="199C9BAE"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かけがえのない生命</w:t>
            </w:r>
          </w:p>
        </w:tc>
        <w:tc>
          <w:tcPr>
            <w:tcW w:w="2566" w:type="dxa"/>
            <w:vAlign w:val="center"/>
          </w:tcPr>
          <w:p w14:paraId="45BBA391" w14:textId="454CFB4A" w:rsidR="00F76C48" w:rsidRPr="00D41A1E" w:rsidRDefault="00F76C48" w:rsidP="00F76C48">
            <w:pPr>
              <w:spacing w:line="280" w:lineRule="exact"/>
              <w:jc w:val="left"/>
              <w:rPr>
                <w:rFonts w:asciiTheme="minorEastAsia" w:hAnsiTheme="minorEastAsia"/>
              </w:rPr>
            </w:pPr>
            <w:r w:rsidRPr="00F76C48">
              <w:rPr>
                <w:rFonts w:hint="eastAsia"/>
                <w:u w:val="single"/>
              </w:rPr>
              <w:t>生命の大切さは何ものにも優先されるものであるが、それは、生命の有限性や唯一性、連続性など多様な視点から考えられる</w:t>
            </w:r>
            <w:r w:rsidRPr="002E4980">
              <w:rPr>
                <w:rFonts w:hint="eastAsia"/>
              </w:rPr>
              <w:t>ことを自覚し、自他の生命を尊重しようとする判断力を育てる。</w:t>
            </w:r>
          </w:p>
        </w:tc>
        <w:tc>
          <w:tcPr>
            <w:tcW w:w="5312" w:type="dxa"/>
            <w:vAlign w:val="center"/>
          </w:tcPr>
          <w:p w14:paraId="3B47A3B2" w14:textId="77777777" w:rsidR="00F76C48" w:rsidRDefault="00F76C48" w:rsidP="00F76C48">
            <w:pPr>
              <w:spacing w:line="280" w:lineRule="exact"/>
              <w:jc w:val="left"/>
            </w:pPr>
            <w:r w:rsidRPr="002E4980">
              <w:rPr>
                <w:rFonts w:hint="eastAsia"/>
              </w:rPr>
              <w:t>○臓器移植や臓器提供意思表示カードについて知っていることはあるか。</w:t>
            </w:r>
          </w:p>
          <w:p w14:paraId="45C41359" w14:textId="77777777" w:rsidR="007B7A6E" w:rsidRDefault="00F76C48" w:rsidP="00F76C48">
            <w:pPr>
              <w:spacing w:line="280" w:lineRule="exact"/>
              <w:jc w:val="left"/>
            </w:pPr>
            <w:r w:rsidRPr="002E4980">
              <w:rPr>
                <w:rFonts w:hint="eastAsia"/>
              </w:rPr>
              <w:t>◆「かけがえのない生命」について考えよう。</w:t>
            </w:r>
          </w:p>
          <w:p w14:paraId="2A3AAEED" w14:textId="1BB9E648" w:rsidR="00F76C48" w:rsidRDefault="00F76C48" w:rsidP="00F76C48">
            <w:pPr>
              <w:spacing w:line="280" w:lineRule="exact"/>
              <w:jc w:val="left"/>
            </w:pPr>
            <w:r w:rsidRPr="002E4980">
              <w:rPr>
                <w:rFonts w:hint="eastAsia"/>
              </w:rPr>
              <w:t>○臓器移植を巡っては、どんな意見や考えがあるだろう。</w:t>
            </w:r>
          </w:p>
          <w:p w14:paraId="670B4D15" w14:textId="77777777" w:rsidR="00F76C48" w:rsidRDefault="00F76C48" w:rsidP="00F76C48">
            <w:pPr>
              <w:spacing w:line="280" w:lineRule="exact"/>
              <w:jc w:val="left"/>
            </w:pPr>
            <w:r w:rsidRPr="002E4980">
              <w:rPr>
                <w:rFonts w:hint="eastAsia"/>
              </w:rPr>
              <w:t>○高井さんが娘をドナーにできないと思うのはどんな考えからだろう。</w:t>
            </w:r>
          </w:p>
          <w:p w14:paraId="3CBAEBDC" w14:textId="77777777" w:rsidR="00F76C48" w:rsidRDefault="00F76C48" w:rsidP="00F76C48">
            <w:pPr>
              <w:spacing w:line="280" w:lineRule="exact"/>
              <w:jc w:val="left"/>
            </w:pPr>
            <w:r w:rsidRPr="002E4980">
              <w:rPr>
                <w:rFonts w:hint="eastAsia"/>
              </w:rPr>
              <w:t xml:space="preserve">　新見さんが自分の臓器提供には肯定的なのに、妻の臓器提供には否定的なのはなぜだろう。</w:t>
            </w:r>
          </w:p>
          <w:p w14:paraId="329303AF" w14:textId="77777777" w:rsidR="00F76C48" w:rsidRDefault="00F76C48" w:rsidP="00F76C48">
            <w:pPr>
              <w:spacing w:line="280" w:lineRule="exact"/>
              <w:jc w:val="left"/>
            </w:pPr>
            <w:r w:rsidRPr="002E4980">
              <w:rPr>
                <w:rFonts w:hint="eastAsia"/>
              </w:rPr>
              <w:t>◎臓器移植について、家族や周囲の人たちが迷うのはどうしてだろう。</w:t>
            </w:r>
          </w:p>
          <w:p w14:paraId="4A7EDBA0" w14:textId="4A9AE013" w:rsidR="00F76C48" w:rsidRPr="00D41A1E" w:rsidRDefault="00F76C48" w:rsidP="00F76C48">
            <w:pPr>
              <w:spacing w:line="280" w:lineRule="exact"/>
              <w:jc w:val="left"/>
              <w:rPr>
                <w:rFonts w:asciiTheme="minorEastAsia" w:hAnsiTheme="minorEastAsia"/>
              </w:rPr>
            </w:pPr>
            <w:r w:rsidRPr="002E4980">
              <w:rPr>
                <w:rFonts w:hint="eastAsia"/>
              </w:rPr>
              <w:t>○かけがえのない生命の尊さについて、考えたことをまとめてみよう。</w:t>
            </w:r>
          </w:p>
        </w:tc>
        <w:tc>
          <w:tcPr>
            <w:tcW w:w="3651" w:type="dxa"/>
            <w:vAlign w:val="center"/>
          </w:tcPr>
          <w:p w14:paraId="7D60108D" w14:textId="77777777" w:rsidR="00F76C48" w:rsidRDefault="00F76C48" w:rsidP="00F76C48">
            <w:pPr>
              <w:spacing w:line="280" w:lineRule="exact"/>
              <w:jc w:val="left"/>
            </w:pPr>
            <w:r w:rsidRPr="002E4980">
              <w:rPr>
                <w:rFonts w:hint="eastAsia"/>
              </w:rPr>
              <w:t>□臓器提供について自分の意見をもち、仲間の考えを受け入れて、自他の生命の尊厳について考えを深めたような発言や記述が見られたか。</w:t>
            </w:r>
          </w:p>
          <w:p w14:paraId="7FBC5CD1" w14:textId="3C9D6608" w:rsidR="00F76C48" w:rsidRPr="00D41A1E" w:rsidRDefault="00F76C48" w:rsidP="00F76C48">
            <w:pPr>
              <w:spacing w:line="280" w:lineRule="exact"/>
              <w:jc w:val="left"/>
              <w:rPr>
                <w:rFonts w:asciiTheme="minorEastAsia" w:hAnsiTheme="minorEastAsia"/>
              </w:rPr>
            </w:pPr>
            <w:r w:rsidRPr="002E4980">
              <w:rPr>
                <w:rFonts w:hint="eastAsia"/>
              </w:rPr>
              <w:t>◇一人ひとりの考えを引き出し、共有し、さらに自分に立ち返らせることで、生命のかけがえのなさを感じさせる授業展開ができたか。</w:t>
            </w:r>
          </w:p>
        </w:tc>
        <w:tc>
          <w:tcPr>
            <w:tcW w:w="1357" w:type="dxa"/>
            <w:vAlign w:val="center"/>
          </w:tcPr>
          <w:p w14:paraId="7841BA01" w14:textId="35EEE33A" w:rsidR="00F76C48" w:rsidRPr="00D41A1E" w:rsidRDefault="00F76C48" w:rsidP="00F76C48">
            <w:pPr>
              <w:spacing w:line="280" w:lineRule="exact"/>
              <w:jc w:val="left"/>
              <w:rPr>
                <w:rFonts w:asciiTheme="minorEastAsia" w:hAnsiTheme="minorEastAsia"/>
              </w:rPr>
            </w:pPr>
            <w:r w:rsidRPr="002E4980">
              <w:rPr>
                <w:rFonts w:hint="eastAsia"/>
              </w:rPr>
              <w:t>理科</w:t>
            </w:r>
          </w:p>
        </w:tc>
        <w:tc>
          <w:tcPr>
            <w:tcW w:w="1319" w:type="dxa"/>
            <w:vAlign w:val="center"/>
          </w:tcPr>
          <w:p w14:paraId="31A5AA5C" w14:textId="289004FC" w:rsidR="00F76C48" w:rsidRPr="00D41A1E" w:rsidRDefault="00F76C48" w:rsidP="00F76C48">
            <w:pPr>
              <w:spacing w:line="280" w:lineRule="exact"/>
              <w:jc w:val="left"/>
              <w:rPr>
                <w:rFonts w:asciiTheme="minorEastAsia" w:hAnsiTheme="minorEastAsia"/>
              </w:rPr>
            </w:pPr>
            <w:r w:rsidRPr="002E4980">
              <w:rPr>
                <w:rFonts w:hint="eastAsia"/>
              </w:rPr>
              <w:t>生命の尊厳</w:t>
            </w:r>
          </w:p>
        </w:tc>
      </w:tr>
      <w:tr w:rsidR="00F76C48" w:rsidRPr="004F082E" w14:paraId="40412E7D" w14:textId="3B855C1F" w:rsidTr="008A6085">
        <w:trPr>
          <w:cantSplit/>
          <w:trHeight w:val="2325"/>
        </w:trPr>
        <w:tc>
          <w:tcPr>
            <w:tcW w:w="635" w:type="dxa"/>
            <w:vMerge/>
            <w:textDirection w:val="tbRlV"/>
            <w:vAlign w:val="center"/>
          </w:tcPr>
          <w:p w14:paraId="194F71E0" w14:textId="77777777" w:rsidR="00F76C48" w:rsidRPr="00F95653" w:rsidRDefault="00F76C48" w:rsidP="00D81739">
            <w:pPr>
              <w:spacing w:afterLines="25" w:after="90" w:line="280" w:lineRule="exact"/>
              <w:ind w:left="113" w:right="113"/>
              <w:jc w:val="center"/>
              <w:rPr>
                <w:rFonts w:asciiTheme="minorEastAsia" w:hAnsiTheme="minorEastAsia"/>
              </w:rPr>
            </w:pPr>
          </w:p>
        </w:tc>
        <w:tc>
          <w:tcPr>
            <w:tcW w:w="427" w:type="dxa"/>
            <w:vAlign w:val="center"/>
          </w:tcPr>
          <w:p w14:paraId="17D05EF7" w14:textId="381BF404" w:rsidR="00F76C48" w:rsidRPr="00F95653" w:rsidRDefault="00F76C48" w:rsidP="00F76C48">
            <w:pPr>
              <w:spacing w:line="280" w:lineRule="exact"/>
              <w:jc w:val="center"/>
              <w:rPr>
                <w:rFonts w:asciiTheme="minorEastAsia" w:hAnsiTheme="minorEastAsia"/>
              </w:rPr>
            </w:pPr>
            <w:r w:rsidRPr="002E4980">
              <w:rPr>
                <w:rFonts w:hint="eastAsia"/>
              </w:rPr>
              <w:t>26</w:t>
            </w:r>
          </w:p>
        </w:tc>
        <w:tc>
          <w:tcPr>
            <w:tcW w:w="2251" w:type="dxa"/>
            <w:vAlign w:val="center"/>
          </w:tcPr>
          <w:p w14:paraId="2FD7F33D" w14:textId="236D0756" w:rsidR="00F76C48" w:rsidRPr="007B7A6E" w:rsidRDefault="00F76C48" w:rsidP="00F76C48">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独りを慎む</w:t>
            </w:r>
          </w:p>
        </w:tc>
        <w:tc>
          <w:tcPr>
            <w:tcW w:w="1033" w:type="dxa"/>
            <w:tcBorders>
              <w:right w:val="nil"/>
            </w:tcBorders>
            <w:vAlign w:val="center"/>
          </w:tcPr>
          <w:p w14:paraId="0A9B25E8" w14:textId="613E16A7"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w:t>
            </w:r>
            <w:r w:rsidR="0066720B" w:rsidRPr="007B7A6E">
              <w:rPr>
                <w:rFonts w:asciiTheme="majorEastAsia" w:eastAsiaTheme="majorEastAsia" w:hAnsiTheme="majorEastAsia" w:hint="eastAsia"/>
              </w:rPr>
              <w:t>-(</w:t>
            </w:r>
            <w:r w:rsidRPr="007B7A6E">
              <w:rPr>
                <w:rFonts w:asciiTheme="majorEastAsia" w:eastAsiaTheme="majorEastAsia" w:hAnsiTheme="majorEastAsia" w:hint="eastAsia"/>
              </w:rPr>
              <w:t>2）</w:t>
            </w:r>
          </w:p>
        </w:tc>
        <w:tc>
          <w:tcPr>
            <w:tcW w:w="2124" w:type="dxa"/>
            <w:tcBorders>
              <w:left w:val="nil"/>
            </w:tcBorders>
            <w:vAlign w:val="center"/>
          </w:tcPr>
          <w:p w14:paraId="7D09F857" w14:textId="480D1B0D"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節度、節制</w:t>
            </w:r>
          </w:p>
        </w:tc>
        <w:tc>
          <w:tcPr>
            <w:tcW w:w="1877" w:type="dxa"/>
            <w:vAlign w:val="center"/>
          </w:tcPr>
          <w:p w14:paraId="02891141" w14:textId="39D38CE0" w:rsidR="00F76C48" w:rsidRPr="007B7A6E" w:rsidRDefault="00F76C48" w:rsidP="00F76C48">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自制する心</w:t>
            </w:r>
          </w:p>
        </w:tc>
        <w:tc>
          <w:tcPr>
            <w:tcW w:w="2566" w:type="dxa"/>
            <w:vAlign w:val="center"/>
          </w:tcPr>
          <w:p w14:paraId="5F67909A" w14:textId="207B6171" w:rsidR="00F76C48" w:rsidRPr="00D41A1E" w:rsidRDefault="00F76C48" w:rsidP="00F76C48">
            <w:pPr>
              <w:spacing w:line="280" w:lineRule="exact"/>
              <w:jc w:val="left"/>
              <w:rPr>
                <w:rFonts w:asciiTheme="minorEastAsia" w:hAnsiTheme="minorEastAsia"/>
              </w:rPr>
            </w:pPr>
            <w:r w:rsidRPr="0066720B">
              <w:rPr>
                <w:rFonts w:hint="eastAsia"/>
                <w:u w:val="single"/>
              </w:rPr>
              <w:t>自制とは、我慢のような消極的なものではなく、自分を制御して人生の主人公になることであり、自制することで人生が豊かになる</w:t>
            </w:r>
            <w:r w:rsidRPr="002E4980">
              <w:rPr>
                <w:rFonts w:hint="eastAsia"/>
              </w:rPr>
              <w:t>ことの自覚を通して、よい生活習慣を身に付けようとする態度を養う。</w:t>
            </w:r>
          </w:p>
        </w:tc>
        <w:tc>
          <w:tcPr>
            <w:tcW w:w="5312" w:type="dxa"/>
            <w:vAlign w:val="center"/>
          </w:tcPr>
          <w:p w14:paraId="4A4EF2CF" w14:textId="77777777" w:rsidR="0066720B" w:rsidRDefault="00F76C48" w:rsidP="00F76C48">
            <w:pPr>
              <w:spacing w:line="280" w:lineRule="exact"/>
              <w:jc w:val="left"/>
            </w:pPr>
            <w:r w:rsidRPr="002E4980">
              <w:rPr>
                <w:rFonts w:hint="eastAsia"/>
              </w:rPr>
              <w:t>○将来ひとり暮らしをしたいと思うか。</w:t>
            </w:r>
          </w:p>
          <w:p w14:paraId="4632E858" w14:textId="77777777" w:rsidR="0066720B" w:rsidRDefault="00F76C48" w:rsidP="00F76C48">
            <w:pPr>
              <w:spacing w:line="280" w:lineRule="exact"/>
              <w:jc w:val="left"/>
            </w:pPr>
            <w:r w:rsidRPr="002E4980">
              <w:rPr>
                <w:rFonts w:hint="eastAsia"/>
              </w:rPr>
              <w:t>◆「自制する心」とは、どんな心だろう。</w:t>
            </w:r>
          </w:p>
          <w:p w14:paraId="032EB17D" w14:textId="77777777" w:rsidR="0066720B" w:rsidRDefault="00F76C48" w:rsidP="00F76C48">
            <w:pPr>
              <w:spacing w:line="280" w:lineRule="exact"/>
              <w:jc w:val="left"/>
            </w:pPr>
            <w:r w:rsidRPr="002E4980">
              <w:rPr>
                <w:rFonts w:hint="eastAsia"/>
              </w:rPr>
              <w:t>○ひとり暮らしで得た自由について、「私」の考えはどのように変わっていっただろう。「私」の“精神の問題”についても触れながら考えよう。</w:t>
            </w:r>
          </w:p>
          <w:p w14:paraId="60604972" w14:textId="77777777" w:rsidR="0066720B" w:rsidRDefault="00F76C48" w:rsidP="00F76C48">
            <w:pPr>
              <w:spacing w:line="280" w:lineRule="exact"/>
              <w:jc w:val="left"/>
            </w:pPr>
            <w:r w:rsidRPr="002E4980">
              <w:rPr>
                <w:rFonts w:hint="eastAsia"/>
              </w:rPr>
              <w:t>○独りのときに行儀が悪くなることは、いけないことなのだろうか。</w:t>
            </w:r>
          </w:p>
          <w:p w14:paraId="412B95AB" w14:textId="77777777" w:rsidR="0066720B" w:rsidRDefault="00F76C48" w:rsidP="00F76C48">
            <w:pPr>
              <w:spacing w:line="280" w:lineRule="exact"/>
              <w:jc w:val="left"/>
            </w:pPr>
            <w:r w:rsidRPr="002E4980">
              <w:rPr>
                <w:rFonts w:hint="eastAsia"/>
              </w:rPr>
              <w:t>◎向田さんが、独りのときこそ「慎む」ことを大切にしようとしたのはどうしてだろう。</w:t>
            </w:r>
          </w:p>
          <w:p w14:paraId="2323414F" w14:textId="32E61E77" w:rsidR="00F76C48" w:rsidRPr="00D41A1E" w:rsidRDefault="00F76C48" w:rsidP="00F76C48">
            <w:pPr>
              <w:spacing w:line="280" w:lineRule="exact"/>
              <w:jc w:val="left"/>
              <w:rPr>
                <w:rFonts w:asciiTheme="minorEastAsia" w:hAnsiTheme="minorEastAsia"/>
              </w:rPr>
            </w:pPr>
            <w:r w:rsidRPr="002E4980">
              <w:rPr>
                <w:rFonts w:hint="eastAsia"/>
              </w:rPr>
              <w:t>○自制する心に必要なのは、どんなことだろう。</w:t>
            </w:r>
          </w:p>
        </w:tc>
        <w:tc>
          <w:tcPr>
            <w:tcW w:w="3651" w:type="dxa"/>
            <w:vAlign w:val="center"/>
          </w:tcPr>
          <w:p w14:paraId="0F1B77B0" w14:textId="77777777" w:rsidR="0066720B" w:rsidRDefault="00F76C48" w:rsidP="00F76C48">
            <w:pPr>
              <w:spacing w:line="280" w:lineRule="exact"/>
              <w:jc w:val="left"/>
            </w:pPr>
            <w:r w:rsidRPr="002E4980">
              <w:rPr>
                <w:rFonts w:hint="eastAsia"/>
              </w:rPr>
              <w:t>□人生をより豊かにするためには望ましい生活習慣を身に付けることが大切であり、それを実践しようとする発言や記述が見られたか。</w:t>
            </w:r>
          </w:p>
          <w:p w14:paraId="1A8D4A9E" w14:textId="525E84DA" w:rsidR="00F76C48" w:rsidRPr="00D41A1E" w:rsidRDefault="00F76C48" w:rsidP="00F76C48">
            <w:pPr>
              <w:spacing w:line="280" w:lineRule="exact"/>
              <w:jc w:val="left"/>
              <w:rPr>
                <w:rFonts w:asciiTheme="minorEastAsia" w:hAnsiTheme="minorEastAsia"/>
              </w:rPr>
            </w:pPr>
            <w:r w:rsidRPr="002E4980">
              <w:rPr>
                <w:rFonts w:hint="eastAsia"/>
              </w:rPr>
              <w:t>◇問い返しで「自制」の意味を多面的・多角的に深く考えさせることができたか。</w:t>
            </w:r>
          </w:p>
        </w:tc>
        <w:tc>
          <w:tcPr>
            <w:tcW w:w="1357" w:type="dxa"/>
            <w:vAlign w:val="center"/>
          </w:tcPr>
          <w:p w14:paraId="39745DD9" w14:textId="0838ABC2" w:rsidR="00F76C48" w:rsidRPr="00D41A1E" w:rsidRDefault="00F76C48" w:rsidP="000743AD">
            <w:pPr>
              <w:spacing w:line="280" w:lineRule="exact"/>
              <w:jc w:val="left"/>
              <w:rPr>
                <w:rFonts w:asciiTheme="minorEastAsia" w:hAnsiTheme="minorEastAsia"/>
              </w:rPr>
            </w:pPr>
            <w:r w:rsidRPr="002E4980">
              <w:rPr>
                <w:rFonts w:hint="eastAsia"/>
              </w:rPr>
              <w:t>国語、技・家</w:t>
            </w:r>
          </w:p>
        </w:tc>
        <w:tc>
          <w:tcPr>
            <w:tcW w:w="1319" w:type="dxa"/>
            <w:vAlign w:val="center"/>
          </w:tcPr>
          <w:p w14:paraId="062BDCCB" w14:textId="0121E063" w:rsidR="00F76C48" w:rsidRPr="00D41A1E" w:rsidRDefault="00F76C48" w:rsidP="000743AD">
            <w:pPr>
              <w:spacing w:line="280" w:lineRule="exact"/>
              <w:jc w:val="left"/>
              <w:rPr>
                <w:rFonts w:asciiTheme="minorEastAsia" w:hAnsiTheme="minorEastAsia"/>
              </w:rPr>
            </w:pPr>
            <w:r w:rsidRPr="002E4980">
              <w:rPr>
                <w:rFonts w:hint="eastAsia"/>
              </w:rPr>
              <w:t>自立と共生、安全な生活</w:t>
            </w:r>
          </w:p>
        </w:tc>
      </w:tr>
      <w:tr w:rsidR="0066720B" w:rsidRPr="004F082E" w14:paraId="22E0BB64" w14:textId="5BC20ED1" w:rsidTr="008A6085">
        <w:trPr>
          <w:cantSplit/>
          <w:trHeight w:val="2040"/>
        </w:trPr>
        <w:tc>
          <w:tcPr>
            <w:tcW w:w="635" w:type="dxa"/>
            <w:vMerge w:val="restart"/>
            <w:textDirection w:val="tbRlV"/>
            <w:vAlign w:val="center"/>
          </w:tcPr>
          <w:p w14:paraId="1FA15764" w14:textId="778DC0A7" w:rsidR="0066720B" w:rsidRPr="00F95653" w:rsidRDefault="0066720B" w:rsidP="00D81739">
            <w:pPr>
              <w:spacing w:afterLines="25" w:after="90" w:line="280" w:lineRule="exact"/>
              <w:ind w:left="113" w:right="113"/>
              <w:jc w:val="center"/>
              <w:rPr>
                <w:rFonts w:asciiTheme="minorEastAsia" w:hAnsiTheme="minorEastAsia"/>
              </w:rPr>
            </w:pPr>
            <w:r>
              <w:rPr>
                <w:rFonts w:asciiTheme="minorEastAsia" w:hAnsiTheme="minorEastAsia" w:hint="eastAsia"/>
              </w:rPr>
              <w:t>１</w:t>
            </w:r>
            <w:r w:rsidRPr="00F95653">
              <w:rPr>
                <w:rFonts w:asciiTheme="minorEastAsia" w:hAnsiTheme="minorEastAsia" w:hint="eastAsia"/>
              </w:rPr>
              <w:t>月（</w:t>
            </w:r>
            <w:r>
              <w:rPr>
                <w:rFonts w:asciiTheme="minorEastAsia" w:hAnsiTheme="minorEastAsia" w:hint="eastAsia"/>
              </w:rPr>
              <w:t>３</w:t>
            </w:r>
            <w:r w:rsidRPr="00F95653">
              <w:rPr>
                <w:rFonts w:asciiTheme="minorEastAsia" w:hAnsiTheme="minorEastAsia" w:hint="eastAsia"/>
              </w:rPr>
              <w:t>時間）</w:t>
            </w:r>
          </w:p>
        </w:tc>
        <w:tc>
          <w:tcPr>
            <w:tcW w:w="427" w:type="dxa"/>
            <w:vAlign w:val="center"/>
          </w:tcPr>
          <w:p w14:paraId="0BA252F9" w14:textId="192E80FB" w:rsidR="0066720B" w:rsidRPr="00F95653" w:rsidRDefault="0066720B" w:rsidP="0066720B">
            <w:pPr>
              <w:spacing w:line="280" w:lineRule="exact"/>
              <w:jc w:val="center"/>
              <w:rPr>
                <w:rFonts w:asciiTheme="minorEastAsia" w:hAnsiTheme="minorEastAsia"/>
              </w:rPr>
            </w:pPr>
            <w:r w:rsidRPr="002A16F5">
              <w:rPr>
                <w:rFonts w:hint="eastAsia"/>
              </w:rPr>
              <w:t>27</w:t>
            </w:r>
          </w:p>
        </w:tc>
        <w:tc>
          <w:tcPr>
            <w:tcW w:w="2251" w:type="dxa"/>
            <w:vAlign w:val="center"/>
          </w:tcPr>
          <w:p w14:paraId="12C0ACAE" w14:textId="77777777" w:rsidR="0066720B" w:rsidRPr="007B7A6E" w:rsidRDefault="0066720B" w:rsidP="0066720B">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マナーって</w:t>
            </w:r>
          </w:p>
          <w:p w14:paraId="6D55E469" w14:textId="343C922E" w:rsidR="0066720B" w:rsidRPr="007B7A6E" w:rsidRDefault="0066720B" w:rsidP="0066720B">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なんだろう</w:t>
            </w:r>
          </w:p>
        </w:tc>
        <w:tc>
          <w:tcPr>
            <w:tcW w:w="1033" w:type="dxa"/>
            <w:tcBorders>
              <w:right w:val="nil"/>
            </w:tcBorders>
            <w:vAlign w:val="center"/>
          </w:tcPr>
          <w:p w14:paraId="132874B4" w14:textId="25E3FD19" w:rsidR="0066720B" w:rsidRPr="007B7A6E" w:rsidRDefault="0066720B" w:rsidP="0066720B">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B-(7）</w:t>
            </w:r>
          </w:p>
        </w:tc>
        <w:tc>
          <w:tcPr>
            <w:tcW w:w="2124" w:type="dxa"/>
            <w:tcBorders>
              <w:left w:val="nil"/>
            </w:tcBorders>
            <w:vAlign w:val="center"/>
          </w:tcPr>
          <w:p w14:paraId="1211C7E1" w14:textId="0CBF36CC" w:rsidR="0066720B" w:rsidRPr="007B7A6E" w:rsidRDefault="0066720B" w:rsidP="0066720B">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礼儀</w:t>
            </w:r>
          </w:p>
        </w:tc>
        <w:tc>
          <w:tcPr>
            <w:tcW w:w="1877" w:type="dxa"/>
            <w:vAlign w:val="center"/>
          </w:tcPr>
          <w:p w14:paraId="4F2DB5D7" w14:textId="1EA5EA68" w:rsidR="0066720B" w:rsidRPr="007B7A6E" w:rsidRDefault="0066720B" w:rsidP="0066720B">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マナーのもつ意味</w:t>
            </w:r>
          </w:p>
        </w:tc>
        <w:tc>
          <w:tcPr>
            <w:tcW w:w="2566" w:type="dxa"/>
            <w:vAlign w:val="center"/>
          </w:tcPr>
          <w:p w14:paraId="27A5CE4D" w14:textId="07233D42" w:rsidR="0066720B" w:rsidRPr="00D41A1E" w:rsidRDefault="0066720B" w:rsidP="0066720B">
            <w:pPr>
              <w:spacing w:line="280" w:lineRule="exact"/>
              <w:jc w:val="left"/>
              <w:rPr>
                <w:rFonts w:asciiTheme="minorEastAsia" w:hAnsiTheme="minorEastAsia"/>
              </w:rPr>
            </w:pPr>
            <w:r w:rsidRPr="0066720B">
              <w:rPr>
                <w:rFonts w:hint="eastAsia"/>
                <w:u w:val="single"/>
              </w:rPr>
              <w:t>多様なマナーの根底には相手を大切にする考えが共通して存在し、マナーによって人間関係を円滑にできる</w:t>
            </w:r>
            <w:r w:rsidRPr="002A16F5">
              <w:rPr>
                <w:rFonts w:hint="eastAsia"/>
              </w:rPr>
              <w:t>ことの自覚を通して、さりげなく礼節ある言動をとろうとする実践意欲を高める。</w:t>
            </w:r>
          </w:p>
        </w:tc>
        <w:tc>
          <w:tcPr>
            <w:tcW w:w="5312" w:type="dxa"/>
            <w:vAlign w:val="center"/>
          </w:tcPr>
          <w:p w14:paraId="3559F26B" w14:textId="77777777" w:rsidR="0066720B" w:rsidRDefault="0066720B" w:rsidP="0066720B">
            <w:pPr>
              <w:spacing w:line="280" w:lineRule="exact"/>
              <w:jc w:val="left"/>
            </w:pPr>
            <w:r w:rsidRPr="002A16F5">
              <w:rPr>
                <w:rFonts w:hint="eastAsia"/>
              </w:rPr>
              <w:t>○マナーと聞いて何をイメージするか。</w:t>
            </w:r>
          </w:p>
          <w:p w14:paraId="3919AA67" w14:textId="77777777" w:rsidR="0066720B" w:rsidRDefault="0066720B" w:rsidP="0066720B">
            <w:pPr>
              <w:spacing w:line="280" w:lineRule="exact"/>
              <w:jc w:val="left"/>
            </w:pPr>
            <w:r w:rsidRPr="002A16F5">
              <w:rPr>
                <w:rFonts w:hint="eastAsia"/>
              </w:rPr>
              <w:t>◆「マナーのもつ意味」とはなんだろう。</w:t>
            </w:r>
          </w:p>
          <w:p w14:paraId="693F4FC4" w14:textId="77777777" w:rsidR="0066720B" w:rsidRDefault="0066720B" w:rsidP="0066720B">
            <w:pPr>
              <w:spacing w:line="280" w:lineRule="exact"/>
              <w:jc w:val="left"/>
            </w:pPr>
            <w:r w:rsidRPr="002A16F5">
              <w:rPr>
                <w:rFonts w:hint="eastAsia"/>
              </w:rPr>
              <w:t>○四種類のマナーは、それぞれどんなもので、どんな意味があるのだろう。</w:t>
            </w:r>
          </w:p>
          <w:p w14:paraId="3DBC5465" w14:textId="77777777" w:rsidR="0066720B" w:rsidRDefault="0066720B" w:rsidP="0066720B">
            <w:pPr>
              <w:spacing w:line="280" w:lineRule="exact"/>
              <w:jc w:val="left"/>
            </w:pPr>
            <w:r w:rsidRPr="002A16F5">
              <w:rPr>
                <w:rFonts w:hint="eastAsia"/>
              </w:rPr>
              <w:t>○文化や歴史の違いによってマナーが異なるものには、どんなものがあるだろう。</w:t>
            </w:r>
          </w:p>
          <w:p w14:paraId="761D6DDB" w14:textId="11712C47" w:rsidR="0066720B" w:rsidRDefault="0066720B" w:rsidP="0066720B">
            <w:pPr>
              <w:spacing w:line="280" w:lineRule="exact"/>
              <w:jc w:val="left"/>
            </w:pPr>
            <w:r w:rsidRPr="002A16F5">
              <w:rPr>
                <w:rFonts w:hint="eastAsia"/>
              </w:rPr>
              <w:t>◎マナーがないと、私たちの生活はどうなるだろう。</w:t>
            </w:r>
          </w:p>
          <w:p w14:paraId="1EE8279B" w14:textId="10646257" w:rsidR="0066720B" w:rsidRPr="00D41A1E" w:rsidRDefault="0066720B" w:rsidP="0066720B">
            <w:pPr>
              <w:spacing w:line="280" w:lineRule="exact"/>
              <w:jc w:val="left"/>
              <w:rPr>
                <w:rFonts w:asciiTheme="minorEastAsia" w:hAnsiTheme="minorEastAsia"/>
              </w:rPr>
            </w:pPr>
            <w:r w:rsidRPr="002A16F5">
              <w:rPr>
                <w:rFonts w:hint="eastAsia"/>
              </w:rPr>
              <w:t>○マナーに対してどんな心構えが必要なのだろう。</w:t>
            </w:r>
          </w:p>
        </w:tc>
        <w:tc>
          <w:tcPr>
            <w:tcW w:w="3651" w:type="dxa"/>
            <w:vAlign w:val="center"/>
          </w:tcPr>
          <w:p w14:paraId="3B4076FD" w14:textId="77777777" w:rsidR="0066720B" w:rsidRDefault="0066720B" w:rsidP="0066720B">
            <w:pPr>
              <w:spacing w:line="280" w:lineRule="exact"/>
              <w:jc w:val="left"/>
            </w:pPr>
            <w:r w:rsidRPr="002A16F5">
              <w:rPr>
                <w:rFonts w:hint="eastAsia"/>
              </w:rPr>
              <w:t>□相手への思いを形に表すとき相手のことを最大限に考えながらさりげなく伝えるよさや、それを実践しようとする発言や記述が見られたか。</w:t>
            </w:r>
          </w:p>
          <w:p w14:paraId="4B4431A9" w14:textId="47C71369" w:rsidR="0066720B" w:rsidRPr="00D41A1E" w:rsidRDefault="0066720B" w:rsidP="0066720B">
            <w:pPr>
              <w:spacing w:line="280" w:lineRule="exact"/>
              <w:jc w:val="left"/>
              <w:rPr>
                <w:rFonts w:asciiTheme="minorEastAsia" w:hAnsiTheme="minorEastAsia"/>
              </w:rPr>
            </w:pPr>
            <w:r w:rsidRPr="002A16F5">
              <w:rPr>
                <w:rFonts w:hint="eastAsia"/>
              </w:rPr>
              <w:t>◇形にして表せばよいという自己満足の理解に留まらず、礼儀は相手を尊重するための行動であり、相手がどう受け取るのかを最大限意識したものであることを考えさせることができたか。</w:t>
            </w:r>
          </w:p>
        </w:tc>
        <w:tc>
          <w:tcPr>
            <w:tcW w:w="1357" w:type="dxa"/>
            <w:vAlign w:val="center"/>
          </w:tcPr>
          <w:p w14:paraId="1231FDC2" w14:textId="0BA9DE34" w:rsidR="0066720B" w:rsidRPr="00D41A1E" w:rsidRDefault="0066720B" w:rsidP="000743AD">
            <w:pPr>
              <w:spacing w:line="280" w:lineRule="exact"/>
              <w:jc w:val="left"/>
              <w:rPr>
                <w:rFonts w:asciiTheme="minorEastAsia" w:hAnsiTheme="minorEastAsia"/>
              </w:rPr>
            </w:pPr>
            <w:r w:rsidRPr="002A16F5">
              <w:rPr>
                <w:rFonts w:hint="eastAsia"/>
              </w:rPr>
              <w:t>技・家、特活</w:t>
            </w:r>
          </w:p>
        </w:tc>
        <w:tc>
          <w:tcPr>
            <w:tcW w:w="1319" w:type="dxa"/>
            <w:vAlign w:val="center"/>
          </w:tcPr>
          <w:p w14:paraId="231BF080" w14:textId="77777777" w:rsidR="0066720B" w:rsidRDefault="0066720B" w:rsidP="0066720B">
            <w:pPr>
              <w:spacing w:line="280" w:lineRule="exact"/>
              <w:jc w:val="left"/>
            </w:pPr>
            <w:r w:rsidRPr="002A16F5">
              <w:rPr>
                <w:rFonts w:hint="eastAsia"/>
              </w:rPr>
              <w:t>情報社会、</w:t>
            </w:r>
          </w:p>
          <w:p w14:paraId="3EBF552C" w14:textId="0EBE3920" w:rsidR="0066720B" w:rsidRPr="00D41A1E" w:rsidRDefault="0066720B" w:rsidP="000743AD">
            <w:pPr>
              <w:spacing w:line="280" w:lineRule="exact"/>
              <w:jc w:val="left"/>
              <w:rPr>
                <w:rFonts w:asciiTheme="minorEastAsia" w:hAnsiTheme="minorEastAsia"/>
              </w:rPr>
            </w:pPr>
            <w:r w:rsidRPr="002A16F5">
              <w:rPr>
                <w:rFonts w:hint="eastAsia"/>
              </w:rPr>
              <w:t>安全な生活、社会参画</w:t>
            </w:r>
          </w:p>
        </w:tc>
      </w:tr>
      <w:tr w:rsidR="0066720B" w:rsidRPr="004F082E" w14:paraId="47F60AA7" w14:textId="4D334C61" w:rsidTr="008A6085">
        <w:trPr>
          <w:cantSplit/>
          <w:trHeight w:val="1725"/>
        </w:trPr>
        <w:tc>
          <w:tcPr>
            <w:tcW w:w="635" w:type="dxa"/>
            <w:vMerge/>
            <w:textDirection w:val="tbRlV"/>
            <w:vAlign w:val="center"/>
          </w:tcPr>
          <w:p w14:paraId="2281C2D9" w14:textId="77777777" w:rsidR="0066720B" w:rsidRPr="00F95653" w:rsidRDefault="0066720B" w:rsidP="0066720B">
            <w:pPr>
              <w:spacing w:line="280" w:lineRule="exact"/>
              <w:ind w:left="113" w:right="113"/>
              <w:jc w:val="center"/>
              <w:rPr>
                <w:rFonts w:asciiTheme="minorEastAsia" w:hAnsiTheme="minorEastAsia"/>
              </w:rPr>
            </w:pPr>
          </w:p>
        </w:tc>
        <w:tc>
          <w:tcPr>
            <w:tcW w:w="427" w:type="dxa"/>
            <w:vAlign w:val="center"/>
          </w:tcPr>
          <w:p w14:paraId="671CB84D" w14:textId="783E6FF2" w:rsidR="0066720B" w:rsidRPr="00F95653" w:rsidRDefault="0066720B" w:rsidP="0066720B">
            <w:pPr>
              <w:spacing w:line="280" w:lineRule="exact"/>
              <w:jc w:val="center"/>
              <w:rPr>
                <w:rFonts w:asciiTheme="minorEastAsia" w:hAnsiTheme="minorEastAsia"/>
              </w:rPr>
            </w:pPr>
            <w:r w:rsidRPr="002A16F5">
              <w:rPr>
                <w:rFonts w:hint="eastAsia"/>
              </w:rPr>
              <w:t>28</w:t>
            </w:r>
          </w:p>
        </w:tc>
        <w:tc>
          <w:tcPr>
            <w:tcW w:w="2251" w:type="dxa"/>
            <w:vAlign w:val="center"/>
          </w:tcPr>
          <w:p w14:paraId="53D74806" w14:textId="0E599AB7" w:rsidR="0066720B" w:rsidRPr="007B7A6E" w:rsidRDefault="0066720B" w:rsidP="0066720B">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星空を届けたい</w:t>
            </w:r>
          </w:p>
        </w:tc>
        <w:tc>
          <w:tcPr>
            <w:tcW w:w="1033" w:type="dxa"/>
            <w:tcBorders>
              <w:bottom w:val="single" w:sz="4" w:space="0" w:color="auto"/>
              <w:right w:val="nil"/>
            </w:tcBorders>
            <w:vAlign w:val="center"/>
          </w:tcPr>
          <w:p w14:paraId="04F2F728" w14:textId="2DD233E3" w:rsidR="0066720B" w:rsidRPr="007B7A6E" w:rsidRDefault="0066720B" w:rsidP="0066720B">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D-(21）</w:t>
            </w:r>
          </w:p>
        </w:tc>
        <w:tc>
          <w:tcPr>
            <w:tcW w:w="2124" w:type="dxa"/>
            <w:tcBorders>
              <w:left w:val="nil"/>
            </w:tcBorders>
            <w:vAlign w:val="center"/>
          </w:tcPr>
          <w:p w14:paraId="78007F5C" w14:textId="4156140D" w:rsidR="0066720B" w:rsidRPr="007B7A6E" w:rsidRDefault="0066720B" w:rsidP="0066720B">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感動、畏敬の念</w:t>
            </w:r>
          </w:p>
        </w:tc>
        <w:tc>
          <w:tcPr>
            <w:tcW w:w="1877" w:type="dxa"/>
            <w:vAlign w:val="center"/>
          </w:tcPr>
          <w:p w14:paraId="4622F7B7" w14:textId="1E4C12D0" w:rsidR="0066720B" w:rsidRPr="007B7A6E" w:rsidRDefault="0066720B" w:rsidP="0066720B">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感動がもたらすもの</w:t>
            </w:r>
          </w:p>
        </w:tc>
        <w:tc>
          <w:tcPr>
            <w:tcW w:w="2566" w:type="dxa"/>
            <w:vAlign w:val="center"/>
          </w:tcPr>
          <w:p w14:paraId="4685F4BB" w14:textId="1EB3C690" w:rsidR="0066720B" w:rsidRPr="00D41A1E" w:rsidRDefault="0066720B" w:rsidP="0066720B">
            <w:pPr>
              <w:spacing w:line="280" w:lineRule="exact"/>
              <w:jc w:val="left"/>
              <w:rPr>
                <w:rFonts w:asciiTheme="minorEastAsia" w:hAnsiTheme="minorEastAsia"/>
              </w:rPr>
            </w:pPr>
            <w:r w:rsidRPr="0066720B">
              <w:rPr>
                <w:rFonts w:hint="eastAsia"/>
                <w:u w:val="single"/>
              </w:rPr>
              <w:t>自然や人間の力を超えたものに出会ったとき、人は心を動かされて癒され、その感動が心豊かに生きるための活力となる</w:t>
            </w:r>
            <w:r w:rsidRPr="002A16F5">
              <w:rPr>
                <w:rFonts w:hint="eastAsia"/>
              </w:rPr>
              <w:t>ことの自覚を通して、畏敬の念をもって素直に受け止めようとする心情を育む。</w:t>
            </w:r>
          </w:p>
        </w:tc>
        <w:tc>
          <w:tcPr>
            <w:tcW w:w="5312" w:type="dxa"/>
            <w:vAlign w:val="center"/>
          </w:tcPr>
          <w:p w14:paraId="170E88E1" w14:textId="77777777" w:rsidR="0066720B" w:rsidRDefault="0066720B" w:rsidP="0066720B">
            <w:pPr>
              <w:spacing w:line="280" w:lineRule="exact"/>
              <w:jc w:val="left"/>
            </w:pPr>
            <w:r w:rsidRPr="002A16F5">
              <w:rPr>
                <w:rFonts w:hint="eastAsia"/>
              </w:rPr>
              <w:t>○日常生活の中で、私たちはどんなものに心を動かされるだろう。</w:t>
            </w:r>
          </w:p>
          <w:p w14:paraId="0FB5E58A" w14:textId="77777777" w:rsidR="0066720B" w:rsidRDefault="0066720B" w:rsidP="0066720B">
            <w:pPr>
              <w:spacing w:line="280" w:lineRule="exact"/>
              <w:jc w:val="left"/>
            </w:pPr>
            <w:r w:rsidRPr="002A16F5">
              <w:rPr>
                <w:rFonts w:hint="eastAsia"/>
              </w:rPr>
              <w:t>◆「感動がもたらすもの」について、「感動」は私たちの人生に何をもたらすだろう。</w:t>
            </w:r>
          </w:p>
          <w:p w14:paraId="3987E7EC" w14:textId="7CCE418E" w:rsidR="0066720B" w:rsidRDefault="0066720B" w:rsidP="0066720B">
            <w:pPr>
              <w:spacing w:line="280" w:lineRule="exact"/>
              <w:jc w:val="left"/>
            </w:pPr>
            <w:r w:rsidRPr="002A16F5">
              <w:rPr>
                <w:rFonts w:hint="eastAsia"/>
              </w:rPr>
              <w:t>○ふだん、ほんものの星空を見られない子どもたちに、プラネタリウムの満天の星空は何をもたらしたのだろう。</w:t>
            </w:r>
          </w:p>
          <w:p w14:paraId="69075440" w14:textId="77777777" w:rsidR="0066720B" w:rsidRDefault="0066720B" w:rsidP="0066720B">
            <w:pPr>
              <w:spacing w:line="280" w:lineRule="exact"/>
              <w:jc w:val="left"/>
            </w:pPr>
            <w:r w:rsidRPr="002A16F5">
              <w:rPr>
                <w:rFonts w:hint="eastAsia"/>
              </w:rPr>
              <w:t>○</w:t>
            </w:r>
            <w:r w:rsidRPr="002A16F5">
              <w:rPr>
                <w:rFonts w:hint="eastAsia"/>
              </w:rPr>
              <w:t>A</w:t>
            </w:r>
            <w:r w:rsidRPr="002A16F5">
              <w:rPr>
                <w:rFonts w:hint="eastAsia"/>
              </w:rPr>
              <w:t>くんの表情を見ていた髙橋さんの、プラネタリウムを操作する手がふるえたのはなぜだろう。</w:t>
            </w:r>
          </w:p>
          <w:p w14:paraId="22B09073" w14:textId="77777777" w:rsidR="0066720B" w:rsidRDefault="0066720B" w:rsidP="0066720B">
            <w:pPr>
              <w:spacing w:line="280" w:lineRule="exact"/>
              <w:jc w:val="left"/>
            </w:pPr>
            <w:r w:rsidRPr="002A16F5">
              <w:rPr>
                <w:rFonts w:hint="eastAsia"/>
              </w:rPr>
              <w:t>◎髙橋さんが「星空を届けたい。」と思う理由はなんだろう。</w:t>
            </w:r>
          </w:p>
          <w:p w14:paraId="1C0A8E31" w14:textId="6AA2446C" w:rsidR="0066720B" w:rsidRPr="00D41A1E" w:rsidRDefault="0066720B" w:rsidP="0066720B">
            <w:pPr>
              <w:spacing w:line="280" w:lineRule="exact"/>
              <w:jc w:val="left"/>
              <w:rPr>
                <w:rFonts w:asciiTheme="minorEastAsia" w:hAnsiTheme="minorEastAsia"/>
              </w:rPr>
            </w:pPr>
            <w:r w:rsidRPr="002A16F5">
              <w:rPr>
                <w:rFonts w:hint="eastAsia"/>
              </w:rPr>
              <w:t>○感動することは、私たちの生き方に何をもたらすのだろう。</w:t>
            </w:r>
          </w:p>
        </w:tc>
        <w:tc>
          <w:tcPr>
            <w:tcW w:w="3651" w:type="dxa"/>
            <w:vAlign w:val="center"/>
          </w:tcPr>
          <w:p w14:paraId="0764BE5E" w14:textId="77777777" w:rsidR="0066720B" w:rsidRDefault="0066720B" w:rsidP="0066720B">
            <w:pPr>
              <w:spacing w:line="280" w:lineRule="exact"/>
              <w:jc w:val="left"/>
            </w:pPr>
            <w:r w:rsidRPr="002A16F5">
              <w:rPr>
                <w:rFonts w:hint="eastAsia"/>
              </w:rPr>
              <w:t>□自分の体験を基に振り返り、感動が心豊かに生きる力になることについての記述や発言が見られたか。</w:t>
            </w:r>
          </w:p>
          <w:p w14:paraId="5BFDA2A0" w14:textId="3EE7DE03" w:rsidR="0066720B" w:rsidRPr="00D41A1E" w:rsidRDefault="0066720B" w:rsidP="0066720B">
            <w:pPr>
              <w:spacing w:line="280" w:lineRule="exact"/>
              <w:jc w:val="left"/>
              <w:rPr>
                <w:rFonts w:asciiTheme="minorEastAsia" w:hAnsiTheme="minorEastAsia"/>
              </w:rPr>
            </w:pPr>
            <w:r w:rsidRPr="002A16F5">
              <w:rPr>
                <w:rFonts w:hint="eastAsia"/>
              </w:rPr>
              <w:t>◇普段の自分自身の関心事や美についての感じ方、捉え方を想起させながら、感動が自分の人生をより豊かにすることについて深く考えさせることができたか。</w:t>
            </w:r>
          </w:p>
        </w:tc>
        <w:tc>
          <w:tcPr>
            <w:tcW w:w="1357" w:type="dxa"/>
            <w:vAlign w:val="center"/>
          </w:tcPr>
          <w:p w14:paraId="2C54B023" w14:textId="17F10155" w:rsidR="0066720B" w:rsidRPr="00D41A1E" w:rsidRDefault="0066720B" w:rsidP="0066720B">
            <w:pPr>
              <w:spacing w:line="280" w:lineRule="exact"/>
              <w:jc w:val="left"/>
              <w:rPr>
                <w:rFonts w:asciiTheme="minorEastAsia" w:hAnsiTheme="minorEastAsia"/>
              </w:rPr>
            </w:pPr>
            <w:r w:rsidRPr="002A16F5">
              <w:rPr>
                <w:rFonts w:hint="eastAsia"/>
              </w:rPr>
              <w:t>理科、保体</w:t>
            </w:r>
          </w:p>
        </w:tc>
        <w:tc>
          <w:tcPr>
            <w:tcW w:w="1319" w:type="dxa"/>
            <w:vAlign w:val="center"/>
          </w:tcPr>
          <w:p w14:paraId="44060572" w14:textId="6A72228D" w:rsidR="0066720B" w:rsidRPr="00D41A1E" w:rsidRDefault="0066720B" w:rsidP="0066720B">
            <w:pPr>
              <w:spacing w:line="280" w:lineRule="exact"/>
              <w:jc w:val="left"/>
              <w:rPr>
                <w:rFonts w:asciiTheme="minorEastAsia" w:hAnsiTheme="minorEastAsia"/>
              </w:rPr>
            </w:pPr>
          </w:p>
        </w:tc>
      </w:tr>
      <w:tr w:rsidR="0066720B" w:rsidRPr="004F082E" w14:paraId="7DBC7620" w14:textId="360BC8F2" w:rsidTr="008A6085">
        <w:trPr>
          <w:cantSplit/>
          <w:trHeight w:val="2325"/>
        </w:trPr>
        <w:tc>
          <w:tcPr>
            <w:tcW w:w="635" w:type="dxa"/>
            <w:vMerge/>
            <w:textDirection w:val="tbRlV"/>
            <w:vAlign w:val="center"/>
          </w:tcPr>
          <w:p w14:paraId="45037DA3" w14:textId="77777777" w:rsidR="0066720B" w:rsidRPr="00F95653" w:rsidRDefault="0066720B" w:rsidP="0066720B">
            <w:pPr>
              <w:spacing w:line="280" w:lineRule="exact"/>
              <w:ind w:left="113" w:right="113"/>
              <w:jc w:val="center"/>
              <w:rPr>
                <w:rFonts w:asciiTheme="minorEastAsia" w:hAnsiTheme="minorEastAsia"/>
              </w:rPr>
            </w:pPr>
          </w:p>
        </w:tc>
        <w:tc>
          <w:tcPr>
            <w:tcW w:w="427" w:type="dxa"/>
            <w:vAlign w:val="center"/>
          </w:tcPr>
          <w:p w14:paraId="31F7AF4E" w14:textId="13CCE183" w:rsidR="0066720B" w:rsidRPr="00F95653" w:rsidRDefault="0066720B" w:rsidP="0066720B">
            <w:pPr>
              <w:spacing w:line="280" w:lineRule="exact"/>
              <w:jc w:val="center"/>
              <w:rPr>
                <w:rFonts w:asciiTheme="minorEastAsia" w:hAnsiTheme="minorEastAsia"/>
              </w:rPr>
            </w:pPr>
            <w:r w:rsidRPr="002A16F5">
              <w:rPr>
                <w:rFonts w:hint="eastAsia"/>
              </w:rPr>
              <w:t>29</w:t>
            </w:r>
          </w:p>
        </w:tc>
        <w:tc>
          <w:tcPr>
            <w:tcW w:w="2251" w:type="dxa"/>
            <w:vAlign w:val="center"/>
          </w:tcPr>
          <w:p w14:paraId="72051684" w14:textId="77777777" w:rsidR="0066720B" w:rsidRPr="007B7A6E" w:rsidRDefault="0066720B" w:rsidP="0066720B">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本とペンで世界を</w:t>
            </w:r>
          </w:p>
          <w:p w14:paraId="060D1C0E" w14:textId="483DCD59" w:rsidR="0066720B" w:rsidRPr="007B7A6E" w:rsidRDefault="0066720B" w:rsidP="0066720B">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変えよう</w:t>
            </w:r>
          </w:p>
        </w:tc>
        <w:tc>
          <w:tcPr>
            <w:tcW w:w="1033" w:type="dxa"/>
            <w:tcBorders>
              <w:right w:val="nil"/>
            </w:tcBorders>
            <w:vAlign w:val="center"/>
          </w:tcPr>
          <w:p w14:paraId="3FF9FAF6" w14:textId="0E1A40FC" w:rsidR="0066720B" w:rsidRPr="007B7A6E" w:rsidRDefault="0066720B" w:rsidP="0066720B">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C-(18）</w:t>
            </w:r>
          </w:p>
        </w:tc>
        <w:tc>
          <w:tcPr>
            <w:tcW w:w="2124" w:type="dxa"/>
            <w:tcBorders>
              <w:left w:val="nil"/>
            </w:tcBorders>
            <w:vAlign w:val="center"/>
          </w:tcPr>
          <w:p w14:paraId="741D79D8" w14:textId="36CD9CEC" w:rsidR="0066720B" w:rsidRPr="007B7A6E" w:rsidRDefault="0066720B" w:rsidP="0066720B">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国際理解、国際貢献</w:t>
            </w:r>
          </w:p>
        </w:tc>
        <w:tc>
          <w:tcPr>
            <w:tcW w:w="1877" w:type="dxa"/>
            <w:vAlign w:val="center"/>
          </w:tcPr>
          <w:p w14:paraId="29D84270" w14:textId="0909E154" w:rsidR="0066720B" w:rsidRPr="007B7A6E" w:rsidRDefault="0066720B" w:rsidP="0066720B">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世界平和のために</w:t>
            </w:r>
          </w:p>
        </w:tc>
        <w:tc>
          <w:tcPr>
            <w:tcW w:w="2566" w:type="dxa"/>
            <w:vAlign w:val="center"/>
          </w:tcPr>
          <w:p w14:paraId="68799CF9" w14:textId="1B4F1C82" w:rsidR="0066720B" w:rsidRPr="00D41A1E" w:rsidRDefault="0066720B" w:rsidP="0066720B">
            <w:pPr>
              <w:spacing w:line="280" w:lineRule="exact"/>
              <w:jc w:val="left"/>
              <w:rPr>
                <w:rFonts w:asciiTheme="minorEastAsia" w:hAnsiTheme="minorEastAsia"/>
              </w:rPr>
            </w:pPr>
            <w:r w:rsidRPr="0066720B">
              <w:rPr>
                <w:rFonts w:hint="eastAsia"/>
                <w:u w:val="single"/>
              </w:rPr>
              <w:t>国際的視野に立ち、世界平和のために自分ができることを主体的に模索し、実践することが重要である</w:t>
            </w:r>
            <w:r w:rsidRPr="002A16F5">
              <w:rPr>
                <w:rFonts w:hint="eastAsia"/>
              </w:rPr>
              <w:t>ことを自覚し、世界平和や人類の幸福に貢献しようとする実践意欲を育てる。</w:t>
            </w:r>
          </w:p>
        </w:tc>
        <w:tc>
          <w:tcPr>
            <w:tcW w:w="5312" w:type="dxa"/>
            <w:vAlign w:val="center"/>
          </w:tcPr>
          <w:p w14:paraId="7CBFB72B" w14:textId="77777777" w:rsidR="0066720B" w:rsidRDefault="0066720B" w:rsidP="0066720B">
            <w:pPr>
              <w:spacing w:line="280" w:lineRule="exact"/>
              <w:jc w:val="left"/>
            </w:pPr>
            <w:r w:rsidRPr="002A16F5">
              <w:rPr>
                <w:rFonts w:hint="eastAsia"/>
              </w:rPr>
              <w:t>○今、世界は平和か。そうでなければ、どんな問題があるか。</w:t>
            </w:r>
          </w:p>
          <w:p w14:paraId="47CE0682" w14:textId="77777777" w:rsidR="0066720B" w:rsidRDefault="0066720B" w:rsidP="0066720B">
            <w:pPr>
              <w:spacing w:line="280" w:lineRule="exact"/>
              <w:jc w:val="left"/>
            </w:pPr>
            <w:r w:rsidRPr="002A16F5">
              <w:rPr>
                <w:rFonts w:hint="eastAsia"/>
              </w:rPr>
              <w:t>◆「世界平和のために」大切なことはなんだろう。</w:t>
            </w:r>
          </w:p>
          <w:p w14:paraId="4E90C361" w14:textId="77777777" w:rsidR="0066720B" w:rsidRDefault="0066720B" w:rsidP="0066720B">
            <w:pPr>
              <w:spacing w:line="280" w:lineRule="exact"/>
              <w:jc w:val="left"/>
            </w:pPr>
            <w:r w:rsidRPr="002A16F5">
              <w:rPr>
                <w:rFonts w:hint="eastAsia"/>
              </w:rPr>
              <w:t>○武装勢力がスワートを支配し、学校へ通えなくなったとき、マララはどんな思いだっただろう。</w:t>
            </w:r>
          </w:p>
          <w:p w14:paraId="3BB29350" w14:textId="77777777" w:rsidR="0066720B" w:rsidRDefault="0066720B" w:rsidP="0066720B">
            <w:pPr>
              <w:spacing w:line="280" w:lineRule="exact"/>
              <w:jc w:val="left"/>
            </w:pPr>
            <w:r w:rsidRPr="002A16F5">
              <w:rPr>
                <w:rFonts w:hint="eastAsia"/>
              </w:rPr>
              <w:t>○「一人の子ども、一人の教師、一冊の本、そして一本のペンが、世界を変えられる」という言葉には、マララのどんな思いが込められているのだろう。</w:t>
            </w:r>
          </w:p>
          <w:p w14:paraId="05A7E0DD" w14:textId="77777777" w:rsidR="0066720B" w:rsidRDefault="0066720B" w:rsidP="0066720B">
            <w:pPr>
              <w:spacing w:line="280" w:lineRule="exact"/>
              <w:jc w:val="left"/>
            </w:pPr>
            <w:r w:rsidRPr="002A16F5">
              <w:rPr>
                <w:rFonts w:hint="eastAsia"/>
              </w:rPr>
              <w:t>◎マララをここまで突き動かすものは、なんだろう。</w:t>
            </w:r>
          </w:p>
          <w:p w14:paraId="1C87F7F1" w14:textId="146A3058" w:rsidR="0066720B" w:rsidRPr="00D41A1E" w:rsidRDefault="0066720B" w:rsidP="0066720B">
            <w:pPr>
              <w:spacing w:line="280" w:lineRule="exact"/>
              <w:jc w:val="left"/>
              <w:rPr>
                <w:rFonts w:asciiTheme="minorEastAsia" w:hAnsiTheme="minorEastAsia"/>
              </w:rPr>
            </w:pPr>
            <w:r w:rsidRPr="002A16F5">
              <w:rPr>
                <w:rFonts w:hint="eastAsia"/>
              </w:rPr>
              <w:t>○私たちが世界平和のためにできることは何か、考えたことをまとめてみよう。</w:t>
            </w:r>
          </w:p>
        </w:tc>
        <w:tc>
          <w:tcPr>
            <w:tcW w:w="3651" w:type="dxa"/>
            <w:vAlign w:val="center"/>
          </w:tcPr>
          <w:p w14:paraId="07A7D662" w14:textId="77777777" w:rsidR="0066720B" w:rsidRDefault="0066720B" w:rsidP="0066720B">
            <w:pPr>
              <w:spacing w:line="280" w:lineRule="exact"/>
              <w:jc w:val="left"/>
            </w:pPr>
            <w:r w:rsidRPr="002A16F5">
              <w:rPr>
                <w:rFonts w:hint="eastAsia"/>
              </w:rPr>
              <w:t>□世界平和や人類の幸福について自分のこととして考え、日常的に取り組める目標を見つけ取り組もうとする発言や記述が見られたか。</w:t>
            </w:r>
          </w:p>
          <w:p w14:paraId="273F9937" w14:textId="4CD823B3" w:rsidR="0066720B" w:rsidRPr="00D41A1E" w:rsidRDefault="0066720B" w:rsidP="0066720B">
            <w:pPr>
              <w:spacing w:line="280" w:lineRule="exact"/>
              <w:jc w:val="left"/>
              <w:rPr>
                <w:rFonts w:asciiTheme="minorEastAsia" w:hAnsiTheme="minorEastAsia"/>
              </w:rPr>
            </w:pPr>
            <w:r w:rsidRPr="002A16F5">
              <w:rPr>
                <w:rFonts w:hint="eastAsia"/>
              </w:rPr>
              <w:t>◇問い返しなどから、世界平和について多面的・多角的に考えさせることができたか。</w:t>
            </w:r>
          </w:p>
        </w:tc>
        <w:tc>
          <w:tcPr>
            <w:tcW w:w="1357" w:type="dxa"/>
            <w:vAlign w:val="center"/>
          </w:tcPr>
          <w:p w14:paraId="4DE5A374" w14:textId="1604508B" w:rsidR="0066720B" w:rsidRPr="00D41A1E" w:rsidRDefault="0066720B" w:rsidP="000743AD">
            <w:pPr>
              <w:spacing w:line="280" w:lineRule="exact"/>
              <w:jc w:val="left"/>
              <w:rPr>
                <w:rFonts w:asciiTheme="minorEastAsia" w:hAnsiTheme="minorEastAsia"/>
              </w:rPr>
            </w:pPr>
            <w:r w:rsidRPr="002A16F5">
              <w:rPr>
                <w:rFonts w:hint="eastAsia"/>
              </w:rPr>
              <w:t>社会、外国語、総合</w:t>
            </w:r>
          </w:p>
        </w:tc>
        <w:tc>
          <w:tcPr>
            <w:tcW w:w="1319" w:type="dxa"/>
            <w:vAlign w:val="center"/>
          </w:tcPr>
          <w:p w14:paraId="7D28C048" w14:textId="1B3CF1C7" w:rsidR="0066720B" w:rsidRPr="00D41A1E" w:rsidRDefault="0066720B" w:rsidP="000743AD">
            <w:pPr>
              <w:spacing w:line="280" w:lineRule="exact"/>
              <w:jc w:val="left"/>
              <w:rPr>
                <w:rFonts w:asciiTheme="minorEastAsia" w:hAnsiTheme="minorEastAsia"/>
              </w:rPr>
            </w:pPr>
            <w:r w:rsidRPr="002A16F5">
              <w:rPr>
                <w:rFonts w:hint="eastAsia"/>
              </w:rPr>
              <w:t>自立と共生、社会参画、国際理解</w:t>
            </w:r>
          </w:p>
        </w:tc>
      </w:tr>
      <w:tr w:rsidR="00D57FD0" w:rsidRPr="004F082E" w14:paraId="25A1A1B7" w14:textId="1F65783A" w:rsidTr="008A6085">
        <w:trPr>
          <w:cantSplit/>
          <w:trHeight w:val="2460"/>
        </w:trPr>
        <w:tc>
          <w:tcPr>
            <w:tcW w:w="635" w:type="dxa"/>
            <w:vMerge w:val="restart"/>
            <w:textDirection w:val="tbRlV"/>
            <w:vAlign w:val="center"/>
          </w:tcPr>
          <w:p w14:paraId="420C936D" w14:textId="252CB1DD" w:rsidR="00D57FD0" w:rsidRPr="00F95653" w:rsidRDefault="00D57FD0" w:rsidP="00D81739">
            <w:pPr>
              <w:spacing w:afterLines="25" w:after="90" w:line="280" w:lineRule="exact"/>
              <w:ind w:left="113" w:right="113"/>
              <w:jc w:val="center"/>
              <w:rPr>
                <w:rFonts w:asciiTheme="minorEastAsia" w:hAnsiTheme="minorEastAsia"/>
              </w:rPr>
            </w:pPr>
            <w:r>
              <w:rPr>
                <w:rFonts w:asciiTheme="minorEastAsia" w:hAnsiTheme="minorEastAsia" w:hint="eastAsia"/>
              </w:rPr>
              <w:t>２</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27" w:type="dxa"/>
            <w:vAlign w:val="center"/>
          </w:tcPr>
          <w:p w14:paraId="7780825A" w14:textId="3EE065AB" w:rsidR="00D57FD0" w:rsidRPr="00F95653" w:rsidRDefault="00D57FD0" w:rsidP="00D57FD0">
            <w:pPr>
              <w:spacing w:line="280" w:lineRule="exact"/>
              <w:jc w:val="center"/>
              <w:rPr>
                <w:rFonts w:asciiTheme="minorEastAsia" w:hAnsiTheme="minorEastAsia"/>
              </w:rPr>
            </w:pPr>
            <w:r w:rsidRPr="00C360E5">
              <w:rPr>
                <w:rFonts w:hint="eastAsia"/>
              </w:rPr>
              <w:t>30</w:t>
            </w:r>
          </w:p>
        </w:tc>
        <w:tc>
          <w:tcPr>
            <w:tcW w:w="2251" w:type="dxa"/>
            <w:vAlign w:val="center"/>
          </w:tcPr>
          <w:p w14:paraId="7A073252" w14:textId="77777777" w:rsidR="00D57FD0" w:rsidRPr="007B7A6E" w:rsidRDefault="00D57FD0" w:rsidP="00D57F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生きてこそ</w:t>
            </w:r>
          </w:p>
          <w:p w14:paraId="1815BB05" w14:textId="44EAAD4D" w:rsidR="00D57FD0" w:rsidRPr="007B7A6E" w:rsidRDefault="00D57FD0" w:rsidP="00D57F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―石井筆子の生涯―</w:t>
            </w:r>
          </w:p>
        </w:tc>
        <w:tc>
          <w:tcPr>
            <w:tcW w:w="1033" w:type="dxa"/>
            <w:tcBorders>
              <w:right w:val="nil"/>
            </w:tcBorders>
            <w:vAlign w:val="center"/>
          </w:tcPr>
          <w:p w14:paraId="14B48044" w14:textId="408B762D"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w:t>
            </w:r>
            <w:r w:rsidR="007B7A6E" w:rsidRPr="007B7A6E">
              <w:rPr>
                <w:rFonts w:asciiTheme="majorEastAsia" w:eastAsiaTheme="majorEastAsia" w:hAnsiTheme="majorEastAsia" w:hint="eastAsia"/>
              </w:rPr>
              <w:t>-(</w:t>
            </w:r>
            <w:r w:rsidRPr="007B7A6E">
              <w:rPr>
                <w:rFonts w:asciiTheme="majorEastAsia" w:eastAsiaTheme="majorEastAsia" w:hAnsiTheme="majorEastAsia" w:hint="eastAsia"/>
              </w:rPr>
              <w:t>22）</w:t>
            </w:r>
          </w:p>
        </w:tc>
        <w:tc>
          <w:tcPr>
            <w:tcW w:w="2124" w:type="dxa"/>
            <w:tcBorders>
              <w:left w:val="nil"/>
            </w:tcBorders>
            <w:vAlign w:val="center"/>
          </w:tcPr>
          <w:p w14:paraId="6BA9752F" w14:textId="1C8B8FFC"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よりよく生きる喜び</w:t>
            </w:r>
          </w:p>
        </w:tc>
        <w:tc>
          <w:tcPr>
            <w:tcW w:w="1877" w:type="dxa"/>
            <w:vAlign w:val="center"/>
          </w:tcPr>
          <w:p w14:paraId="5F018D06" w14:textId="311F6AD9"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信念をもった生き方</w:t>
            </w:r>
          </w:p>
        </w:tc>
        <w:tc>
          <w:tcPr>
            <w:tcW w:w="2566" w:type="dxa"/>
            <w:vAlign w:val="center"/>
          </w:tcPr>
          <w:p w14:paraId="598C103F" w14:textId="094AC9BB" w:rsidR="00D57FD0" w:rsidRPr="00D41A1E" w:rsidRDefault="00D57FD0" w:rsidP="00D57FD0">
            <w:pPr>
              <w:spacing w:line="280" w:lineRule="exact"/>
              <w:jc w:val="left"/>
              <w:rPr>
                <w:rFonts w:asciiTheme="minorEastAsia" w:hAnsiTheme="minorEastAsia"/>
              </w:rPr>
            </w:pPr>
            <w:r w:rsidRPr="00D57FD0">
              <w:rPr>
                <w:rFonts w:hint="eastAsia"/>
                <w:u w:val="single"/>
              </w:rPr>
              <w:t>多くの人との関わりや経験を基に形作られる自分自身の信念をもつことが、気高く力強い生き方につながる</w:t>
            </w:r>
            <w:r w:rsidRPr="00C360E5">
              <w:rPr>
                <w:rFonts w:hint="eastAsia"/>
              </w:rPr>
              <w:t>ことの自覚を通して、信念をもってよりよく生きようとする実践意欲を育む。</w:t>
            </w:r>
          </w:p>
        </w:tc>
        <w:tc>
          <w:tcPr>
            <w:tcW w:w="5312" w:type="dxa"/>
            <w:vAlign w:val="center"/>
          </w:tcPr>
          <w:p w14:paraId="718DCF04" w14:textId="77777777" w:rsidR="00D57FD0" w:rsidRDefault="00D57FD0" w:rsidP="00D57FD0">
            <w:pPr>
              <w:spacing w:line="280" w:lineRule="exact"/>
              <w:jc w:val="left"/>
            </w:pPr>
            <w:r w:rsidRPr="00C360E5">
              <w:rPr>
                <w:rFonts w:hint="eastAsia"/>
              </w:rPr>
              <w:t>○あなたはどんな信念をもっているか。その信念はどのようにつくられたか。</w:t>
            </w:r>
          </w:p>
          <w:p w14:paraId="2D265FB2" w14:textId="77777777" w:rsidR="00D57FD0" w:rsidRDefault="00D57FD0" w:rsidP="00D57FD0">
            <w:pPr>
              <w:spacing w:line="280" w:lineRule="exact"/>
              <w:jc w:val="left"/>
            </w:pPr>
            <w:r w:rsidRPr="00C360E5">
              <w:rPr>
                <w:rFonts w:hint="eastAsia"/>
              </w:rPr>
              <w:t>◆「信念をもった生き方」について考えよう。</w:t>
            </w:r>
          </w:p>
          <w:p w14:paraId="05E06EB9" w14:textId="77777777" w:rsidR="00D57FD0" w:rsidRDefault="00D57FD0" w:rsidP="00D57FD0">
            <w:pPr>
              <w:spacing w:line="280" w:lineRule="exact"/>
              <w:jc w:val="left"/>
            </w:pPr>
            <w:r w:rsidRPr="00C360E5">
              <w:rPr>
                <w:rFonts w:hint="eastAsia"/>
              </w:rPr>
              <w:t>○華族女学校の教師に任命されたとき、筆子はどんな信念をもっていただろう。</w:t>
            </w:r>
          </w:p>
          <w:p w14:paraId="1BA638F0" w14:textId="77777777" w:rsidR="00D57FD0" w:rsidRDefault="00D57FD0" w:rsidP="00D57FD0">
            <w:pPr>
              <w:spacing w:line="280" w:lineRule="exact"/>
              <w:jc w:val="left"/>
            </w:pPr>
            <w:r w:rsidRPr="00C360E5">
              <w:rPr>
                <w:rFonts w:hint="eastAsia"/>
              </w:rPr>
              <w:t>○滝乃川学園の教師になったとき、筆子はどんな信念をもっていただろう。</w:t>
            </w:r>
          </w:p>
          <w:p w14:paraId="7900FD96" w14:textId="77777777" w:rsidR="00D57FD0" w:rsidRDefault="00D57FD0" w:rsidP="00D57FD0">
            <w:pPr>
              <w:spacing w:line="280" w:lineRule="exact"/>
              <w:jc w:val="left"/>
            </w:pPr>
            <w:r w:rsidRPr="00C360E5">
              <w:rPr>
                <w:rFonts w:hint="eastAsia"/>
              </w:rPr>
              <w:t>◎筆子は、どんな考えから「私は生きなくては……」と思ったのか。</w:t>
            </w:r>
          </w:p>
          <w:p w14:paraId="0ED869D2" w14:textId="360D644B" w:rsidR="00D57FD0" w:rsidRPr="00D41A1E" w:rsidRDefault="00D57FD0" w:rsidP="00D57FD0">
            <w:pPr>
              <w:spacing w:line="280" w:lineRule="exact"/>
              <w:jc w:val="left"/>
              <w:rPr>
                <w:rFonts w:asciiTheme="minorEastAsia" w:hAnsiTheme="minorEastAsia"/>
              </w:rPr>
            </w:pPr>
            <w:r w:rsidRPr="00C360E5">
              <w:rPr>
                <w:rFonts w:hint="eastAsia"/>
              </w:rPr>
              <w:t>○あなたはこれからどんな生き方をしたいか、考えたことをまとめてみよう。</w:t>
            </w:r>
          </w:p>
        </w:tc>
        <w:tc>
          <w:tcPr>
            <w:tcW w:w="3651" w:type="dxa"/>
            <w:vAlign w:val="center"/>
          </w:tcPr>
          <w:p w14:paraId="76F66CA0" w14:textId="77777777" w:rsidR="00D57FD0" w:rsidRDefault="00D57FD0" w:rsidP="00D57FD0">
            <w:pPr>
              <w:spacing w:line="280" w:lineRule="exact"/>
              <w:jc w:val="left"/>
            </w:pPr>
            <w:r w:rsidRPr="00C360E5">
              <w:rPr>
                <w:rFonts w:hint="eastAsia"/>
              </w:rPr>
              <w:t>□筆子の生き方を知り、話し合う中で、自分の生き方や信念についての考えを広げようとする発言や記述が見られたか。</w:t>
            </w:r>
          </w:p>
          <w:p w14:paraId="4FD020CD" w14:textId="66B22996" w:rsidR="00D57FD0" w:rsidRPr="00D41A1E" w:rsidRDefault="00D57FD0" w:rsidP="00D57FD0">
            <w:pPr>
              <w:spacing w:line="280" w:lineRule="exact"/>
              <w:jc w:val="left"/>
              <w:rPr>
                <w:rFonts w:asciiTheme="minorEastAsia" w:hAnsiTheme="minorEastAsia"/>
              </w:rPr>
            </w:pPr>
            <w:r w:rsidRPr="00C360E5">
              <w:rPr>
                <w:rFonts w:hint="eastAsia"/>
              </w:rPr>
              <w:t>◇話し合いを通して信念が自身を奮い立たせ支えてくれることを理解させ、生徒自身の生き方について考えを深めさせる発問や問い返しができたか。</w:t>
            </w:r>
          </w:p>
        </w:tc>
        <w:tc>
          <w:tcPr>
            <w:tcW w:w="1357" w:type="dxa"/>
            <w:vAlign w:val="center"/>
          </w:tcPr>
          <w:p w14:paraId="7E873FA5" w14:textId="7B4B88A7" w:rsidR="00D57FD0" w:rsidRPr="00D41A1E" w:rsidRDefault="00D57FD0" w:rsidP="00D57FD0">
            <w:pPr>
              <w:spacing w:line="280" w:lineRule="exact"/>
              <w:jc w:val="left"/>
              <w:rPr>
                <w:rFonts w:asciiTheme="minorEastAsia" w:hAnsiTheme="minorEastAsia"/>
              </w:rPr>
            </w:pPr>
            <w:r w:rsidRPr="00C360E5">
              <w:rPr>
                <w:rFonts w:hint="eastAsia"/>
              </w:rPr>
              <w:t>社会、特活</w:t>
            </w:r>
          </w:p>
        </w:tc>
        <w:tc>
          <w:tcPr>
            <w:tcW w:w="1319" w:type="dxa"/>
            <w:vAlign w:val="center"/>
          </w:tcPr>
          <w:p w14:paraId="12C21C78" w14:textId="7D8A8E69" w:rsidR="00D57FD0" w:rsidRPr="00D41A1E" w:rsidRDefault="00D57FD0" w:rsidP="000743AD">
            <w:pPr>
              <w:spacing w:line="280" w:lineRule="exact"/>
              <w:jc w:val="left"/>
              <w:rPr>
                <w:rFonts w:asciiTheme="minorEastAsia" w:hAnsiTheme="minorEastAsia"/>
              </w:rPr>
            </w:pPr>
            <w:r w:rsidRPr="00C360E5">
              <w:rPr>
                <w:rFonts w:hint="eastAsia"/>
              </w:rPr>
              <w:t>自立と共生、生命の尊厳、先人の伝記</w:t>
            </w:r>
          </w:p>
        </w:tc>
      </w:tr>
      <w:tr w:rsidR="00D57FD0" w:rsidRPr="004F082E" w14:paraId="424345FA" w14:textId="3BCAE170" w:rsidTr="008A6085">
        <w:trPr>
          <w:cantSplit/>
          <w:trHeight w:val="2085"/>
        </w:trPr>
        <w:tc>
          <w:tcPr>
            <w:tcW w:w="635" w:type="dxa"/>
            <w:vMerge/>
            <w:textDirection w:val="tbRlV"/>
            <w:vAlign w:val="center"/>
          </w:tcPr>
          <w:p w14:paraId="44C5BE39" w14:textId="77777777" w:rsidR="00D57FD0" w:rsidRPr="00F95653" w:rsidRDefault="00D57FD0" w:rsidP="00D57FD0">
            <w:pPr>
              <w:spacing w:line="280" w:lineRule="exact"/>
              <w:ind w:left="113" w:right="113"/>
              <w:jc w:val="center"/>
              <w:rPr>
                <w:rFonts w:asciiTheme="minorEastAsia" w:hAnsiTheme="minorEastAsia"/>
              </w:rPr>
            </w:pPr>
          </w:p>
        </w:tc>
        <w:tc>
          <w:tcPr>
            <w:tcW w:w="427" w:type="dxa"/>
            <w:vAlign w:val="center"/>
          </w:tcPr>
          <w:p w14:paraId="711F7B41" w14:textId="250B849C" w:rsidR="00D57FD0" w:rsidRPr="00F95653" w:rsidRDefault="00D57FD0" w:rsidP="00D57FD0">
            <w:pPr>
              <w:spacing w:line="280" w:lineRule="exact"/>
              <w:jc w:val="center"/>
              <w:rPr>
                <w:rFonts w:asciiTheme="minorEastAsia" w:hAnsiTheme="minorEastAsia"/>
              </w:rPr>
            </w:pPr>
            <w:r w:rsidRPr="00C360E5">
              <w:rPr>
                <w:rFonts w:hint="eastAsia"/>
              </w:rPr>
              <w:t>31</w:t>
            </w:r>
          </w:p>
        </w:tc>
        <w:tc>
          <w:tcPr>
            <w:tcW w:w="2251" w:type="dxa"/>
            <w:vAlign w:val="center"/>
          </w:tcPr>
          <w:p w14:paraId="5FC851B1" w14:textId="45EB07EC" w:rsidR="00D57FD0" w:rsidRPr="007B7A6E" w:rsidRDefault="00D57FD0" w:rsidP="00D57F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塩むすび</w:t>
            </w:r>
          </w:p>
        </w:tc>
        <w:tc>
          <w:tcPr>
            <w:tcW w:w="1033" w:type="dxa"/>
            <w:tcBorders>
              <w:right w:val="nil"/>
            </w:tcBorders>
            <w:vAlign w:val="center"/>
          </w:tcPr>
          <w:p w14:paraId="22F2CE7E" w14:textId="075181C2"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w:t>
            </w:r>
            <w:r w:rsidR="007B7A6E" w:rsidRPr="007B7A6E">
              <w:rPr>
                <w:rFonts w:asciiTheme="majorEastAsia" w:eastAsiaTheme="majorEastAsia" w:hAnsiTheme="majorEastAsia" w:hint="eastAsia"/>
              </w:rPr>
              <w:t>-(</w:t>
            </w:r>
            <w:r w:rsidRPr="007B7A6E">
              <w:rPr>
                <w:rFonts w:asciiTheme="majorEastAsia" w:eastAsiaTheme="majorEastAsia" w:hAnsiTheme="majorEastAsia" w:hint="eastAsia"/>
              </w:rPr>
              <w:t>6）</w:t>
            </w:r>
          </w:p>
        </w:tc>
        <w:tc>
          <w:tcPr>
            <w:tcW w:w="2124" w:type="dxa"/>
            <w:tcBorders>
              <w:left w:val="nil"/>
            </w:tcBorders>
            <w:vAlign w:val="center"/>
          </w:tcPr>
          <w:p w14:paraId="57E86D6C" w14:textId="47E8C30A"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思いやり、感謝</w:t>
            </w:r>
          </w:p>
        </w:tc>
        <w:tc>
          <w:tcPr>
            <w:tcW w:w="1877" w:type="dxa"/>
            <w:vAlign w:val="center"/>
          </w:tcPr>
          <w:p w14:paraId="0ABAA42D" w14:textId="478F23BC"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周りへの感謝</w:t>
            </w:r>
          </w:p>
        </w:tc>
        <w:tc>
          <w:tcPr>
            <w:tcW w:w="2566" w:type="dxa"/>
            <w:vAlign w:val="center"/>
          </w:tcPr>
          <w:p w14:paraId="353900F4" w14:textId="7CCE1B93" w:rsidR="00D57FD0" w:rsidRPr="00D41A1E" w:rsidRDefault="00D57FD0" w:rsidP="00D57FD0">
            <w:pPr>
              <w:spacing w:line="280" w:lineRule="exact"/>
              <w:jc w:val="left"/>
              <w:rPr>
                <w:rFonts w:asciiTheme="minorEastAsia" w:hAnsiTheme="minorEastAsia"/>
              </w:rPr>
            </w:pPr>
            <w:r w:rsidRPr="00D57FD0">
              <w:rPr>
                <w:rFonts w:hint="eastAsia"/>
                <w:u w:val="single"/>
              </w:rPr>
              <w:t>自分が一歩踏み出すことで初めて周囲の思いやりや気遣いに気づき、感謝の思いや生きる喜び、相互のきずなが芽生える</w:t>
            </w:r>
            <w:r w:rsidRPr="00C360E5">
              <w:rPr>
                <w:rFonts w:hint="eastAsia"/>
              </w:rPr>
              <w:t>ことを自覚し、周囲からの善意を次につなげようとする態度を育てる。</w:t>
            </w:r>
          </w:p>
        </w:tc>
        <w:tc>
          <w:tcPr>
            <w:tcW w:w="5312" w:type="dxa"/>
            <w:vAlign w:val="center"/>
          </w:tcPr>
          <w:p w14:paraId="698296B2" w14:textId="77777777" w:rsidR="00D57FD0" w:rsidRDefault="00D57FD0" w:rsidP="00D57FD0">
            <w:pPr>
              <w:spacing w:line="280" w:lineRule="exact"/>
              <w:jc w:val="left"/>
            </w:pPr>
            <w:r w:rsidRPr="00C360E5">
              <w:rPr>
                <w:rFonts w:hint="eastAsia"/>
              </w:rPr>
              <w:t>○東日本大震災について、知っていることを発表しよう。</w:t>
            </w:r>
          </w:p>
          <w:p w14:paraId="405CE80B" w14:textId="77777777" w:rsidR="00D57FD0" w:rsidRDefault="00D57FD0" w:rsidP="00D57FD0">
            <w:pPr>
              <w:spacing w:line="280" w:lineRule="exact"/>
              <w:jc w:val="left"/>
            </w:pPr>
            <w:r w:rsidRPr="00C360E5">
              <w:rPr>
                <w:rFonts w:hint="eastAsia"/>
              </w:rPr>
              <w:t>◆「周りへの感謝」を示すときに大切なのはどんなことだろう。</w:t>
            </w:r>
          </w:p>
          <w:p w14:paraId="2D19AD3B" w14:textId="77777777" w:rsidR="00D57FD0" w:rsidRDefault="00D57FD0" w:rsidP="00D57FD0">
            <w:pPr>
              <w:spacing w:line="280" w:lineRule="exact"/>
              <w:jc w:val="left"/>
            </w:pPr>
            <w:r w:rsidRPr="00C360E5">
              <w:rPr>
                <w:rFonts w:hint="eastAsia"/>
              </w:rPr>
              <w:t>○母に食事係の担当を促されたときの「私」の気持ちを考えてみよう。</w:t>
            </w:r>
          </w:p>
          <w:p w14:paraId="570E0F6A" w14:textId="77777777" w:rsidR="00D57FD0" w:rsidRDefault="00D57FD0" w:rsidP="00D57FD0">
            <w:pPr>
              <w:spacing w:line="280" w:lineRule="exact"/>
              <w:jc w:val="left"/>
            </w:pPr>
            <w:r w:rsidRPr="00C360E5">
              <w:rPr>
                <w:rFonts w:hint="eastAsia"/>
              </w:rPr>
              <w:t>○「私」が塩むすびのアイディアに素直に賛成できなかったのは、どうしてだろう。</w:t>
            </w:r>
          </w:p>
          <w:p w14:paraId="66ABC3AD" w14:textId="77777777" w:rsidR="00D57FD0" w:rsidRDefault="00D57FD0" w:rsidP="00D57FD0">
            <w:pPr>
              <w:spacing w:line="280" w:lineRule="exact"/>
              <w:jc w:val="left"/>
            </w:pPr>
            <w:r w:rsidRPr="00C360E5">
              <w:rPr>
                <w:rFonts w:hint="eastAsia"/>
              </w:rPr>
              <w:t>◎「食事係で新しい世界を知った」という「私」は、どんなことを考えたのだろう。</w:t>
            </w:r>
          </w:p>
          <w:p w14:paraId="66E669BA" w14:textId="667EB12A" w:rsidR="00D57FD0" w:rsidRPr="00D41A1E" w:rsidRDefault="00D57FD0" w:rsidP="00D57FD0">
            <w:pPr>
              <w:spacing w:line="280" w:lineRule="exact"/>
              <w:jc w:val="left"/>
              <w:rPr>
                <w:rFonts w:asciiTheme="minorEastAsia" w:hAnsiTheme="minorEastAsia"/>
              </w:rPr>
            </w:pPr>
            <w:r w:rsidRPr="00C360E5">
              <w:rPr>
                <w:rFonts w:hint="eastAsia"/>
              </w:rPr>
              <w:t>○私たちを支えてくれている人の思いやつながりに、どのように応えていけばよいのだろう。</w:t>
            </w:r>
          </w:p>
        </w:tc>
        <w:tc>
          <w:tcPr>
            <w:tcW w:w="3651" w:type="dxa"/>
            <w:vAlign w:val="center"/>
          </w:tcPr>
          <w:p w14:paraId="5F7CD7A2" w14:textId="77777777" w:rsidR="00D57FD0" w:rsidRDefault="00D57FD0" w:rsidP="00D57FD0">
            <w:pPr>
              <w:spacing w:line="280" w:lineRule="exact"/>
              <w:jc w:val="left"/>
            </w:pPr>
            <w:r w:rsidRPr="00C360E5">
              <w:rPr>
                <w:rFonts w:hint="eastAsia"/>
              </w:rPr>
              <w:t>□周囲の支えや善意により日々の生活や自分があることや、またそれに対する感謝の気持ちについて深く考えようとする発言や記述があったか。</w:t>
            </w:r>
          </w:p>
          <w:p w14:paraId="307303A6" w14:textId="536944C2" w:rsidR="00D57FD0" w:rsidRPr="00D41A1E" w:rsidRDefault="00D57FD0" w:rsidP="00D57FD0">
            <w:pPr>
              <w:spacing w:line="280" w:lineRule="exact"/>
              <w:jc w:val="left"/>
              <w:rPr>
                <w:rFonts w:asciiTheme="minorEastAsia" w:hAnsiTheme="minorEastAsia"/>
              </w:rPr>
            </w:pPr>
            <w:r w:rsidRPr="00C360E5">
              <w:rPr>
                <w:rFonts w:hint="eastAsia"/>
              </w:rPr>
              <w:t>◇支援される側と支援する側の視点から思いやりや感謝について多面的・多角的に考えさせることができたか。</w:t>
            </w:r>
          </w:p>
        </w:tc>
        <w:tc>
          <w:tcPr>
            <w:tcW w:w="1357" w:type="dxa"/>
            <w:vAlign w:val="center"/>
          </w:tcPr>
          <w:p w14:paraId="475FD38B" w14:textId="47864995" w:rsidR="00D57FD0" w:rsidRPr="00D41A1E" w:rsidRDefault="00D57FD0" w:rsidP="000743AD">
            <w:pPr>
              <w:spacing w:line="280" w:lineRule="exact"/>
              <w:jc w:val="left"/>
              <w:rPr>
                <w:rFonts w:asciiTheme="minorEastAsia" w:hAnsiTheme="minorEastAsia"/>
              </w:rPr>
            </w:pPr>
            <w:r w:rsidRPr="00C360E5">
              <w:rPr>
                <w:rFonts w:hint="eastAsia"/>
              </w:rPr>
              <w:t>技・家、特活</w:t>
            </w:r>
          </w:p>
        </w:tc>
        <w:tc>
          <w:tcPr>
            <w:tcW w:w="1319" w:type="dxa"/>
            <w:vAlign w:val="center"/>
          </w:tcPr>
          <w:p w14:paraId="71376837" w14:textId="05C1A14A" w:rsidR="00D57FD0" w:rsidRPr="00D41A1E" w:rsidRDefault="00D57FD0" w:rsidP="000743AD">
            <w:pPr>
              <w:spacing w:line="280" w:lineRule="exact"/>
              <w:jc w:val="left"/>
              <w:rPr>
                <w:rFonts w:asciiTheme="minorEastAsia" w:hAnsiTheme="minorEastAsia"/>
              </w:rPr>
            </w:pPr>
            <w:r w:rsidRPr="00C360E5">
              <w:rPr>
                <w:rFonts w:hint="eastAsia"/>
              </w:rPr>
              <w:t>安全な生活、社会参画</w:t>
            </w:r>
          </w:p>
        </w:tc>
      </w:tr>
      <w:tr w:rsidR="00D57FD0" w:rsidRPr="004F082E" w14:paraId="0FBE4D0D" w14:textId="75A600B6" w:rsidTr="008A6085">
        <w:trPr>
          <w:cantSplit/>
          <w:trHeight w:val="2265"/>
        </w:trPr>
        <w:tc>
          <w:tcPr>
            <w:tcW w:w="635" w:type="dxa"/>
            <w:vMerge/>
            <w:textDirection w:val="tbRlV"/>
            <w:vAlign w:val="center"/>
          </w:tcPr>
          <w:p w14:paraId="29E0506D" w14:textId="77777777" w:rsidR="00D57FD0" w:rsidRPr="00F95653" w:rsidRDefault="00D57FD0" w:rsidP="00D57FD0">
            <w:pPr>
              <w:spacing w:line="280" w:lineRule="exact"/>
              <w:ind w:left="113" w:right="113"/>
              <w:jc w:val="center"/>
              <w:rPr>
                <w:rFonts w:asciiTheme="minorEastAsia" w:hAnsiTheme="minorEastAsia"/>
              </w:rPr>
            </w:pPr>
          </w:p>
        </w:tc>
        <w:tc>
          <w:tcPr>
            <w:tcW w:w="427" w:type="dxa"/>
            <w:vAlign w:val="center"/>
          </w:tcPr>
          <w:p w14:paraId="1D7A3FD0" w14:textId="5F4679CD" w:rsidR="00D57FD0" w:rsidRPr="00F95653" w:rsidRDefault="00D57FD0" w:rsidP="00D57FD0">
            <w:pPr>
              <w:spacing w:line="280" w:lineRule="exact"/>
              <w:jc w:val="center"/>
              <w:rPr>
                <w:rFonts w:asciiTheme="minorEastAsia" w:hAnsiTheme="minorEastAsia"/>
              </w:rPr>
            </w:pPr>
            <w:r w:rsidRPr="00C360E5">
              <w:rPr>
                <w:rFonts w:hint="eastAsia"/>
              </w:rPr>
              <w:t>32</w:t>
            </w:r>
          </w:p>
        </w:tc>
        <w:tc>
          <w:tcPr>
            <w:tcW w:w="2251" w:type="dxa"/>
            <w:vAlign w:val="center"/>
          </w:tcPr>
          <w:p w14:paraId="75EEDCB6" w14:textId="2DBBA968" w:rsidR="00D57FD0" w:rsidRPr="007B7A6E" w:rsidRDefault="00D57FD0" w:rsidP="00D57F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一冊のノート</w:t>
            </w:r>
          </w:p>
        </w:tc>
        <w:tc>
          <w:tcPr>
            <w:tcW w:w="1033" w:type="dxa"/>
            <w:tcBorders>
              <w:right w:val="nil"/>
            </w:tcBorders>
            <w:vAlign w:val="center"/>
          </w:tcPr>
          <w:p w14:paraId="67961D43" w14:textId="59DC7986"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w:t>
            </w:r>
            <w:r w:rsidR="007B7A6E" w:rsidRPr="007B7A6E">
              <w:rPr>
                <w:rFonts w:asciiTheme="majorEastAsia" w:eastAsiaTheme="majorEastAsia" w:hAnsiTheme="majorEastAsia" w:hint="eastAsia"/>
              </w:rPr>
              <w:t>-(</w:t>
            </w:r>
            <w:r w:rsidRPr="007B7A6E">
              <w:rPr>
                <w:rFonts w:asciiTheme="majorEastAsia" w:eastAsiaTheme="majorEastAsia" w:hAnsiTheme="majorEastAsia" w:hint="eastAsia"/>
              </w:rPr>
              <w:t>14）</w:t>
            </w:r>
          </w:p>
        </w:tc>
        <w:tc>
          <w:tcPr>
            <w:tcW w:w="2124" w:type="dxa"/>
            <w:tcBorders>
              <w:left w:val="nil"/>
            </w:tcBorders>
            <w:vAlign w:val="center"/>
          </w:tcPr>
          <w:p w14:paraId="04ED89F5" w14:textId="34CE0EF0"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家族愛、家庭生活の充実</w:t>
            </w:r>
          </w:p>
        </w:tc>
        <w:tc>
          <w:tcPr>
            <w:tcW w:w="1877" w:type="dxa"/>
            <w:vAlign w:val="center"/>
          </w:tcPr>
          <w:p w14:paraId="27D21DB9" w14:textId="601FEC6B"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家族の役割</w:t>
            </w:r>
          </w:p>
        </w:tc>
        <w:tc>
          <w:tcPr>
            <w:tcW w:w="2566" w:type="dxa"/>
            <w:vAlign w:val="center"/>
          </w:tcPr>
          <w:p w14:paraId="42CB1201" w14:textId="61084447" w:rsidR="00D57FD0" w:rsidRPr="00D41A1E" w:rsidRDefault="00D57FD0" w:rsidP="00D57FD0">
            <w:pPr>
              <w:spacing w:line="280" w:lineRule="exact"/>
              <w:jc w:val="left"/>
              <w:rPr>
                <w:rFonts w:asciiTheme="minorEastAsia" w:hAnsiTheme="minorEastAsia"/>
              </w:rPr>
            </w:pPr>
            <w:r w:rsidRPr="00D57FD0">
              <w:rPr>
                <w:rFonts w:hint="eastAsia"/>
                <w:u w:val="single"/>
              </w:rPr>
              <w:t>家族に支えられていることに感謝し、自分も家族を支えることで、家庭生活を築く一員になれる</w:t>
            </w:r>
            <w:r w:rsidRPr="00C360E5">
              <w:rPr>
                <w:rFonts w:hint="eastAsia"/>
              </w:rPr>
              <w:t>ことの自覚を通して、充実した家庭生活を築こうとする態度を養う。</w:t>
            </w:r>
          </w:p>
        </w:tc>
        <w:tc>
          <w:tcPr>
            <w:tcW w:w="5312" w:type="dxa"/>
            <w:vAlign w:val="center"/>
          </w:tcPr>
          <w:p w14:paraId="75D2DB2D" w14:textId="77777777" w:rsidR="00D57FD0" w:rsidRDefault="00D57FD0" w:rsidP="00D57FD0">
            <w:pPr>
              <w:spacing w:line="280" w:lineRule="exact"/>
              <w:jc w:val="left"/>
            </w:pPr>
            <w:r w:rsidRPr="00C360E5">
              <w:rPr>
                <w:rFonts w:hint="eastAsia"/>
              </w:rPr>
              <w:t>○この場面は何をしているところだと思うか。</w:t>
            </w:r>
          </w:p>
          <w:p w14:paraId="182B2F59" w14:textId="77777777" w:rsidR="00D57FD0" w:rsidRDefault="00D57FD0" w:rsidP="00D57FD0">
            <w:pPr>
              <w:spacing w:line="280" w:lineRule="exact"/>
              <w:jc w:val="left"/>
            </w:pPr>
            <w:r w:rsidRPr="00C360E5">
              <w:rPr>
                <w:rFonts w:hint="eastAsia"/>
              </w:rPr>
              <w:t>◆「家族の役割」について考えよう。</w:t>
            </w:r>
          </w:p>
          <w:p w14:paraId="34BC1EEA" w14:textId="77777777" w:rsidR="00D57FD0" w:rsidRDefault="00D57FD0" w:rsidP="00D57FD0">
            <w:pPr>
              <w:spacing w:line="280" w:lineRule="exact"/>
              <w:jc w:val="left"/>
            </w:pPr>
            <w:r w:rsidRPr="00C360E5">
              <w:rPr>
                <w:rFonts w:hint="eastAsia"/>
              </w:rPr>
              <w:t>○何か話し掛けてくる祖母に対して、知らん顔して通り過ぎたときの「僕」の思いは、どんなものだったのだろう。</w:t>
            </w:r>
          </w:p>
          <w:p w14:paraId="1DCFE9B3" w14:textId="77777777" w:rsidR="00D57FD0" w:rsidRDefault="00D57FD0" w:rsidP="00D57FD0">
            <w:pPr>
              <w:spacing w:line="280" w:lineRule="exact"/>
              <w:jc w:val="left"/>
            </w:pPr>
            <w:r w:rsidRPr="00C360E5">
              <w:rPr>
                <w:rFonts w:hint="eastAsia"/>
              </w:rPr>
              <w:t>○祖母が書いた一冊のノートには、祖母のどんな思いが込められているのだろう。</w:t>
            </w:r>
          </w:p>
          <w:p w14:paraId="0A291063" w14:textId="77777777" w:rsidR="00D57FD0" w:rsidRDefault="00D57FD0" w:rsidP="00D57FD0">
            <w:pPr>
              <w:spacing w:line="280" w:lineRule="exact"/>
              <w:jc w:val="left"/>
            </w:pPr>
            <w:r w:rsidRPr="00C360E5">
              <w:rPr>
                <w:rFonts w:hint="eastAsia"/>
              </w:rPr>
              <w:t>◎黙って祖母と並んで草取りをする「僕」は、どんなことを考えていたのだろう。</w:t>
            </w:r>
          </w:p>
          <w:p w14:paraId="037E9B5D" w14:textId="646656AB" w:rsidR="00D57FD0" w:rsidRPr="00D41A1E" w:rsidRDefault="00D57FD0" w:rsidP="00D57FD0">
            <w:pPr>
              <w:spacing w:line="280" w:lineRule="exact"/>
              <w:jc w:val="left"/>
              <w:rPr>
                <w:rFonts w:asciiTheme="minorEastAsia" w:hAnsiTheme="minorEastAsia"/>
              </w:rPr>
            </w:pPr>
            <w:r w:rsidRPr="00C360E5">
              <w:rPr>
                <w:rFonts w:hint="eastAsia"/>
              </w:rPr>
              <w:t>○家族について、考えたことをまとめてみよう。</w:t>
            </w:r>
          </w:p>
        </w:tc>
        <w:tc>
          <w:tcPr>
            <w:tcW w:w="3651" w:type="dxa"/>
            <w:vAlign w:val="center"/>
          </w:tcPr>
          <w:p w14:paraId="3A5AE5A5" w14:textId="77777777" w:rsidR="00D57FD0" w:rsidRDefault="00D57FD0" w:rsidP="00D57FD0">
            <w:pPr>
              <w:spacing w:line="280" w:lineRule="exact"/>
              <w:jc w:val="left"/>
            </w:pPr>
            <w:r w:rsidRPr="00C360E5">
              <w:rPr>
                <w:rFonts w:hint="eastAsia"/>
              </w:rPr>
              <w:t>□「僕」に共感しながら、祖母の苦悩や不安、自分の家族に思いをはせ、次は自分の番だといった発言や記述が見られたか。</w:t>
            </w:r>
          </w:p>
          <w:p w14:paraId="2B1B00F3" w14:textId="4C28AB4E" w:rsidR="00D57FD0" w:rsidRPr="00D41A1E" w:rsidRDefault="00D57FD0" w:rsidP="00D57FD0">
            <w:pPr>
              <w:spacing w:line="280" w:lineRule="exact"/>
              <w:jc w:val="left"/>
              <w:rPr>
                <w:rFonts w:asciiTheme="minorEastAsia" w:hAnsiTheme="minorEastAsia"/>
              </w:rPr>
            </w:pPr>
            <w:r w:rsidRPr="00C360E5">
              <w:rPr>
                <w:rFonts w:hint="eastAsia"/>
              </w:rPr>
              <w:t>◇問い返しや補助発問から、自分の立場で考えさせることができたか。</w:t>
            </w:r>
          </w:p>
        </w:tc>
        <w:tc>
          <w:tcPr>
            <w:tcW w:w="1357" w:type="dxa"/>
            <w:vAlign w:val="center"/>
          </w:tcPr>
          <w:p w14:paraId="46002CAA" w14:textId="70554449" w:rsidR="00D57FD0" w:rsidRPr="00D41A1E" w:rsidRDefault="00D57FD0" w:rsidP="000743AD">
            <w:pPr>
              <w:spacing w:line="280" w:lineRule="exact"/>
              <w:jc w:val="left"/>
              <w:rPr>
                <w:rFonts w:asciiTheme="minorEastAsia" w:hAnsiTheme="minorEastAsia"/>
              </w:rPr>
            </w:pPr>
            <w:r w:rsidRPr="00C360E5">
              <w:rPr>
                <w:rFonts w:hint="eastAsia"/>
              </w:rPr>
              <w:t>保体、技・家</w:t>
            </w:r>
          </w:p>
        </w:tc>
        <w:tc>
          <w:tcPr>
            <w:tcW w:w="1319" w:type="dxa"/>
            <w:vAlign w:val="center"/>
          </w:tcPr>
          <w:p w14:paraId="7C763455" w14:textId="23991614" w:rsidR="00D57FD0" w:rsidRPr="00D41A1E" w:rsidRDefault="00D57FD0" w:rsidP="00D57FD0">
            <w:pPr>
              <w:spacing w:line="280" w:lineRule="exact"/>
              <w:jc w:val="left"/>
              <w:rPr>
                <w:rFonts w:asciiTheme="minorEastAsia" w:hAnsiTheme="minorEastAsia"/>
              </w:rPr>
            </w:pPr>
          </w:p>
        </w:tc>
      </w:tr>
      <w:tr w:rsidR="00D57FD0" w:rsidRPr="004F082E" w14:paraId="1004EC45" w14:textId="5DC2A893" w:rsidTr="008A6085">
        <w:trPr>
          <w:cantSplit/>
          <w:trHeight w:val="2115"/>
        </w:trPr>
        <w:tc>
          <w:tcPr>
            <w:tcW w:w="635" w:type="dxa"/>
            <w:vMerge/>
            <w:textDirection w:val="tbRlV"/>
            <w:vAlign w:val="center"/>
          </w:tcPr>
          <w:p w14:paraId="129EB6A7" w14:textId="77777777" w:rsidR="00D57FD0" w:rsidRPr="00F95653" w:rsidRDefault="00D57FD0" w:rsidP="00D57FD0">
            <w:pPr>
              <w:spacing w:line="280" w:lineRule="exact"/>
              <w:ind w:left="113" w:right="113"/>
              <w:jc w:val="center"/>
              <w:rPr>
                <w:rFonts w:asciiTheme="minorEastAsia" w:hAnsiTheme="minorEastAsia"/>
              </w:rPr>
            </w:pPr>
          </w:p>
        </w:tc>
        <w:tc>
          <w:tcPr>
            <w:tcW w:w="427" w:type="dxa"/>
            <w:vAlign w:val="center"/>
          </w:tcPr>
          <w:p w14:paraId="6DD1F0B8" w14:textId="7312CBBF" w:rsidR="00D57FD0" w:rsidRPr="00F95653" w:rsidRDefault="00D57FD0" w:rsidP="00D57FD0">
            <w:pPr>
              <w:spacing w:line="280" w:lineRule="exact"/>
              <w:jc w:val="center"/>
              <w:rPr>
                <w:rFonts w:asciiTheme="minorEastAsia" w:hAnsiTheme="minorEastAsia"/>
              </w:rPr>
            </w:pPr>
            <w:r w:rsidRPr="00C360E5">
              <w:rPr>
                <w:rFonts w:hint="eastAsia"/>
              </w:rPr>
              <w:t>33</w:t>
            </w:r>
          </w:p>
        </w:tc>
        <w:tc>
          <w:tcPr>
            <w:tcW w:w="2251" w:type="dxa"/>
            <w:vAlign w:val="center"/>
          </w:tcPr>
          <w:p w14:paraId="2FBC25F9" w14:textId="77777777" w:rsidR="00D57FD0" w:rsidRPr="007B7A6E" w:rsidRDefault="00D57FD0" w:rsidP="00D57F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キラー・ゼブラと</w:t>
            </w:r>
          </w:p>
          <w:p w14:paraId="2A0CAAB2" w14:textId="60098B43" w:rsidR="00D57FD0" w:rsidRPr="007B7A6E" w:rsidRDefault="00D57FD0" w:rsidP="00D57FD0">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呼ばれて</w:t>
            </w:r>
          </w:p>
        </w:tc>
        <w:tc>
          <w:tcPr>
            <w:tcW w:w="1033" w:type="dxa"/>
            <w:tcBorders>
              <w:bottom w:val="single" w:sz="4" w:space="0" w:color="auto"/>
              <w:right w:val="nil"/>
            </w:tcBorders>
            <w:vAlign w:val="center"/>
          </w:tcPr>
          <w:p w14:paraId="42FD3F36" w14:textId="746250E8"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w:t>
            </w:r>
            <w:r w:rsidR="007B7A6E" w:rsidRPr="007B7A6E">
              <w:rPr>
                <w:rFonts w:asciiTheme="majorEastAsia" w:eastAsiaTheme="majorEastAsia" w:hAnsiTheme="majorEastAsia" w:hint="eastAsia"/>
              </w:rPr>
              <w:t>-(</w:t>
            </w:r>
            <w:r w:rsidRPr="007B7A6E">
              <w:rPr>
                <w:rFonts w:asciiTheme="majorEastAsia" w:eastAsiaTheme="majorEastAsia" w:hAnsiTheme="majorEastAsia" w:hint="eastAsia"/>
              </w:rPr>
              <w:t>10）</w:t>
            </w:r>
          </w:p>
        </w:tc>
        <w:tc>
          <w:tcPr>
            <w:tcW w:w="2124" w:type="dxa"/>
            <w:tcBorders>
              <w:left w:val="nil"/>
            </w:tcBorders>
            <w:vAlign w:val="center"/>
          </w:tcPr>
          <w:p w14:paraId="086EDE93" w14:textId="519B7924"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遵法精神、公徳心</w:t>
            </w:r>
          </w:p>
        </w:tc>
        <w:tc>
          <w:tcPr>
            <w:tcW w:w="1877" w:type="dxa"/>
            <w:vAlign w:val="center"/>
          </w:tcPr>
          <w:p w14:paraId="205D6CB8" w14:textId="54833737" w:rsidR="00D57FD0" w:rsidRPr="007B7A6E" w:rsidRDefault="00D57FD0" w:rsidP="00D57FD0">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規則への向き合い方</w:t>
            </w:r>
          </w:p>
        </w:tc>
        <w:tc>
          <w:tcPr>
            <w:tcW w:w="2566" w:type="dxa"/>
            <w:vAlign w:val="center"/>
          </w:tcPr>
          <w:p w14:paraId="3B2094FA" w14:textId="7FDE12F1" w:rsidR="00D57FD0" w:rsidRPr="00D41A1E" w:rsidRDefault="00D57FD0" w:rsidP="00D57FD0">
            <w:pPr>
              <w:spacing w:line="280" w:lineRule="exact"/>
              <w:jc w:val="left"/>
              <w:rPr>
                <w:rFonts w:asciiTheme="minorEastAsia" w:hAnsiTheme="minorEastAsia"/>
              </w:rPr>
            </w:pPr>
            <w:r w:rsidRPr="00D57FD0">
              <w:rPr>
                <w:rFonts w:hint="eastAsia"/>
                <w:u w:val="single"/>
              </w:rPr>
              <w:t>自分も社会の一員だという意識があると、法や規則を、他律的ではなく「守りたいから守る」という主体的かつ自律的に守れるようになる</w:t>
            </w:r>
            <w:r w:rsidRPr="00C360E5">
              <w:rPr>
                <w:rFonts w:hint="eastAsia"/>
              </w:rPr>
              <w:t>ことの自覚を通して、自ら規則を守ろうとする態度を育てる。</w:t>
            </w:r>
          </w:p>
        </w:tc>
        <w:tc>
          <w:tcPr>
            <w:tcW w:w="5312" w:type="dxa"/>
            <w:vAlign w:val="center"/>
          </w:tcPr>
          <w:p w14:paraId="0AB3A2EF" w14:textId="77777777" w:rsidR="00D57FD0" w:rsidRDefault="00D57FD0" w:rsidP="00D57FD0">
            <w:pPr>
              <w:spacing w:line="280" w:lineRule="exact"/>
              <w:jc w:val="left"/>
            </w:pPr>
            <w:r w:rsidRPr="00C360E5">
              <w:rPr>
                <w:rFonts w:hint="eastAsia"/>
              </w:rPr>
              <w:t>○信号機のない横断歩道を渡っていて「ひやりとした」経験はないか。</w:t>
            </w:r>
          </w:p>
          <w:p w14:paraId="4B247180" w14:textId="77777777" w:rsidR="00D57FD0" w:rsidRDefault="00D57FD0" w:rsidP="00D57FD0">
            <w:pPr>
              <w:spacing w:line="280" w:lineRule="exact"/>
              <w:jc w:val="left"/>
            </w:pPr>
            <w:r w:rsidRPr="00C360E5">
              <w:rPr>
                <w:rFonts w:hint="eastAsia"/>
              </w:rPr>
              <w:t>◆「規則への向き合い方」について考えよう。</w:t>
            </w:r>
          </w:p>
          <w:p w14:paraId="195A3A01" w14:textId="77777777" w:rsidR="00D57FD0" w:rsidRDefault="00D57FD0" w:rsidP="00D57FD0">
            <w:pPr>
              <w:spacing w:line="280" w:lineRule="exact"/>
              <w:jc w:val="left"/>
            </w:pPr>
            <w:r w:rsidRPr="00C360E5">
              <w:rPr>
                <w:rFonts w:hint="eastAsia"/>
              </w:rPr>
              <w:t>○この交通規則が守られないのは、車を運転する人の意識にどんな問題があるからだろう。</w:t>
            </w:r>
          </w:p>
          <w:p w14:paraId="4C9A6C9A" w14:textId="77777777" w:rsidR="00D57FD0" w:rsidRDefault="00D57FD0" w:rsidP="00D57FD0">
            <w:pPr>
              <w:spacing w:line="280" w:lineRule="exact"/>
              <w:jc w:val="left"/>
            </w:pPr>
            <w:r w:rsidRPr="00C360E5">
              <w:rPr>
                <w:rFonts w:hint="eastAsia"/>
              </w:rPr>
              <w:t>○もし、「歩行者優先」という規則がない場合、どんなことになるだろう。</w:t>
            </w:r>
          </w:p>
          <w:p w14:paraId="1C027D1A" w14:textId="77777777" w:rsidR="00D57FD0" w:rsidRDefault="00D57FD0" w:rsidP="00D57FD0">
            <w:pPr>
              <w:spacing w:line="280" w:lineRule="exact"/>
              <w:jc w:val="left"/>
            </w:pPr>
            <w:r w:rsidRPr="00C360E5">
              <w:rPr>
                <w:rFonts w:hint="eastAsia"/>
              </w:rPr>
              <w:t>◎この交通規則の問題は、どのように考えていけばよいのだろう。</w:t>
            </w:r>
          </w:p>
          <w:p w14:paraId="6C001542" w14:textId="57B0282F" w:rsidR="00D57FD0" w:rsidRPr="00D41A1E" w:rsidRDefault="00D57FD0" w:rsidP="00D57FD0">
            <w:pPr>
              <w:spacing w:line="280" w:lineRule="exact"/>
              <w:jc w:val="left"/>
              <w:rPr>
                <w:rFonts w:asciiTheme="minorEastAsia" w:hAnsiTheme="minorEastAsia"/>
              </w:rPr>
            </w:pPr>
            <w:r w:rsidRPr="00C360E5">
              <w:rPr>
                <w:rFonts w:hint="eastAsia"/>
              </w:rPr>
              <w:t>○規則が守られる社会にするために、大切にしたいことはなんだろう。</w:t>
            </w:r>
          </w:p>
        </w:tc>
        <w:tc>
          <w:tcPr>
            <w:tcW w:w="3651" w:type="dxa"/>
            <w:vAlign w:val="center"/>
          </w:tcPr>
          <w:p w14:paraId="7E242AFB" w14:textId="77777777" w:rsidR="00D57FD0" w:rsidRDefault="00D57FD0" w:rsidP="00D57FD0">
            <w:pPr>
              <w:spacing w:line="280" w:lineRule="exact"/>
              <w:jc w:val="left"/>
            </w:pPr>
            <w:r w:rsidRPr="00C360E5">
              <w:rPr>
                <w:rFonts w:hint="eastAsia"/>
              </w:rPr>
              <w:t>□法や決まりは、仕方なくではなく、自分から自律的に守ることが大切であると意識しているような発言や記述が見られたか。</w:t>
            </w:r>
          </w:p>
          <w:p w14:paraId="5A3C6808" w14:textId="4C91D7F8" w:rsidR="00D57FD0" w:rsidRPr="00D41A1E" w:rsidRDefault="00D57FD0" w:rsidP="00D57FD0">
            <w:pPr>
              <w:spacing w:line="280" w:lineRule="exact"/>
              <w:jc w:val="left"/>
              <w:rPr>
                <w:rFonts w:asciiTheme="minorEastAsia" w:hAnsiTheme="minorEastAsia"/>
              </w:rPr>
            </w:pPr>
            <w:r w:rsidRPr="00C360E5">
              <w:rPr>
                <w:rFonts w:hint="eastAsia"/>
              </w:rPr>
              <w:t>◇問い返しによって、人は自分の都合や判断で法や決まりを守れない場合があることを直視させ、どうすれば守れるのかを考えさせることができたか。</w:t>
            </w:r>
          </w:p>
        </w:tc>
        <w:tc>
          <w:tcPr>
            <w:tcW w:w="1357" w:type="dxa"/>
            <w:vAlign w:val="center"/>
          </w:tcPr>
          <w:p w14:paraId="5A6FD9D7" w14:textId="07DA42CB" w:rsidR="00D57FD0" w:rsidRPr="00D41A1E" w:rsidRDefault="00D57FD0" w:rsidP="00D57FD0">
            <w:pPr>
              <w:spacing w:line="280" w:lineRule="exact"/>
              <w:jc w:val="left"/>
              <w:rPr>
                <w:rFonts w:asciiTheme="minorEastAsia" w:hAnsiTheme="minorEastAsia"/>
              </w:rPr>
            </w:pPr>
            <w:r w:rsidRPr="00C360E5">
              <w:rPr>
                <w:rFonts w:hint="eastAsia"/>
              </w:rPr>
              <w:t>数学、特活</w:t>
            </w:r>
          </w:p>
        </w:tc>
        <w:tc>
          <w:tcPr>
            <w:tcW w:w="1319" w:type="dxa"/>
            <w:vAlign w:val="center"/>
          </w:tcPr>
          <w:p w14:paraId="0FC9E772" w14:textId="12298B66" w:rsidR="00D57FD0" w:rsidRPr="00D41A1E" w:rsidRDefault="00D57FD0" w:rsidP="000743AD">
            <w:pPr>
              <w:spacing w:line="280" w:lineRule="exact"/>
              <w:jc w:val="left"/>
              <w:rPr>
                <w:rFonts w:asciiTheme="minorEastAsia" w:hAnsiTheme="minorEastAsia"/>
              </w:rPr>
            </w:pPr>
            <w:r w:rsidRPr="00C360E5">
              <w:rPr>
                <w:rFonts w:hint="eastAsia"/>
              </w:rPr>
              <w:t>安全な生活、法教育</w:t>
            </w:r>
          </w:p>
        </w:tc>
      </w:tr>
      <w:tr w:rsidR="007B7A6E" w:rsidRPr="004F082E" w14:paraId="209F37BA" w14:textId="4FC0C44C" w:rsidTr="008A6085">
        <w:trPr>
          <w:cantSplit/>
          <w:trHeight w:val="1395"/>
        </w:trPr>
        <w:tc>
          <w:tcPr>
            <w:tcW w:w="635" w:type="dxa"/>
            <w:vMerge w:val="restart"/>
            <w:textDirection w:val="tbRlV"/>
            <w:vAlign w:val="center"/>
          </w:tcPr>
          <w:p w14:paraId="27E8BA68" w14:textId="0EFB8964" w:rsidR="007B7A6E" w:rsidRPr="00F95653" w:rsidRDefault="007B7A6E" w:rsidP="00D81739">
            <w:pPr>
              <w:spacing w:afterLines="25" w:after="90" w:line="280" w:lineRule="exact"/>
              <w:ind w:left="113" w:right="113"/>
              <w:jc w:val="center"/>
              <w:rPr>
                <w:rFonts w:asciiTheme="minorEastAsia" w:hAnsiTheme="minorEastAsia"/>
              </w:rPr>
            </w:pPr>
            <w:r>
              <w:rPr>
                <w:rFonts w:asciiTheme="minorEastAsia" w:hAnsiTheme="minorEastAsia" w:hint="eastAsia"/>
              </w:rPr>
              <w:t>３</w:t>
            </w:r>
            <w:r w:rsidRPr="00F95653">
              <w:rPr>
                <w:rFonts w:asciiTheme="minorEastAsia" w:hAnsiTheme="minorEastAsia" w:hint="eastAsia"/>
              </w:rPr>
              <w:t>月（</w:t>
            </w:r>
            <w:r>
              <w:rPr>
                <w:rFonts w:asciiTheme="minorEastAsia" w:hAnsiTheme="minorEastAsia" w:hint="eastAsia"/>
              </w:rPr>
              <w:t>２</w:t>
            </w:r>
            <w:r w:rsidRPr="00F95653">
              <w:rPr>
                <w:rFonts w:asciiTheme="minorEastAsia" w:hAnsiTheme="minorEastAsia" w:hint="eastAsia"/>
              </w:rPr>
              <w:t>時間）</w:t>
            </w:r>
          </w:p>
        </w:tc>
        <w:tc>
          <w:tcPr>
            <w:tcW w:w="427" w:type="dxa"/>
            <w:vAlign w:val="center"/>
          </w:tcPr>
          <w:p w14:paraId="2643E91F" w14:textId="197D62B5" w:rsidR="007B7A6E" w:rsidRPr="00F95653" w:rsidRDefault="007B7A6E" w:rsidP="007B7A6E">
            <w:pPr>
              <w:spacing w:line="280" w:lineRule="exact"/>
              <w:jc w:val="center"/>
              <w:rPr>
                <w:rFonts w:asciiTheme="minorEastAsia" w:hAnsiTheme="minorEastAsia"/>
              </w:rPr>
            </w:pPr>
            <w:r w:rsidRPr="002261DE">
              <w:rPr>
                <w:rFonts w:hint="eastAsia"/>
              </w:rPr>
              <w:t>34</w:t>
            </w:r>
          </w:p>
        </w:tc>
        <w:tc>
          <w:tcPr>
            <w:tcW w:w="2251" w:type="dxa"/>
            <w:vAlign w:val="center"/>
          </w:tcPr>
          <w:p w14:paraId="16530CBA" w14:textId="15E773E2" w:rsidR="007B7A6E" w:rsidRPr="007B7A6E" w:rsidRDefault="007B7A6E" w:rsidP="007B7A6E">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サトシの一票</w:t>
            </w:r>
          </w:p>
        </w:tc>
        <w:tc>
          <w:tcPr>
            <w:tcW w:w="1033" w:type="dxa"/>
            <w:tcBorders>
              <w:right w:val="nil"/>
            </w:tcBorders>
            <w:vAlign w:val="center"/>
          </w:tcPr>
          <w:p w14:paraId="0B1BF378" w14:textId="387C2EAD" w:rsidR="007B7A6E" w:rsidRPr="007B7A6E" w:rsidRDefault="007B7A6E" w:rsidP="007B7A6E">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C-(12）</w:t>
            </w:r>
          </w:p>
        </w:tc>
        <w:tc>
          <w:tcPr>
            <w:tcW w:w="2124" w:type="dxa"/>
            <w:tcBorders>
              <w:left w:val="nil"/>
            </w:tcBorders>
            <w:vAlign w:val="center"/>
          </w:tcPr>
          <w:p w14:paraId="4A580967" w14:textId="3048E814" w:rsidR="007B7A6E" w:rsidRPr="007B7A6E" w:rsidRDefault="007B7A6E" w:rsidP="007B7A6E">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社会参画、公共の精神</w:t>
            </w:r>
          </w:p>
        </w:tc>
        <w:tc>
          <w:tcPr>
            <w:tcW w:w="1877" w:type="dxa"/>
            <w:vAlign w:val="center"/>
          </w:tcPr>
          <w:p w14:paraId="2E6D80D9" w14:textId="1AC351B2" w:rsidR="007B7A6E" w:rsidRPr="007B7A6E" w:rsidRDefault="007B7A6E" w:rsidP="007B7A6E">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よりよい社会の実現</w:t>
            </w:r>
          </w:p>
        </w:tc>
        <w:tc>
          <w:tcPr>
            <w:tcW w:w="2566" w:type="dxa"/>
            <w:vAlign w:val="center"/>
          </w:tcPr>
          <w:p w14:paraId="39F4C2CC" w14:textId="41285C32" w:rsidR="007B7A6E" w:rsidRPr="00D41A1E" w:rsidRDefault="007B7A6E" w:rsidP="007B7A6E">
            <w:pPr>
              <w:spacing w:line="280" w:lineRule="exact"/>
              <w:jc w:val="left"/>
              <w:rPr>
                <w:rFonts w:asciiTheme="minorEastAsia" w:hAnsiTheme="minorEastAsia"/>
              </w:rPr>
            </w:pPr>
            <w:r w:rsidRPr="007B7A6E">
              <w:rPr>
                <w:rFonts w:hint="eastAsia"/>
                <w:u w:val="single"/>
              </w:rPr>
              <w:t>社会の一員としての権利を積極的に理解し、主体的に社会の形成に関わろうとすることが、よりよい社会の実現につながる</w:t>
            </w:r>
            <w:r w:rsidRPr="002261DE">
              <w:rPr>
                <w:rFonts w:hint="eastAsia"/>
              </w:rPr>
              <w:t>ことの自覚を通して、他者と共に社会参画しようとする態度を養う。</w:t>
            </w:r>
          </w:p>
        </w:tc>
        <w:tc>
          <w:tcPr>
            <w:tcW w:w="5312" w:type="dxa"/>
            <w:vAlign w:val="center"/>
          </w:tcPr>
          <w:p w14:paraId="4C8B3F5D" w14:textId="77777777" w:rsidR="007B7A6E" w:rsidRDefault="007B7A6E" w:rsidP="007B7A6E">
            <w:pPr>
              <w:spacing w:line="280" w:lineRule="exact"/>
              <w:jc w:val="left"/>
            </w:pPr>
            <w:r w:rsidRPr="002261DE">
              <w:rPr>
                <w:rFonts w:hint="eastAsia"/>
              </w:rPr>
              <w:t>○選挙についてどんなことを知っているか。</w:t>
            </w:r>
          </w:p>
          <w:p w14:paraId="656C1A9D" w14:textId="77777777" w:rsidR="007B7A6E" w:rsidRDefault="007B7A6E" w:rsidP="007B7A6E">
            <w:pPr>
              <w:spacing w:line="280" w:lineRule="exact"/>
              <w:jc w:val="left"/>
            </w:pPr>
            <w:r w:rsidRPr="002261DE">
              <w:rPr>
                <w:rFonts w:hint="eastAsia"/>
              </w:rPr>
              <w:t>◆「よりよい社会の実現」のために、大切なことはなんだろう。</w:t>
            </w:r>
          </w:p>
          <w:p w14:paraId="1A432E6C" w14:textId="77777777" w:rsidR="007B7A6E" w:rsidRDefault="007B7A6E" w:rsidP="007B7A6E">
            <w:pPr>
              <w:spacing w:line="280" w:lineRule="exact"/>
              <w:jc w:val="left"/>
            </w:pPr>
            <w:r w:rsidRPr="002261DE">
              <w:rPr>
                <w:rFonts w:hint="eastAsia"/>
              </w:rPr>
              <w:t>○「選挙は俺たちの未来を左右する、大切な機会」と兄に言われて、サトシは何を思っただろう。</w:t>
            </w:r>
          </w:p>
          <w:p w14:paraId="0F8F7A74" w14:textId="77777777" w:rsidR="007B7A6E" w:rsidRDefault="007B7A6E" w:rsidP="007B7A6E">
            <w:pPr>
              <w:spacing w:line="280" w:lineRule="exact"/>
              <w:jc w:val="left"/>
            </w:pPr>
            <w:r w:rsidRPr="002261DE">
              <w:rPr>
                <w:rFonts w:hint="eastAsia"/>
              </w:rPr>
              <w:t>○「この街のこれからのことを考えなきゃいけない」と言う兄の姿から、サトシは何を考えただろう。</w:t>
            </w:r>
          </w:p>
          <w:p w14:paraId="2D1FF441" w14:textId="77777777" w:rsidR="007B7A6E" w:rsidRDefault="007B7A6E" w:rsidP="007B7A6E">
            <w:pPr>
              <w:spacing w:line="280" w:lineRule="exact"/>
              <w:jc w:val="left"/>
            </w:pPr>
            <w:r w:rsidRPr="002261DE">
              <w:rPr>
                <w:rFonts w:hint="eastAsia"/>
              </w:rPr>
              <w:t>◎サトシは、「将来の一票」をどのように捉えているのだろう。</w:t>
            </w:r>
          </w:p>
          <w:p w14:paraId="7DE1EE43" w14:textId="3DEA3023" w:rsidR="007B7A6E" w:rsidRPr="00D41A1E" w:rsidRDefault="007B7A6E" w:rsidP="007B7A6E">
            <w:pPr>
              <w:spacing w:line="280" w:lineRule="exact"/>
              <w:jc w:val="left"/>
              <w:rPr>
                <w:rFonts w:asciiTheme="minorEastAsia" w:hAnsiTheme="minorEastAsia"/>
              </w:rPr>
            </w:pPr>
            <w:r w:rsidRPr="002261DE">
              <w:rPr>
                <w:rFonts w:hint="eastAsia"/>
              </w:rPr>
              <w:t>○あなたが住む街の未来のために、できることを考えてみよう。</w:t>
            </w:r>
          </w:p>
        </w:tc>
        <w:tc>
          <w:tcPr>
            <w:tcW w:w="3651" w:type="dxa"/>
            <w:vAlign w:val="center"/>
          </w:tcPr>
          <w:p w14:paraId="74A56975" w14:textId="77777777" w:rsidR="007B7A6E" w:rsidRDefault="007B7A6E" w:rsidP="007B7A6E">
            <w:pPr>
              <w:spacing w:line="280" w:lineRule="exact"/>
              <w:jc w:val="left"/>
            </w:pPr>
            <w:r w:rsidRPr="002261DE">
              <w:rPr>
                <w:rFonts w:hint="eastAsia"/>
              </w:rPr>
              <w:t>□「将来の一票」がよりよい社会の実現につながるといった発言や記述が見られたか。</w:t>
            </w:r>
          </w:p>
          <w:p w14:paraId="5F7E7E98" w14:textId="08CBB640" w:rsidR="007B7A6E" w:rsidRPr="00D41A1E" w:rsidRDefault="007B7A6E" w:rsidP="007B7A6E">
            <w:pPr>
              <w:spacing w:line="280" w:lineRule="exact"/>
              <w:jc w:val="left"/>
              <w:rPr>
                <w:rFonts w:asciiTheme="minorEastAsia" w:hAnsiTheme="minorEastAsia"/>
              </w:rPr>
            </w:pPr>
            <w:r w:rsidRPr="002261DE">
              <w:rPr>
                <w:rFonts w:hint="eastAsia"/>
              </w:rPr>
              <w:t>◇話し合い活動を通して、社会参画について考えを深めさせることができたか。</w:t>
            </w:r>
          </w:p>
        </w:tc>
        <w:tc>
          <w:tcPr>
            <w:tcW w:w="1357" w:type="dxa"/>
            <w:vAlign w:val="center"/>
          </w:tcPr>
          <w:p w14:paraId="12CB699C" w14:textId="6E40562B" w:rsidR="007B7A6E" w:rsidRPr="00D41A1E" w:rsidRDefault="007B7A6E" w:rsidP="007B7A6E">
            <w:pPr>
              <w:spacing w:line="280" w:lineRule="exact"/>
              <w:jc w:val="left"/>
              <w:rPr>
                <w:rFonts w:asciiTheme="minorEastAsia" w:hAnsiTheme="minorEastAsia"/>
              </w:rPr>
            </w:pPr>
            <w:r w:rsidRPr="002261DE">
              <w:rPr>
                <w:rFonts w:hint="eastAsia"/>
              </w:rPr>
              <w:t>社会</w:t>
            </w:r>
          </w:p>
        </w:tc>
        <w:tc>
          <w:tcPr>
            <w:tcW w:w="1319" w:type="dxa"/>
            <w:vAlign w:val="center"/>
          </w:tcPr>
          <w:p w14:paraId="3137872E" w14:textId="0C3DD7D6" w:rsidR="007B7A6E" w:rsidRPr="00D41A1E" w:rsidRDefault="007B7A6E" w:rsidP="007B7A6E">
            <w:pPr>
              <w:spacing w:line="280" w:lineRule="exact"/>
              <w:jc w:val="left"/>
              <w:rPr>
                <w:rFonts w:asciiTheme="minorEastAsia" w:hAnsiTheme="minorEastAsia"/>
              </w:rPr>
            </w:pPr>
            <w:r w:rsidRPr="002261DE">
              <w:rPr>
                <w:rFonts w:hint="eastAsia"/>
              </w:rPr>
              <w:t>社会参画</w:t>
            </w:r>
          </w:p>
        </w:tc>
      </w:tr>
      <w:tr w:rsidR="007B7A6E" w:rsidRPr="004F082E" w14:paraId="4251A815" w14:textId="3A49B4F2" w:rsidTr="008A6085">
        <w:trPr>
          <w:cantSplit/>
          <w:trHeight w:val="2655"/>
        </w:trPr>
        <w:tc>
          <w:tcPr>
            <w:tcW w:w="635" w:type="dxa"/>
            <w:vMerge/>
          </w:tcPr>
          <w:p w14:paraId="17299AF0" w14:textId="77777777" w:rsidR="007B7A6E" w:rsidRPr="00F95653" w:rsidRDefault="007B7A6E" w:rsidP="007B7A6E">
            <w:pPr>
              <w:spacing w:line="280" w:lineRule="exact"/>
              <w:rPr>
                <w:rFonts w:asciiTheme="minorEastAsia" w:hAnsiTheme="minorEastAsia"/>
              </w:rPr>
            </w:pPr>
          </w:p>
        </w:tc>
        <w:tc>
          <w:tcPr>
            <w:tcW w:w="427" w:type="dxa"/>
            <w:vAlign w:val="center"/>
          </w:tcPr>
          <w:p w14:paraId="32299DCA" w14:textId="4DB16C93" w:rsidR="007B7A6E" w:rsidRPr="00F95653" w:rsidRDefault="007B7A6E" w:rsidP="007B7A6E">
            <w:pPr>
              <w:spacing w:line="280" w:lineRule="exact"/>
              <w:jc w:val="center"/>
              <w:rPr>
                <w:rFonts w:asciiTheme="minorEastAsia" w:hAnsiTheme="minorEastAsia"/>
              </w:rPr>
            </w:pPr>
            <w:r w:rsidRPr="002261DE">
              <w:rPr>
                <w:rFonts w:hint="eastAsia"/>
              </w:rPr>
              <w:t>35</w:t>
            </w:r>
          </w:p>
        </w:tc>
        <w:tc>
          <w:tcPr>
            <w:tcW w:w="2251" w:type="dxa"/>
            <w:vAlign w:val="center"/>
          </w:tcPr>
          <w:p w14:paraId="0197157E" w14:textId="36093B7F" w:rsidR="007B7A6E" w:rsidRPr="007B7A6E" w:rsidRDefault="007B7A6E" w:rsidP="007B7A6E">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希望</w:t>
            </w:r>
          </w:p>
        </w:tc>
        <w:tc>
          <w:tcPr>
            <w:tcW w:w="1033" w:type="dxa"/>
            <w:tcBorders>
              <w:right w:val="nil"/>
            </w:tcBorders>
            <w:vAlign w:val="center"/>
          </w:tcPr>
          <w:p w14:paraId="1C2044B6" w14:textId="0F9C25B4" w:rsidR="007B7A6E" w:rsidRPr="007B7A6E" w:rsidRDefault="007B7A6E" w:rsidP="007B7A6E">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D-(19）</w:t>
            </w:r>
          </w:p>
        </w:tc>
        <w:tc>
          <w:tcPr>
            <w:tcW w:w="2124" w:type="dxa"/>
            <w:tcBorders>
              <w:left w:val="nil"/>
            </w:tcBorders>
            <w:vAlign w:val="center"/>
          </w:tcPr>
          <w:p w14:paraId="1CF8CDF7" w14:textId="003D298A" w:rsidR="007B7A6E" w:rsidRPr="007B7A6E" w:rsidRDefault="007B7A6E" w:rsidP="007B7A6E">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生命の尊さ</w:t>
            </w:r>
          </w:p>
        </w:tc>
        <w:tc>
          <w:tcPr>
            <w:tcW w:w="1877" w:type="dxa"/>
            <w:vAlign w:val="center"/>
          </w:tcPr>
          <w:p w14:paraId="10024587" w14:textId="5A2B1260" w:rsidR="007B7A6E" w:rsidRPr="007B7A6E" w:rsidRDefault="007B7A6E" w:rsidP="007B7A6E">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懸命に生きる</w:t>
            </w:r>
          </w:p>
        </w:tc>
        <w:tc>
          <w:tcPr>
            <w:tcW w:w="2566" w:type="dxa"/>
            <w:vAlign w:val="center"/>
          </w:tcPr>
          <w:p w14:paraId="4231FE22" w14:textId="115092B1" w:rsidR="007B7A6E" w:rsidRPr="00D41A1E" w:rsidRDefault="007B7A6E" w:rsidP="007B7A6E">
            <w:pPr>
              <w:spacing w:line="280" w:lineRule="exact"/>
              <w:jc w:val="left"/>
              <w:rPr>
                <w:rFonts w:asciiTheme="minorEastAsia" w:hAnsiTheme="minorEastAsia"/>
              </w:rPr>
            </w:pPr>
            <w:r w:rsidRPr="007B7A6E">
              <w:rPr>
                <w:rFonts w:hint="eastAsia"/>
                <w:u w:val="single"/>
              </w:rPr>
              <w:t>生命には必ず終わりがあることを認識したうえで、その一回限りの生命を、希望をもって懸命に生きようとすることで人生が豊かになる</w:t>
            </w:r>
            <w:r w:rsidRPr="002261DE">
              <w:rPr>
                <w:rFonts w:hint="eastAsia"/>
              </w:rPr>
              <w:t>ことの自覚を通して、自他の生命を尊重しようとする態度を育てる。</w:t>
            </w:r>
          </w:p>
        </w:tc>
        <w:tc>
          <w:tcPr>
            <w:tcW w:w="5312" w:type="dxa"/>
            <w:vAlign w:val="center"/>
          </w:tcPr>
          <w:p w14:paraId="5B679864" w14:textId="77777777" w:rsidR="007B7A6E" w:rsidRDefault="007B7A6E" w:rsidP="007B7A6E">
            <w:pPr>
              <w:spacing w:line="280" w:lineRule="exact"/>
              <w:jc w:val="left"/>
            </w:pPr>
            <w:r w:rsidRPr="002261DE">
              <w:rPr>
                <w:rFonts w:hint="eastAsia"/>
              </w:rPr>
              <w:t>○「生命」と聞いて、どんなことをイメージするだろう。</w:t>
            </w:r>
          </w:p>
          <w:p w14:paraId="01B30C2F" w14:textId="77777777" w:rsidR="007B7A6E" w:rsidRDefault="007B7A6E" w:rsidP="007B7A6E">
            <w:pPr>
              <w:spacing w:line="280" w:lineRule="exact"/>
              <w:jc w:val="left"/>
            </w:pPr>
            <w:r w:rsidRPr="002261DE">
              <w:rPr>
                <w:rFonts w:hint="eastAsia"/>
              </w:rPr>
              <w:t>◆「懸命に生きる」ことについて考えよう。</w:t>
            </w:r>
          </w:p>
          <w:p w14:paraId="5FAD5446" w14:textId="4CE71E25" w:rsidR="007B7A6E" w:rsidRDefault="007B7A6E" w:rsidP="007B7A6E">
            <w:pPr>
              <w:spacing w:line="280" w:lineRule="exact"/>
              <w:jc w:val="left"/>
            </w:pPr>
            <w:r w:rsidRPr="002261DE">
              <w:rPr>
                <w:rFonts w:hint="eastAsia"/>
              </w:rPr>
              <w:t>○祖母の</w:t>
            </w:r>
            <w:r w:rsidRPr="002261DE">
              <w:rPr>
                <w:rFonts w:hint="eastAsia"/>
              </w:rPr>
              <w:t>2</w:t>
            </w:r>
            <w:r w:rsidRPr="002261DE">
              <w:rPr>
                <w:rFonts w:hint="eastAsia"/>
              </w:rPr>
              <w:t>つの言葉から、私はどんなことを感じたのだろう。</w:t>
            </w:r>
          </w:p>
          <w:p w14:paraId="2755CF4D" w14:textId="77777777" w:rsidR="007B7A6E" w:rsidRDefault="007B7A6E" w:rsidP="007B7A6E">
            <w:pPr>
              <w:spacing w:line="280" w:lineRule="exact"/>
              <w:jc w:val="left"/>
            </w:pPr>
            <w:r w:rsidRPr="002261DE">
              <w:rPr>
                <w:rFonts w:hint="eastAsia"/>
              </w:rPr>
              <w:t>○復興へ向けて働く人の姿は、なぜ「私」の心にざわめきを与えたのだろう。</w:t>
            </w:r>
          </w:p>
          <w:p w14:paraId="13497057" w14:textId="21FE7DB6" w:rsidR="007B7A6E" w:rsidRDefault="007B7A6E" w:rsidP="007B7A6E">
            <w:pPr>
              <w:spacing w:line="280" w:lineRule="exact"/>
              <w:jc w:val="left"/>
            </w:pPr>
            <w:r w:rsidRPr="002261DE">
              <w:rPr>
                <w:rFonts w:hint="eastAsia"/>
              </w:rPr>
              <w:t>◎この作文を通して、「私」が伝えたかったのはどんな思いだろう。</w:t>
            </w:r>
          </w:p>
          <w:p w14:paraId="12EF3562" w14:textId="03676A63" w:rsidR="007B7A6E" w:rsidRPr="00D41A1E" w:rsidRDefault="007B7A6E" w:rsidP="007B7A6E">
            <w:pPr>
              <w:spacing w:line="280" w:lineRule="exact"/>
              <w:jc w:val="left"/>
              <w:rPr>
                <w:rFonts w:asciiTheme="minorEastAsia" w:hAnsiTheme="minorEastAsia"/>
              </w:rPr>
            </w:pPr>
            <w:r w:rsidRPr="002261DE">
              <w:rPr>
                <w:rFonts w:hint="eastAsia"/>
              </w:rPr>
              <w:t>○「懸命に生きる」とはどういうことか、考えたことをまとめてみよう。</w:t>
            </w:r>
          </w:p>
        </w:tc>
        <w:tc>
          <w:tcPr>
            <w:tcW w:w="3651" w:type="dxa"/>
            <w:vAlign w:val="center"/>
          </w:tcPr>
          <w:p w14:paraId="440EBD22" w14:textId="77777777" w:rsidR="007B7A6E" w:rsidRDefault="007B7A6E" w:rsidP="007B7A6E">
            <w:pPr>
              <w:spacing w:line="280" w:lineRule="exact"/>
              <w:jc w:val="left"/>
            </w:pPr>
            <w:r w:rsidRPr="002261DE">
              <w:rPr>
                <w:rFonts w:hint="eastAsia"/>
              </w:rPr>
              <w:t>□生命の有限性など、一回限りの生命を大切にするために、自分に何ができるかを考えている発言や記述が見られたか。</w:t>
            </w:r>
          </w:p>
          <w:p w14:paraId="7DDFB648" w14:textId="047A920E" w:rsidR="007B7A6E" w:rsidRPr="00D41A1E" w:rsidRDefault="007B7A6E" w:rsidP="007B7A6E">
            <w:pPr>
              <w:spacing w:line="280" w:lineRule="exact"/>
              <w:jc w:val="left"/>
              <w:rPr>
                <w:rFonts w:asciiTheme="minorEastAsia" w:hAnsiTheme="minorEastAsia"/>
              </w:rPr>
            </w:pPr>
            <w:r w:rsidRPr="002261DE">
              <w:rPr>
                <w:rFonts w:hint="eastAsia"/>
              </w:rPr>
              <w:t>◇「私」の気持ちの変容を踏まえたうえで、生命の有限性などを発問構成によって深く考えさせることができたか。</w:t>
            </w:r>
          </w:p>
        </w:tc>
        <w:tc>
          <w:tcPr>
            <w:tcW w:w="1357" w:type="dxa"/>
            <w:vAlign w:val="center"/>
          </w:tcPr>
          <w:p w14:paraId="0A60E584" w14:textId="3BD6CD52" w:rsidR="007B7A6E" w:rsidRPr="00D41A1E" w:rsidRDefault="007B7A6E" w:rsidP="007B7A6E">
            <w:pPr>
              <w:spacing w:line="280" w:lineRule="exact"/>
              <w:jc w:val="left"/>
              <w:rPr>
                <w:rFonts w:asciiTheme="minorEastAsia" w:hAnsiTheme="minorEastAsia"/>
              </w:rPr>
            </w:pPr>
            <w:r w:rsidRPr="002261DE">
              <w:rPr>
                <w:rFonts w:hint="eastAsia"/>
              </w:rPr>
              <w:t>社会、特活</w:t>
            </w:r>
          </w:p>
        </w:tc>
        <w:tc>
          <w:tcPr>
            <w:tcW w:w="1319" w:type="dxa"/>
            <w:vAlign w:val="center"/>
          </w:tcPr>
          <w:p w14:paraId="38AF7B76" w14:textId="5ED58AAA" w:rsidR="007B7A6E" w:rsidRPr="00D41A1E" w:rsidRDefault="007B7A6E" w:rsidP="000743AD">
            <w:pPr>
              <w:spacing w:line="280" w:lineRule="exact"/>
              <w:jc w:val="left"/>
              <w:rPr>
                <w:rFonts w:asciiTheme="minorEastAsia" w:hAnsiTheme="minorEastAsia"/>
              </w:rPr>
            </w:pPr>
            <w:r w:rsidRPr="002261DE">
              <w:rPr>
                <w:rFonts w:hint="eastAsia"/>
              </w:rPr>
              <w:t>安全な生活、生命の尊厳</w:t>
            </w:r>
          </w:p>
        </w:tc>
      </w:tr>
    </w:tbl>
    <w:p w14:paraId="51AA1122" w14:textId="77777777" w:rsidR="00425994" w:rsidRPr="000503AF" w:rsidRDefault="00425994" w:rsidP="00604888">
      <w:pPr>
        <w:spacing w:line="280" w:lineRule="exact"/>
        <w:rPr>
          <w:rFonts w:ascii="ＭＳ Ｐゴシック" w:eastAsia="ＭＳ Ｐゴシック" w:hAnsi="ＭＳ Ｐゴシック"/>
        </w:rPr>
      </w:pPr>
    </w:p>
    <w:sectPr w:rsidR="00425994" w:rsidRPr="000503AF" w:rsidSect="006E471C">
      <w:headerReference w:type="default" r:id="rId7"/>
      <w:headerReference w:type="first" r:id="rId8"/>
      <w:pgSz w:w="23814" w:h="16839" w:orient="landscape" w:code="8"/>
      <w:pgMar w:top="720" w:right="720" w:bottom="720" w:left="720" w:header="510"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280C8" w14:textId="77777777" w:rsidR="00E84684" w:rsidRDefault="00E84684" w:rsidP="00AD5085">
      <w:r>
        <w:separator/>
      </w:r>
    </w:p>
  </w:endnote>
  <w:endnote w:type="continuationSeparator" w:id="0">
    <w:p w14:paraId="2E6F5A2F" w14:textId="77777777" w:rsidR="00E84684" w:rsidRDefault="00E84684" w:rsidP="00AD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B5DFC" w14:textId="77777777" w:rsidR="00E84684" w:rsidRDefault="00E84684" w:rsidP="00AD5085">
      <w:r>
        <w:separator/>
      </w:r>
    </w:p>
  </w:footnote>
  <w:footnote w:type="continuationSeparator" w:id="0">
    <w:p w14:paraId="77323657" w14:textId="77777777" w:rsidR="00E84684" w:rsidRDefault="00E84684" w:rsidP="00AD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DD01" w14:textId="77777777" w:rsidR="00E84684" w:rsidRDefault="00E84684">
    <w:pPr>
      <w:pStyle w:val="a3"/>
      <w:rPr>
        <w:rFonts w:ascii="ＭＳ Ｐゴシック" w:eastAsia="ＭＳ Ｐゴシック" w:hAnsi="ＭＳ Ｐゴシック"/>
      </w:rPr>
    </w:pPr>
    <w:r w:rsidRPr="00425994">
      <w:rPr>
        <w:rFonts w:ascii="ＭＳ Ｐゴシック" w:eastAsia="ＭＳ Ｐゴシック" w:hAnsi="ＭＳ Ｐゴシック"/>
      </w:rPr>
      <w:ptab w:relativeTo="margin" w:alignment="center" w:leader="none"/>
    </w:r>
    <w:r w:rsidRPr="00425994">
      <w:rPr>
        <w:rFonts w:ascii="ＭＳ Ｐゴシック" w:eastAsia="ＭＳ Ｐゴシック" w:hAnsi="ＭＳ Ｐゴシック"/>
      </w:rPr>
      <w:ptab w:relativeTo="margin" w:alignment="right" w:leader="none"/>
    </w:r>
  </w:p>
  <w:p w14:paraId="634A368B" w14:textId="77777777" w:rsidR="00E84684" w:rsidRPr="00425994" w:rsidRDefault="00E84684">
    <w:pPr>
      <w:pStyle w:val="a3"/>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A81E" w14:textId="7F164E02" w:rsidR="00E84684" w:rsidRPr="00E81434" w:rsidRDefault="000743AD" w:rsidP="00AD5085">
    <w:pPr>
      <w:pStyle w:val="a3"/>
      <w:rPr>
        <w:rFonts w:ascii="ＭＳ Ｐゴシック" w:eastAsia="ＭＳ Ｐゴシック" w:hAnsi="ＭＳ Ｐゴシック"/>
      </w:rPr>
    </w:pPr>
    <w:r>
      <w:rPr>
        <w:rFonts w:ascii="ＭＳ Ｐゴシック" w:eastAsia="ＭＳ Ｐゴシック" w:hAnsi="ＭＳ Ｐゴシック"/>
        <w:b/>
        <w:noProof/>
        <w:sz w:val="32"/>
        <w:szCs w:val="32"/>
      </w:rPr>
      <w:pict w14:anchorId="34D51B02">
        <v:shapetype id="_x0000_t202" coordsize="21600,21600" o:spt="202" path="m,l,21600r21600,l21600,xe">
          <v:stroke joinstyle="miter"/>
          <v:path gradientshapeok="t" o:connecttype="rect"/>
        </v:shapetype>
        <v:shape id="テキスト ボックス 2" o:spid="_x0000_s16385" type="#_x0000_t202" style="position:absolute;left:0;text-align:left;margin-left:.3pt;margin-top:17.7pt;width:447.2pt;height:35.25pt;z-index:251658240;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wrapcoords="-36 0 -36 21046 21600 21046 21600 0 -36 0" stroked="f">
          <v:textbox style="mso-next-textbox:#テキスト ボックス 2">
            <w:txbxContent>
              <w:p w14:paraId="49F80B21" w14:textId="4FDEE24E" w:rsidR="00F95653" w:rsidRDefault="00C023C2" w:rsidP="00F95653">
                <w:r w:rsidRPr="00C023C2">
                  <w:rPr>
                    <w:rFonts w:hint="eastAsia"/>
                  </w:rPr>
                  <w:t>※「ミニ教材」には、年間授業時数を配当していません。使用する場合は同じ内容項目の教材と差し替えるなど、年間で</w:t>
                </w:r>
                <w:r w:rsidRPr="00C023C2">
                  <w:rPr>
                    <w:rFonts w:hint="eastAsia"/>
                  </w:rPr>
                  <w:t>22</w:t>
                </w:r>
                <w:r w:rsidRPr="00C023C2">
                  <w:rPr>
                    <w:rFonts w:hint="eastAsia"/>
                  </w:rPr>
                  <w:t>の内容項目すべてを充足するようご留意ください。</w:t>
                </w:r>
              </w:p>
            </w:txbxContent>
          </v:textbox>
        </v:shape>
      </w:pict>
    </w:r>
    <w:r w:rsidR="00E84684" w:rsidRPr="00E81434">
      <w:rPr>
        <w:rFonts w:ascii="ＭＳ Ｐゴシック" w:eastAsia="ＭＳ Ｐゴシック" w:hAnsi="ＭＳ Ｐゴシック" w:hint="eastAsia"/>
        <w:b/>
        <w:sz w:val="32"/>
        <w:szCs w:val="32"/>
      </w:rPr>
      <w:t>年間指導計画案　第</w:t>
    </w:r>
    <w:r w:rsidR="00C023C2">
      <w:rPr>
        <w:rFonts w:ascii="ＭＳ Ｐゴシック" w:eastAsia="ＭＳ Ｐゴシック" w:hAnsi="ＭＳ Ｐゴシック" w:hint="eastAsia"/>
        <w:b/>
        <w:sz w:val="32"/>
        <w:szCs w:val="32"/>
      </w:rPr>
      <w:t>３</w:t>
    </w:r>
    <w:r w:rsidR="00E84684" w:rsidRPr="00E81434">
      <w:rPr>
        <w:rFonts w:ascii="ＭＳ Ｐゴシック" w:eastAsia="ＭＳ Ｐゴシック" w:hAnsi="ＭＳ Ｐゴシック" w:hint="eastAsia"/>
        <w:b/>
        <w:sz w:val="32"/>
        <w:szCs w:val="32"/>
      </w:rPr>
      <w:t>学年</w:t>
    </w:r>
    <w:r w:rsidR="00E84684">
      <w:rPr>
        <w:rFonts w:ascii="ＭＳ Ｐゴシック" w:eastAsia="ＭＳ Ｐゴシック" w:hAnsi="ＭＳ Ｐゴシック" w:hint="eastAsia"/>
        <w:b/>
        <w:sz w:val="32"/>
        <w:szCs w:val="32"/>
      </w:rPr>
      <w:t xml:space="preserve">                                                　</w:t>
    </w:r>
    <w:r w:rsidR="00E84684" w:rsidRPr="00E81434">
      <w:rPr>
        <w:rFonts w:ascii="ＭＳ Ｐゴシック" w:eastAsia="ＭＳ Ｐゴシック" w:hAnsi="ＭＳ Ｐゴシック" w:hint="eastAsia"/>
      </w:rPr>
      <w:t xml:space="preserve">学校の教育目標　</w:t>
    </w:r>
    <w:r w:rsidR="00C023C2" w:rsidRPr="00C023C2">
      <w:rPr>
        <w:rFonts w:ascii="ＭＳ Ｐゴシック" w:eastAsia="ＭＳ Ｐゴシック" w:hAnsi="ＭＳ Ｐゴシック" w:hint="eastAsia"/>
      </w:rPr>
      <w:t>・自ら考え進んで行動する。　・互いに理解し助け合う。　・よく学び美しい心を養う。</w:t>
    </w:r>
  </w:p>
  <w:p w14:paraId="701C1CB4" w14:textId="560AAA93" w:rsidR="006E471C" w:rsidRPr="006E471C" w:rsidRDefault="006E471C" w:rsidP="006E471C">
    <w:pPr>
      <w:pStyle w:val="a3"/>
      <w:jc w:val="left"/>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E84684" w:rsidRPr="00E81434">
      <w:rPr>
        <w:rFonts w:ascii="ＭＳ Ｐゴシック" w:eastAsia="ＭＳ Ｐゴシック" w:hAnsi="ＭＳ Ｐゴシック" w:hint="eastAsia"/>
      </w:rPr>
      <w:t xml:space="preserve">学年の重点項目　</w:t>
    </w:r>
    <w:r w:rsidR="00C023C2" w:rsidRPr="00C023C2">
      <w:rPr>
        <w:rFonts w:ascii="ＭＳ Ｐゴシック" w:eastAsia="ＭＳ Ｐゴシック" w:hAnsi="ＭＳ Ｐゴシック" w:hint="eastAsia"/>
      </w:rPr>
      <w:t>・他者に学ぶ謙虚な態度を養う。　・自ら進んで奉仕しようとする実践意欲を養う。</w:t>
    </w:r>
  </w:p>
  <w:p w14:paraId="7FAD3547" w14:textId="7D8503CF" w:rsidR="00E84684" w:rsidRPr="00425994" w:rsidRDefault="006E471C" w:rsidP="006E471C">
    <w:pPr>
      <w:pStyle w:val="a3"/>
      <w:jc w:val="left"/>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0F3B76">
      <w:rPr>
        <w:rFonts w:ascii="ＭＳ Ｐゴシック" w:eastAsia="ＭＳ Ｐゴシック" w:hAnsi="ＭＳ Ｐゴシック" w:hint="eastAsia"/>
        <w:b/>
        <w:sz w:val="32"/>
        <w:szCs w:val="32"/>
      </w:rPr>
      <w:t xml:space="preserve">　　　　　　　　</w:t>
    </w:r>
    <w:r w:rsidR="000F3B76" w:rsidRPr="00E81434">
      <w:rPr>
        <w:rFonts w:ascii="ＭＳ Ｐゴシック" w:eastAsia="ＭＳ Ｐゴシック" w:hAnsi="ＭＳ Ｐゴシック" w:hint="eastAsia"/>
      </w:rPr>
      <w:t xml:space="preserve">　</w:t>
    </w:r>
    <w:r w:rsidR="009D4CD4" w:rsidRPr="006E471C">
      <w:rPr>
        <w:rFonts w:ascii="ＭＳ Ｐゴシック" w:eastAsia="ＭＳ Ｐゴシック" w:hAnsi="ＭＳ Ｐゴシック" w:hint="eastAsia"/>
      </w:rPr>
      <w:t>・</w:t>
    </w:r>
    <w:r w:rsidR="00C023C2" w:rsidRPr="00C023C2">
      <w:rPr>
        <w:rFonts w:ascii="ＭＳ Ｐゴシック" w:eastAsia="ＭＳ Ｐゴシック" w:hAnsi="ＭＳ Ｐゴシック" w:hint="eastAsia"/>
      </w:rPr>
      <w:t>いたわり励まし合う人間愛の精神を培う。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7">
      <v:textbox inset="5.85pt,.7pt,5.85pt,.7pt"/>
    </o:shapedefaults>
    <o:shapelayout v:ext="edit">
      <o:idmap v:ext="edit" data="1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5085"/>
    <w:rsid w:val="0001387A"/>
    <w:rsid w:val="00032139"/>
    <w:rsid w:val="000503AF"/>
    <w:rsid w:val="00050DEB"/>
    <w:rsid w:val="00056840"/>
    <w:rsid w:val="000743AD"/>
    <w:rsid w:val="000751CA"/>
    <w:rsid w:val="0009457F"/>
    <w:rsid w:val="000C649A"/>
    <w:rsid w:val="000C76AF"/>
    <w:rsid w:val="000F3B76"/>
    <w:rsid w:val="001456B2"/>
    <w:rsid w:val="002055BA"/>
    <w:rsid w:val="00226C45"/>
    <w:rsid w:val="002409D3"/>
    <w:rsid w:val="00251309"/>
    <w:rsid w:val="00275E13"/>
    <w:rsid w:val="002E458F"/>
    <w:rsid w:val="00301C03"/>
    <w:rsid w:val="003F1E39"/>
    <w:rsid w:val="00425994"/>
    <w:rsid w:val="00490946"/>
    <w:rsid w:val="00496764"/>
    <w:rsid w:val="004C5AA6"/>
    <w:rsid w:val="004F0114"/>
    <w:rsid w:val="004F082E"/>
    <w:rsid w:val="00520251"/>
    <w:rsid w:val="00544F4D"/>
    <w:rsid w:val="00581861"/>
    <w:rsid w:val="005A2622"/>
    <w:rsid w:val="005B596F"/>
    <w:rsid w:val="005F2044"/>
    <w:rsid w:val="006029E9"/>
    <w:rsid w:val="00604888"/>
    <w:rsid w:val="0066379C"/>
    <w:rsid w:val="0066707A"/>
    <w:rsid w:val="0066720B"/>
    <w:rsid w:val="006E471C"/>
    <w:rsid w:val="007434A2"/>
    <w:rsid w:val="007526CF"/>
    <w:rsid w:val="007B3BDA"/>
    <w:rsid w:val="007B7A6E"/>
    <w:rsid w:val="00815127"/>
    <w:rsid w:val="0086773E"/>
    <w:rsid w:val="00874EE9"/>
    <w:rsid w:val="008A6085"/>
    <w:rsid w:val="008B7A45"/>
    <w:rsid w:val="009073BC"/>
    <w:rsid w:val="00937173"/>
    <w:rsid w:val="009600A0"/>
    <w:rsid w:val="00984D0B"/>
    <w:rsid w:val="009A1FCB"/>
    <w:rsid w:val="009D4CD4"/>
    <w:rsid w:val="009E03D4"/>
    <w:rsid w:val="00A46C4D"/>
    <w:rsid w:val="00A776A2"/>
    <w:rsid w:val="00AD5085"/>
    <w:rsid w:val="00AF229A"/>
    <w:rsid w:val="00BE19D0"/>
    <w:rsid w:val="00C023C2"/>
    <w:rsid w:val="00C63C9A"/>
    <w:rsid w:val="00C65478"/>
    <w:rsid w:val="00C7450B"/>
    <w:rsid w:val="00D41A1E"/>
    <w:rsid w:val="00D5735F"/>
    <w:rsid w:val="00D57FD0"/>
    <w:rsid w:val="00D81739"/>
    <w:rsid w:val="00DF7D85"/>
    <w:rsid w:val="00E166BA"/>
    <w:rsid w:val="00E81107"/>
    <w:rsid w:val="00E84684"/>
    <w:rsid w:val="00EF0C52"/>
    <w:rsid w:val="00EF4D6B"/>
    <w:rsid w:val="00F12E41"/>
    <w:rsid w:val="00F14495"/>
    <w:rsid w:val="00F62E59"/>
    <w:rsid w:val="00F76C48"/>
    <w:rsid w:val="00F9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7">
      <v:textbox inset="5.85pt,.7pt,5.85pt,.7pt"/>
    </o:shapedefaults>
    <o:shapelayout v:ext="edit">
      <o:idmap v:ext="edit" data="1"/>
    </o:shapelayout>
  </w:shapeDefaults>
  <w:decimalSymbol w:val="."/>
  <w:listSeparator w:val=","/>
  <w14:docId w14:val="251135C4"/>
  <w15:docId w15:val="{4316D9C0-BE2D-4AC8-AF82-949A2DB3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085"/>
    <w:pPr>
      <w:tabs>
        <w:tab w:val="center" w:pos="4252"/>
        <w:tab w:val="right" w:pos="8504"/>
      </w:tabs>
      <w:snapToGrid w:val="0"/>
    </w:pPr>
  </w:style>
  <w:style w:type="character" w:customStyle="1" w:styleId="a4">
    <w:name w:val="ヘッダー (文字)"/>
    <w:basedOn w:val="a0"/>
    <w:link w:val="a3"/>
    <w:uiPriority w:val="99"/>
    <w:rsid w:val="00AD5085"/>
  </w:style>
  <w:style w:type="paragraph" w:styleId="a5">
    <w:name w:val="footer"/>
    <w:basedOn w:val="a"/>
    <w:link w:val="a6"/>
    <w:uiPriority w:val="99"/>
    <w:unhideWhenUsed/>
    <w:rsid w:val="00AD5085"/>
    <w:pPr>
      <w:tabs>
        <w:tab w:val="center" w:pos="4252"/>
        <w:tab w:val="right" w:pos="8504"/>
      </w:tabs>
      <w:snapToGrid w:val="0"/>
    </w:pPr>
  </w:style>
  <w:style w:type="character" w:customStyle="1" w:styleId="a6">
    <w:name w:val="フッター (文字)"/>
    <w:basedOn w:val="a0"/>
    <w:link w:val="a5"/>
    <w:uiPriority w:val="99"/>
    <w:rsid w:val="00AD5085"/>
  </w:style>
  <w:style w:type="table" w:styleId="a7">
    <w:name w:val="Table Grid"/>
    <w:basedOn w:val="a1"/>
    <w:uiPriority w:val="39"/>
    <w:rsid w:val="004F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92285">
      <w:bodyDiv w:val="1"/>
      <w:marLeft w:val="0"/>
      <w:marRight w:val="0"/>
      <w:marTop w:val="0"/>
      <w:marBottom w:val="0"/>
      <w:divBdr>
        <w:top w:val="none" w:sz="0" w:space="0" w:color="auto"/>
        <w:left w:val="none" w:sz="0" w:space="0" w:color="auto"/>
        <w:bottom w:val="none" w:sz="0" w:space="0" w:color="auto"/>
        <w:right w:val="none" w:sz="0" w:space="0" w:color="auto"/>
      </w:divBdr>
    </w:div>
    <w:div w:id="980768377">
      <w:bodyDiv w:val="1"/>
      <w:marLeft w:val="0"/>
      <w:marRight w:val="0"/>
      <w:marTop w:val="0"/>
      <w:marBottom w:val="0"/>
      <w:divBdr>
        <w:top w:val="none" w:sz="0" w:space="0" w:color="auto"/>
        <w:left w:val="none" w:sz="0" w:space="0" w:color="auto"/>
        <w:bottom w:val="none" w:sz="0" w:space="0" w:color="auto"/>
        <w:right w:val="none" w:sz="0" w:space="0" w:color="auto"/>
      </w:divBdr>
    </w:div>
    <w:div w:id="1200246278">
      <w:bodyDiv w:val="1"/>
      <w:marLeft w:val="0"/>
      <w:marRight w:val="0"/>
      <w:marTop w:val="0"/>
      <w:marBottom w:val="0"/>
      <w:divBdr>
        <w:top w:val="none" w:sz="0" w:space="0" w:color="auto"/>
        <w:left w:val="none" w:sz="0" w:space="0" w:color="auto"/>
        <w:bottom w:val="none" w:sz="0" w:space="0" w:color="auto"/>
        <w:right w:val="none" w:sz="0" w:space="0" w:color="auto"/>
      </w:divBdr>
    </w:div>
    <w:div w:id="1613125619">
      <w:bodyDiv w:val="1"/>
      <w:marLeft w:val="0"/>
      <w:marRight w:val="0"/>
      <w:marTop w:val="0"/>
      <w:marBottom w:val="0"/>
      <w:divBdr>
        <w:top w:val="none" w:sz="0" w:space="0" w:color="auto"/>
        <w:left w:val="none" w:sz="0" w:space="0" w:color="auto"/>
        <w:bottom w:val="none" w:sz="0" w:space="0" w:color="auto"/>
        <w:right w:val="none" w:sz="0" w:space="0" w:color="auto"/>
      </w:divBdr>
    </w:div>
    <w:div w:id="1848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0C07-CEAE-4A0A-AC92-34B24527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9</Pages>
  <Words>2460</Words>
  <Characters>14024</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2024-07-25T23:59:00Z</cp:lastPrinted>
  <dcterms:created xsi:type="dcterms:W3CDTF">2020-07-22T08:30:00Z</dcterms:created>
  <dcterms:modified xsi:type="dcterms:W3CDTF">2024-08-05T23:36:00Z</dcterms:modified>
</cp:coreProperties>
</file>